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43" w:rsidRPr="002B027A" w:rsidRDefault="00BB3543" w:rsidP="00BB3543">
      <w:pPr>
        <w:autoSpaceDE w:val="0"/>
        <w:autoSpaceDN w:val="0"/>
        <w:adjustRightInd w:val="0"/>
        <w:ind w:right="50"/>
        <w:jc w:val="center"/>
        <w:rPr>
          <w:b/>
          <w:sz w:val="32"/>
          <w:szCs w:val="32"/>
        </w:rPr>
      </w:pPr>
      <w:r w:rsidRPr="002B027A">
        <w:rPr>
          <w:b/>
          <w:sz w:val="32"/>
          <w:szCs w:val="32"/>
        </w:rPr>
        <w:t xml:space="preserve">PBS ARTS FALL FESTIVAL 2014 </w:t>
      </w:r>
      <w:r w:rsidR="00313A36" w:rsidRPr="002B027A">
        <w:rPr>
          <w:b/>
          <w:sz w:val="32"/>
          <w:szCs w:val="32"/>
        </w:rPr>
        <w:t>Kicks Off September</w:t>
      </w:r>
      <w:r w:rsidRPr="002B027A">
        <w:rPr>
          <w:b/>
          <w:sz w:val="32"/>
          <w:szCs w:val="32"/>
        </w:rPr>
        <w:t xml:space="preserve"> 26</w:t>
      </w:r>
    </w:p>
    <w:p w:rsidR="00BB3543" w:rsidRDefault="00BB3543" w:rsidP="00BB3543">
      <w:pPr>
        <w:autoSpaceDE w:val="0"/>
        <w:autoSpaceDN w:val="0"/>
        <w:adjustRightInd w:val="0"/>
        <w:ind w:right="50"/>
      </w:pPr>
    </w:p>
    <w:p w:rsidR="00070231" w:rsidRPr="00313A36" w:rsidRDefault="00313A36" w:rsidP="00BB3543">
      <w:pPr>
        <w:autoSpaceDE w:val="0"/>
        <w:autoSpaceDN w:val="0"/>
        <w:adjustRightInd w:val="0"/>
        <w:ind w:right="50"/>
        <w:jc w:val="center"/>
        <w:rPr>
          <w:sz w:val="28"/>
        </w:rPr>
      </w:pPr>
      <w:r>
        <w:rPr>
          <w:sz w:val="28"/>
        </w:rPr>
        <w:t xml:space="preserve">– </w:t>
      </w:r>
      <w:r w:rsidR="0028523B">
        <w:rPr>
          <w:sz w:val="28"/>
        </w:rPr>
        <w:t xml:space="preserve">Emmy and Tony </w:t>
      </w:r>
      <w:r w:rsidR="00AE213D" w:rsidRPr="00313A36">
        <w:rPr>
          <w:sz w:val="28"/>
        </w:rPr>
        <w:t>Award-Winning Actress</w:t>
      </w:r>
      <w:r w:rsidR="00070231" w:rsidRPr="00313A36">
        <w:rPr>
          <w:sz w:val="28"/>
        </w:rPr>
        <w:t xml:space="preserve"> Kristin Chenoweth Debuts as Host </w:t>
      </w:r>
      <w:r>
        <w:rPr>
          <w:sz w:val="28"/>
        </w:rPr>
        <w:t>–</w:t>
      </w:r>
    </w:p>
    <w:p w:rsidR="00070231" w:rsidRPr="00313A36" w:rsidRDefault="00070231" w:rsidP="00BB3543">
      <w:pPr>
        <w:autoSpaceDE w:val="0"/>
        <w:autoSpaceDN w:val="0"/>
        <w:adjustRightInd w:val="0"/>
        <w:ind w:right="50"/>
        <w:jc w:val="center"/>
        <w:rPr>
          <w:sz w:val="28"/>
        </w:rPr>
      </w:pPr>
    </w:p>
    <w:p w:rsidR="00BB3543" w:rsidRPr="00313A36" w:rsidRDefault="00313A36" w:rsidP="00BB3543">
      <w:pPr>
        <w:autoSpaceDE w:val="0"/>
        <w:autoSpaceDN w:val="0"/>
        <w:adjustRightInd w:val="0"/>
        <w:ind w:right="50"/>
        <w:jc w:val="center"/>
        <w:rPr>
          <w:sz w:val="28"/>
        </w:rPr>
      </w:pPr>
      <w:r>
        <w:rPr>
          <w:sz w:val="28"/>
        </w:rPr>
        <w:t xml:space="preserve">– </w:t>
      </w:r>
      <w:r w:rsidR="00BB3543" w:rsidRPr="00313A36">
        <w:rPr>
          <w:sz w:val="28"/>
        </w:rPr>
        <w:t>Festival Headlined by Broadway Hits</w:t>
      </w:r>
      <w:r w:rsidR="00070231" w:rsidRPr="00313A36">
        <w:rPr>
          <w:sz w:val="28"/>
        </w:rPr>
        <w:t xml:space="preserve"> </w:t>
      </w:r>
      <w:r w:rsidR="00BB3543" w:rsidRPr="00313A36">
        <w:rPr>
          <w:sz w:val="28"/>
        </w:rPr>
        <w:t>and Award-Winning Performers</w:t>
      </w:r>
      <w:r w:rsidR="00070231" w:rsidRPr="00313A36">
        <w:rPr>
          <w:sz w:val="28"/>
        </w:rPr>
        <w:t xml:space="preserve"> Nathan Lane, Emma Thompson</w:t>
      </w:r>
      <w:r>
        <w:rPr>
          <w:sz w:val="28"/>
        </w:rPr>
        <w:t>,</w:t>
      </w:r>
      <w:r w:rsidR="00F36A11" w:rsidRPr="00313A36">
        <w:rPr>
          <w:sz w:val="28"/>
        </w:rPr>
        <w:t xml:space="preserve"> Tony Bennett, </w:t>
      </w:r>
      <w:r w:rsidR="00070231" w:rsidRPr="00313A36">
        <w:rPr>
          <w:sz w:val="28"/>
        </w:rPr>
        <w:t>Lady Gaga</w:t>
      </w:r>
      <w:r w:rsidR="00F36A11" w:rsidRPr="00313A36">
        <w:rPr>
          <w:sz w:val="28"/>
        </w:rPr>
        <w:t xml:space="preserve"> and More</w:t>
      </w:r>
      <w:r>
        <w:rPr>
          <w:sz w:val="28"/>
        </w:rPr>
        <w:t xml:space="preserve"> –</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146"/>
      </w:tblGrid>
      <w:tr w:rsidR="00C729F0" w:rsidTr="006D11BE">
        <w:trPr>
          <w:trHeight w:val="1193"/>
        </w:trPr>
        <w:tc>
          <w:tcPr>
            <w:tcW w:w="3482" w:type="dxa"/>
            <w:shd w:val="clear" w:color="auto" w:fill="auto"/>
          </w:tcPr>
          <w:p w:rsidR="00C729F0" w:rsidRDefault="0003491D" w:rsidP="00584472">
            <w:r>
              <w:rPr>
                <w:noProof/>
              </w:rPr>
              <w:drawing>
                <wp:inline distT="0" distB="0" distL="0" distR="0">
                  <wp:extent cx="2476181" cy="1647825"/>
                  <wp:effectExtent l="19050" t="0" r="319" b="0"/>
                  <wp:docPr id="5" name="Picture 4" descr="KRISTIN_CHENOWETH_BER_26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STIN_CHENOWETH_BER_2670b.jpg"/>
                          <pic:cNvPicPr/>
                        </pic:nvPicPr>
                        <pic:blipFill>
                          <a:blip r:embed="rId8" cstate="print">
                            <a:extLst>
                              <a:ext uri="{28A0092B-C50C-407E-A947-70E740481C1C}">
                                <a14:useLocalDpi xmlns:a14="http://schemas.microsoft.com/office/drawing/2010/main"/>
                              </a:ext>
                            </a:extLst>
                          </a:blip>
                          <a:stretch>
                            <a:fillRect/>
                          </a:stretch>
                        </pic:blipFill>
                        <pic:spPr>
                          <a:xfrm>
                            <a:off x="0" y="0"/>
                            <a:ext cx="2476181" cy="1647825"/>
                          </a:xfrm>
                          <a:prstGeom prst="rect">
                            <a:avLst/>
                          </a:prstGeom>
                        </pic:spPr>
                      </pic:pic>
                    </a:graphicData>
                  </a:graphic>
                </wp:inline>
              </w:drawing>
            </w:r>
          </w:p>
        </w:tc>
      </w:tr>
      <w:tr w:rsidR="00E449C2" w:rsidTr="006D11BE">
        <w:trPr>
          <w:trHeight w:val="683"/>
        </w:trPr>
        <w:tc>
          <w:tcPr>
            <w:tcW w:w="3482" w:type="dxa"/>
            <w:shd w:val="clear" w:color="auto" w:fill="auto"/>
          </w:tcPr>
          <w:p w:rsidR="00D26031" w:rsidRDefault="0003491D" w:rsidP="0003491D">
            <w:pPr>
              <w:pStyle w:val="PBSCaption"/>
              <w:framePr w:hSpace="0" w:wrap="auto" w:vAnchor="margin" w:yAlign="inline"/>
              <w:suppressOverlap w:val="0"/>
            </w:pPr>
            <w:r>
              <w:t>2014 PBS Arts Fall Festival host Kristin Chenoweth Photo Credit: Stephanie Berger</w:t>
            </w:r>
            <w:r w:rsidR="00D8523E">
              <w:t xml:space="preserve"> </w:t>
            </w:r>
          </w:p>
        </w:tc>
      </w:tr>
    </w:tbl>
    <w:p w:rsidR="00BB3543" w:rsidRPr="00B425C8" w:rsidRDefault="00956018" w:rsidP="00BB3543">
      <w:pPr>
        <w:autoSpaceDE w:val="0"/>
        <w:autoSpaceDN w:val="0"/>
        <w:adjustRightInd w:val="0"/>
        <w:ind w:right="50"/>
      </w:pPr>
      <w:r w:rsidRPr="00B425C8">
        <w:t>BEVERLY HILLS</w:t>
      </w:r>
      <w:r w:rsidR="00BB3543" w:rsidRPr="00B425C8">
        <w:t xml:space="preserve">, CA; July </w:t>
      </w:r>
      <w:r w:rsidR="00070231" w:rsidRPr="00B425C8">
        <w:t>22</w:t>
      </w:r>
      <w:r w:rsidR="00313A36" w:rsidRPr="00B425C8">
        <w:t>, 2014 --</w:t>
      </w:r>
      <w:r w:rsidR="00BB3543" w:rsidRPr="00B425C8">
        <w:t xml:space="preserve"> </w:t>
      </w:r>
      <w:r w:rsidR="001441E5" w:rsidRPr="00B425C8">
        <w:t>Announced today at the Television Critics Association Press Tour, t</w:t>
      </w:r>
      <w:r w:rsidR="00BB3543" w:rsidRPr="00B425C8">
        <w:t>he 2014 PBS Arts Fall Festival returns in September with 11 weekly programs featuring classic Broadway hits</w:t>
      </w:r>
      <w:r w:rsidR="00313A36" w:rsidRPr="00B425C8">
        <w:t>, music from around the country</w:t>
      </w:r>
      <w:r w:rsidR="00BB3543" w:rsidRPr="00B425C8">
        <w:t xml:space="preserve"> and </w:t>
      </w:r>
      <w:r w:rsidR="005F45F3" w:rsidRPr="00B425C8">
        <w:t xml:space="preserve">a theater performance by </w:t>
      </w:r>
      <w:r w:rsidR="00335709" w:rsidRPr="00B425C8">
        <w:t>award</w:t>
      </w:r>
      <w:r w:rsidR="00313A36" w:rsidRPr="00B425C8">
        <w:t>-winning actor Nathan Lane.</w:t>
      </w:r>
    </w:p>
    <w:p w:rsidR="00BB3543" w:rsidRPr="00B425C8" w:rsidRDefault="00BB3543" w:rsidP="00BB3543">
      <w:pPr>
        <w:autoSpaceDE w:val="0"/>
        <w:autoSpaceDN w:val="0"/>
        <w:adjustRightInd w:val="0"/>
        <w:ind w:right="50"/>
      </w:pPr>
    </w:p>
    <w:p w:rsidR="00BB3543" w:rsidRPr="00B425C8" w:rsidRDefault="0021484C" w:rsidP="00BB3543">
      <w:pPr>
        <w:autoSpaceDE w:val="0"/>
        <w:autoSpaceDN w:val="0"/>
        <w:adjustRightInd w:val="0"/>
        <w:ind w:right="50"/>
      </w:pPr>
      <w:r w:rsidRPr="00B425C8">
        <w:t>E</w:t>
      </w:r>
      <w:r w:rsidR="00BB3543" w:rsidRPr="00B425C8">
        <w:t>ntering its fourth season,</w:t>
      </w:r>
      <w:r w:rsidR="00D20ADB" w:rsidRPr="00B425C8">
        <w:t xml:space="preserve"> t</w:t>
      </w:r>
      <w:r w:rsidRPr="00B425C8">
        <w:t>he PBS Arts Fall Festival has become a Friday night</w:t>
      </w:r>
      <w:r w:rsidR="00D8523E" w:rsidRPr="00B425C8">
        <w:t xml:space="preserve"> </w:t>
      </w:r>
      <w:r w:rsidR="00313A36" w:rsidRPr="00B425C8">
        <w:t>f</w:t>
      </w:r>
      <w:r w:rsidR="00F46528" w:rsidRPr="00B425C8">
        <w:t>all</w:t>
      </w:r>
      <w:r w:rsidRPr="00B425C8">
        <w:t xml:space="preserve"> tradition</w:t>
      </w:r>
      <w:r w:rsidR="005F45F3" w:rsidRPr="00B425C8">
        <w:t>,</w:t>
      </w:r>
      <w:r w:rsidRPr="00B425C8">
        <w:t xml:space="preserve"> reaching more than 33 million viewers since </w:t>
      </w:r>
      <w:r w:rsidR="00E355F3" w:rsidRPr="00B425C8">
        <w:t>its</w:t>
      </w:r>
      <w:r w:rsidRPr="00B425C8">
        <w:t xml:space="preserve"> conception in 2011</w:t>
      </w:r>
      <w:r w:rsidR="00D87A3B" w:rsidRPr="00B425C8">
        <w:t>, and</w:t>
      </w:r>
      <w:r w:rsidR="005F45F3" w:rsidRPr="00B425C8">
        <w:t xml:space="preserve"> </w:t>
      </w:r>
      <w:r w:rsidR="00BB3543" w:rsidRPr="00B425C8">
        <w:t>underscoring PBS’ ongoing commitment to giving audiences a front</w:t>
      </w:r>
      <w:r w:rsidR="005F45F3" w:rsidRPr="00B425C8">
        <w:t>-</w:t>
      </w:r>
      <w:r w:rsidR="00BB3543" w:rsidRPr="00B425C8">
        <w:t xml:space="preserve">row seat and </w:t>
      </w:r>
      <w:r w:rsidR="001441E5" w:rsidRPr="00B425C8">
        <w:t xml:space="preserve">a </w:t>
      </w:r>
      <w:r w:rsidR="00BB3543" w:rsidRPr="00B425C8">
        <w:t>backstage pass to the best of the arts on-air and online.</w:t>
      </w:r>
      <w:r w:rsidRPr="00B425C8">
        <w:t xml:space="preserve"> </w:t>
      </w:r>
      <w:r w:rsidR="0099617C" w:rsidRPr="00B425C8">
        <w:rPr>
          <w:color w:val="000000" w:themeColor="text1"/>
        </w:rPr>
        <w:t>The series will be hosted by Emmy and Tony Award-winning actress and accomplished singer Kristin Chenoweth</w:t>
      </w:r>
      <w:r w:rsidR="00BB3543" w:rsidRPr="00B425C8">
        <w:rPr>
          <w:color w:val="000000" w:themeColor="text1"/>
        </w:rPr>
        <w:t xml:space="preserve"> </w:t>
      </w:r>
      <w:r w:rsidR="00BB3543" w:rsidRPr="00B425C8">
        <w:t xml:space="preserve">beginning Friday, September 26, 2014 at </w:t>
      </w:r>
      <w:r w:rsidR="003304F5" w:rsidRPr="00B425C8">
        <w:t>9:00</w:t>
      </w:r>
      <w:r w:rsidR="00BB3543" w:rsidRPr="00B425C8">
        <w:t xml:space="preserve"> p.m. ET </w:t>
      </w:r>
      <w:r w:rsidR="00BB3543" w:rsidRPr="00B425C8">
        <w:rPr>
          <w:bCs/>
          <w:color w:val="000000"/>
        </w:rPr>
        <w:t>(</w:t>
      </w:r>
      <w:hyperlink r:id="rId9" w:history="1">
        <w:r w:rsidR="00BB3543" w:rsidRPr="00B425C8">
          <w:rPr>
            <w:rStyle w:val="Hyperlink"/>
            <w:bCs/>
          </w:rPr>
          <w:t>check local listings</w:t>
        </w:r>
      </w:hyperlink>
      <w:r w:rsidR="00BB3543" w:rsidRPr="00B425C8">
        <w:rPr>
          <w:bCs/>
          <w:color w:val="000000"/>
        </w:rPr>
        <w:t>)</w:t>
      </w:r>
      <w:r w:rsidR="00BB3543" w:rsidRPr="00B425C8">
        <w:t xml:space="preserve">. </w:t>
      </w:r>
    </w:p>
    <w:p w:rsidR="00BB3543" w:rsidRPr="00B425C8" w:rsidRDefault="00BB3543" w:rsidP="00BB3543">
      <w:pPr>
        <w:autoSpaceDE w:val="0"/>
        <w:autoSpaceDN w:val="0"/>
        <w:adjustRightInd w:val="0"/>
        <w:ind w:right="50"/>
      </w:pPr>
    </w:p>
    <w:p w:rsidR="00C50ADC" w:rsidRPr="00B425C8" w:rsidRDefault="00C50ADC" w:rsidP="00C50ADC">
      <w:pPr>
        <w:autoSpaceDE w:val="0"/>
        <w:autoSpaceDN w:val="0"/>
        <w:adjustRightInd w:val="0"/>
        <w:ind w:right="50"/>
        <w:rPr>
          <w:bCs/>
        </w:rPr>
      </w:pPr>
      <w:r w:rsidRPr="00B425C8">
        <w:t xml:space="preserve">“PBS’ commitment to </w:t>
      </w:r>
      <w:r w:rsidR="0021484C" w:rsidRPr="00B425C8">
        <w:t xml:space="preserve">the </w:t>
      </w:r>
      <w:r w:rsidRPr="00B425C8">
        <w:t>arts</w:t>
      </w:r>
      <w:r w:rsidR="00B425C8">
        <w:t>,</w:t>
      </w:r>
      <w:r w:rsidRPr="00B425C8">
        <w:t xml:space="preserve"> and stature as the only destination for quality arts programming on television is cemented with this fall’s robust, diverse lineup,” </w:t>
      </w:r>
      <w:r w:rsidRPr="00B425C8">
        <w:rPr>
          <w:bCs/>
        </w:rPr>
        <w:t xml:space="preserve">said PBS President and CEO Paula Kerger. “With </w:t>
      </w:r>
      <w:r w:rsidR="005B0D36" w:rsidRPr="00B425C8">
        <w:rPr>
          <w:bCs/>
          <w:caps/>
        </w:rPr>
        <w:t>Live From Lincoln Center</w:t>
      </w:r>
      <w:r w:rsidRPr="00B425C8">
        <w:rPr>
          <w:bCs/>
        </w:rPr>
        <w:t xml:space="preserve"> and </w:t>
      </w:r>
      <w:r w:rsidR="005B0D36" w:rsidRPr="00B425C8">
        <w:rPr>
          <w:bCs/>
          <w:caps/>
        </w:rPr>
        <w:t>Austin City Limits</w:t>
      </w:r>
      <w:r w:rsidRPr="00B425C8">
        <w:rPr>
          <w:bCs/>
        </w:rPr>
        <w:t xml:space="preserve"> both celebrating milestone 40</w:t>
      </w:r>
      <w:r w:rsidRPr="00B425C8">
        <w:rPr>
          <w:bCs/>
          <w:vertAlign w:val="superscript"/>
        </w:rPr>
        <w:t>th</w:t>
      </w:r>
      <w:r w:rsidRPr="00B425C8">
        <w:rPr>
          <w:bCs/>
        </w:rPr>
        <w:t xml:space="preserve"> anniversaries, and the tremendously talented group of artists we</w:t>
      </w:r>
      <w:r w:rsidR="0021484C" w:rsidRPr="00B425C8">
        <w:rPr>
          <w:bCs/>
        </w:rPr>
        <w:t>’re</w:t>
      </w:r>
      <w:r w:rsidRPr="00B425C8">
        <w:rPr>
          <w:bCs/>
        </w:rPr>
        <w:t xml:space="preserve"> bring</w:t>
      </w:r>
      <w:r w:rsidR="0021484C" w:rsidRPr="00B425C8">
        <w:rPr>
          <w:bCs/>
        </w:rPr>
        <w:t>ing</w:t>
      </w:r>
      <w:r w:rsidRPr="00B425C8">
        <w:rPr>
          <w:bCs/>
        </w:rPr>
        <w:t xml:space="preserve"> to viewers through the Festival, this </w:t>
      </w:r>
      <w:r w:rsidR="004D5562" w:rsidRPr="00B425C8">
        <w:rPr>
          <w:bCs/>
        </w:rPr>
        <w:t>fall’s</w:t>
      </w:r>
      <w:r w:rsidRPr="00B425C8">
        <w:rPr>
          <w:bCs/>
        </w:rPr>
        <w:t xml:space="preserve"> lineup is unprecedented.”</w:t>
      </w:r>
    </w:p>
    <w:p w:rsidR="00C50ADC" w:rsidRPr="00B425C8" w:rsidRDefault="00C50ADC" w:rsidP="00BB3543">
      <w:pPr>
        <w:autoSpaceDE w:val="0"/>
        <w:autoSpaceDN w:val="0"/>
        <w:adjustRightInd w:val="0"/>
        <w:ind w:right="50"/>
      </w:pPr>
    </w:p>
    <w:p w:rsidR="00BB3543" w:rsidRPr="00967810" w:rsidRDefault="00E355F3" w:rsidP="00D87A3B">
      <w:pPr>
        <w:rPr>
          <w:color w:val="000000" w:themeColor="text1"/>
        </w:rPr>
      </w:pPr>
      <w:r w:rsidRPr="00B425C8">
        <w:t>The 2014 Festival</w:t>
      </w:r>
      <w:r w:rsidR="00BB3543" w:rsidRPr="00B425C8">
        <w:t xml:space="preserve"> </w:t>
      </w:r>
      <w:r w:rsidR="005F45F3" w:rsidRPr="00B425C8">
        <w:rPr>
          <w:color w:val="000000"/>
        </w:rPr>
        <w:t xml:space="preserve">includes </w:t>
      </w:r>
      <w:r w:rsidR="00B96DC4" w:rsidRPr="00B425C8">
        <w:rPr>
          <w:color w:val="000000"/>
        </w:rPr>
        <w:t>some of the most popular musicians and stage productions of our time</w:t>
      </w:r>
      <w:r w:rsidR="006D3731" w:rsidRPr="00B425C8">
        <w:rPr>
          <w:color w:val="000000"/>
        </w:rPr>
        <w:t>.  Festival highlights</w:t>
      </w:r>
      <w:r w:rsidR="00B96DC4" w:rsidRPr="00B425C8">
        <w:rPr>
          <w:color w:val="000000"/>
        </w:rPr>
        <w:t xml:space="preserve"> </w:t>
      </w:r>
      <w:r w:rsidR="00BB3543" w:rsidRPr="00B425C8">
        <w:t>include</w:t>
      </w:r>
      <w:r w:rsidR="005F45F3" w:rsidRPr="00B425C8">
        <w:t>:</w:t>
      </w:r>
      <w:r w:rsidR="00313A36" w:rsidRPr="00B425C8">
        <w:t xml:space="preserve"> the premiere of</w:t>
      </w:r>
      <w:r w:rsidR="00BB3543" w:rsidRPr="00B425C8">
        <w:t xml:space="preserve"> </w:t>
      </w:r>
      <w:hyperlink r:id="rId10" w:history="1">
        <w:r w:rsidR="00BB3543" w:rsidRPr="00B425C8">
          <w:rPr>
            <w:rStyle w:val="Hyperlink"/>
            <w:b/>
          </w:rPr>
          <w:t>LIVE FROM LINCOLN CENTER</w:t>
        </w:r>
      </w:hyperlink>
      <w:r w:rsidR="00BB3543" w:rsidRPr="00B425C8">
        <w:rPr>
          <w:rStyle w:val="Hyperlink"/>
          <w:b/>
        </w:rPr>
        <w:t>’s</w:t>
      </w:r>
      <w:r w:rsidR="00546CCD" w:rsidRPr="00B425C8">
        <w:rPr>
          <w:rStyle w:val="Hyperlink"/>
          <w:color w:val="000000" w:themeColor="text1"/>
          <w:u w:val="none"/>
        </w:rPr>
        <w:t xml:space="preserve"> 40</w:t>
      </w:r>
      <w:r w:rsidR="00546CCD" w:rsidRPr="00B425C8">
        <w:rPr>
          <w:rStyle w:val="Hyperlink"/>
          <w:color w:val="000000" w:themeColor="text1"/>
          <w:u w:val="none"/>
          <w:vertAlign w:val="superscript"/>
        </w:rPr>
        <w:t>th</w:t>
      </w:r>
      <w:r w:rsidR="00546CCD" w:rsidRPr="00B425C8">
        <w:rPr>
          <w:rStyle w:val="Hyperlink"/>
          <w:color w:val="000000" w:themeColor="text1"/>
          <w:u w:val="none"/>
        </w:rPr>
        <w:t xml:space="preserve"> anniversary season with</w:t>
      </w:r>
      <w:r w:rsidR="00BB3543" w:rsidRPr="00B425C8">
        <w:t xml:space="preserve"> “‘</w:t>
      </w:r>
      <w:r w:rsidR="00BB3543" w:rsidRPr="00B425C8">
        <w:rPr>
          <w:b/>
        </w:rPr>
        <w:t>Sweeney Todd: The Demon Barber of Fleet Street</w:t>
      </w:r>
      <w:r w:rsidR="00BB3543" w:rsidRPr="00B425C8">
        <w:t xml:space="preserve">’ </w:t>
      </w:r>
      <w:r w:rsidR="00BB3543" w:rsidRPr="00B425C8">
        <w:rPr>
          <w:b/>
        </w:rPr>
        <w:t>In Concert With the New York Philharmonic</w:t>
      </w:r>
      <w:r w:rsidR="00956018" w:rsidRPr="00B425C8">
        <w:rPr>
          <w:b/>
        </w:rPr>
        <w:t xml:space="preserve">” </w:t>
      </w:r>
      <w:r w:rsidR="00956018" w:rsidRPr="00B425C8">
        <w:t xml:space="preserve">featuring bass-baritone Bryn </w:t>
      </w:r>
      <w:proofErr w:type="spellStart"/>
      <w:r w:rsidR="00956018" w:rsidRPr="00B425C8">
        <w:t>Terfel</w:t>
      </w:r>
      <w:proofErr w:type="spellEnd"/>
      <w:r w:rsidR="00956018" w:rsidRPr="00B425C8">
        <w:t xml:space="preserve"> in the title role and Academy Award-winning actress Emma Thompson as Mrs. Lovett</w:t>
      </w:r>
      <w:r w:rsidR="00BB3543" w:rsidRPr="00B425C8">
        <w:t>;</w:t>
      </w:r>
      <w:r w:rsidR="00F36A11" w:rsidRPr="00B425C8">
        <w:t xml:space="preserve"> </w:t>
      </w:r>
      <w:r w:rsidR="00BB3543" w:rsidRPr="00B425C8">
        <w:t xml:space="preserve">a celebration of the seminal music series </w:t>
      </w:r>
      <w:hyperlink r:id="rId11" w:history="1">
        <w:r w:rsidR="00BB3543" w:rsidRPr="00B425C8">
          <w:rPr>
            <w:rStyle w:val="Hyperlink"/>
            <w:b/>
          </w:rPr>
          <w:t>AUSTIN CITY LIMITS</w:t>
        </w:r>
      </w:hyperlink>
      <w:r w:rsidR="00BB3543" w:rsidRPr="00B425C8">
        <w:rPr>
          <w:b/>
        </w:rPr>
        <w:t xml:space="preserve"> CELEBRATES 40 YEARS</w:t>
      </w:r>
      <w:r w:rsidR="00956018" w:rsidRPr="00B425C8">
        <w:t xml:space="preserve"> </w:t>
      </w:r>
      <w:r w:rsidR="00B425C8">
        <w:t>featuring</w:t>
      </w:r>
      <w:r w:rsidR="00956018" w:rsidRPr="00B425C8">
        <w:t xml:space="preserve"> guest hosts Jeff Bridges, </w:t>
      </w:r>
      <w:r w:rsidR="00120DB8" w:rsidRPr="00B425C8">
        <w:t xml:space="preserve">Sheryl Crow and </w:t>
      </w:r>
      <w:r w:rsidR="00956018" w:rsidRPr="00B425C8">
        <w:t xml:space="preserve">Matthew </w:t>
      </w:r>
      <w:proofErr w:type="spellStart"/>
      <w:r w:rsidR="00956018" w:rsidRPr="00B425C8">
        <w:t>McConaughey</w:t>
      </w:r>
      <w:proofErr w:type="spellEnd"/>
      <w:r w:rsidR="00BB3543" w:rsidRPr="00B425C8">
        <w:t>; LIVE FROM LINCOLN CENTER’s “</w:t>
      </w:r>
      <w:r w:rsidR="00BB3543" w:rsidRPr="00B425C8">
        <w:rPr>
          <w:b/>
        </w:rPr>
        <w:t>The Nance</w:t>
      </w:r>
      <w:r w:rsidR="00BB3543" w:rsidRPr="00B425C8">
        <w:t>” starring Nathan Lane</w:t>
      </w:r>
      <w:r w:rsidR="00C50ADC" w:rsidRPr="00B425C8">
        <w:t>;</w:t>
      </w:r>
      <w:r w:rsidR="00BB3543" w:rsidRPr="00B425C8">
        <w:t xml:space="preserve"> </w:t>
      </w:r>
      <w:r w:rsidR="00546CCD" w:rsidRPr="00B425C8">
        <w:rPr>
          <w:b/>
        </w:rPr>
        <w:t xml:space="preserve">THE </w:t>
      </w:r>
      <w:r w:rsidR="00BB3543" w:rsidRPr="00B425C8">
        <w:rPr>
          <w:rFonts w:eastAsiaTheme="minorEastAsia"/>
          <w:b/>
        </w:rPr>
        <w:t>GERSHWINS’</w:t>
      </w:r>
      <w:r w:rsidR="0030514D" w:rsidRPr="00B425C8">
        <w:rPr>
          <w:rFonts w:eastAsiaTheme="minorEastAsia"/>
          <w:b/>
        </w:rPr>
        <w:t>®</w:t>
      </w:r>
      <w:r w:rsidR="00BB3543" w:rsidRPr="00B425C8">
        <w:rPr>
          <w:rFonts w:eastAsiaTheme="minorEastAsia"/>
          <w:b/>
        </w:rPr>
        <w:t xml:space="preserve"> PORGY AND BESS</w:t>
      </w:r>
      <w:r w:rsidR="0030514D" w:rsidRPr="00B425C8">
        <w:rPr>
          <w:b/>
          <w:smallCaps/>
          <w:vertAlign w:val="superscript"/>
        </w:rPr>
        <w:t>SM</w:t>
      </w:r>
      <w:r w:rsidR="00BB3543" w:rsidRPr="00B425C8">
        <w:rPr>
          <w:rFonts w:eastAsiaTheme="minorEastAsia"/>
          <w:b/>
        </w:rPr>
        <w:t xml:space="preserve"> FROM SAN FRANCISCO OPERA</w:t>
      </w:r>
      <w:r w:rsidR="00313A36" w:rsidRPr="00B425C8">
        <w:rPr>
          <w:rFonts w:eastAsiaTheme="minorEastAsia"/>
          <w:b/>
        </w:rPr>
        <w:t>,</w:t>
      </w:r>
      <w:r w:rsidR="00956018" w:rsidRPr="00B425C8">
        <w:rPr>
          <w:rFonts w:eastAsiaTheme="minorEastAsia"/>
        </w:rPr>
        <w:t xml:space="preserve"> </w:t>
      </w:r>
      <w:r w:rsidR="00956018" w:rsidRPr="00B425C8">
        <w:t>star</w:t>
      </w:r>
      <w:r w:rsidR="005F45F3" w:rsidRPr="00B425C8">
        <w:t>r</w:t>
      </w:r>
      <w:r w:rsidR="00956018" w:rsidRPr="00B425C8">
        <w:t>ing bass-baritone Eric Owens as Porgy and</w:t>
      </w:r>
      <w:r w:rsidR="00313A36" w:rsidRPr="00B425C8">
        <w:t xml:space="preserve"> </w:t>
      </w:r>
      <w:r w:rsidR="00956018" w:rsidRPr="00B425C8">
        <w:t xml:space="preserve">soprano </w:t>
      </w:r>
      <w:proofErr w:type="spellStart"/>
      <w:r w:rsidR="00956018" w:rsidRPr="00B425C8">
        <w:t>Laquita</w:t>
      </w:r>
      <w:proofErr w:type="spellEnd"/>
      <w:r w:rsidR="00956018" w:rsidRPr="00B425C8">
        <w:t xml:space="preserve"> Mitchell</w:t>
      </w:r>
      <w:r w:rsidR="00313A36" w:rsidRPr="00B425C8">
        <w:t xml:space="preserve">, </w:t>
      </w:r>
      <w:r w:rsidR="00D87A3B" w:rsidRPr="00B425C8">
        <w:t xml:space="preserve">who will </w:t>
      </w:r>
      <w:r w:rsidR="003C7037" w:rsidRPr="00B425C8">
        <w:t>offer a</w:t>
      </w:r>
      <w:r w:rsidR="004D5562" w:rsidRPr="00B425C8">
        <w:t>n</w:t>
      </w:r>
      <w:r w:rsidR="003C7037" w:rsidRPr="00B425C8">
        <w:t xml:space="preserve"> evening performance on July 23 as a part of PBS’ Press Tour programming</w:t>
      </w:r>
      <w:r w:rsidR="00313A36" w:rsidRPr="00B425C8">
        <w:t>, as Bess</w:t>
      </w:r>
      <w:r w:rsidR="00BB3543" w:rsidRPr="00B425C8">
        <w:rPr>
          <w:rFonts w:eastAsiaTheme="minorEastAsia"/>
        </w:rPr>
        <w:t xml:space="preserve">; </w:t>
      </w:r>
      <w:hyperlink r:id="rId12" w:history="1">
        <w:r w:rsidR="00BB3543" w:rsidRPr="00B425C8">
          <w:rPr>
            <w:rStyle w:val="Hyperlink"/>
            <w:b/>
          </w:rPr>
          <w:t>GREAT PERFORMANCES</w:t>
        </w:r>
      </w:hyperlink>
      <w:r w:rsidR="00BB3543" w:rsidRPr="00B425C8">
        <w:t xml:space="preserve"> featuring </w:t>
      </w:r>
      <w:r w:rsidR="00BB3543" w:rsidRPr="00B425C8">
        <w:rPr>
          <w:b/>
        </w:rPr>
        <w:t>Tony Bennett and Lady Gaga</w:t>
      </w:r>
      <w:r w:rsidR="00BB3543" w:rsidRPr="00B425C8">
        <w:t xml:space="preserve">; </w:t>
      </w:r>
      <w:r w:rsidR="00BB3543" w:rsidRPr="00B425C8">
        <w:rPr>
          <w:b/>
        </w:rPr>
        <w:t xml:space="preserve">MICHAEL FEINSTEIN </w:t>
      </w:r>
      <w:r w:rsidR="00BB3543" w:rsidRPr="00B425C8">
        <w:rPr>
          <w:b/>
        </w:rPr>
        <w:lastRenderedPageBreak/>
        <w:t>AT THE RAINBOW ROOM</w:t>
      </w:r>
      <w:r w:rsidR="00BB3543" w:rsidRPr="00B425C8">
        <w:t xml:space="preserve"> </w:t>
      </w:r>
      <w:r w:rsidR="00F36A11" w:rsidRPr="00B425C8">
        <w:t xml:space="preserve">with performances by </w:t>
      </w:r>
      <w:r w:rsidR="00313A36" w:rsidRPr="00B425C8">
        <w:rPr>
          <w:color w:val="000000" w:themeColor="text1"/>
        </w:rPr>
        <w:t>Tony-winning</w:t>
      </w:r>
      <w:r w:rsidR="00F46528" w:rsidRPr="00B425C8">
        <w:rPr>
          <w:color w:val="000000" w:themeColor="text1"/>
        </w:rPr>
        <w:t xml:space="preserve"> and Emmy-nominated artist Christine </w:t>
      </w:r>
      <w:proofErr w:type="spellStart"/>
      <w:r w:rsidR="00F46528" w:rsidRPr="00B425C8">
        <w:rPr>
          <w:color w:val="000000" w:themeColor="text1"/>
        </w:rPr>
        <w:t>Ebersole</w:t>
      </w:r>
      <w:proofErr w:type="spellEnd"/>
      <w:r w:rsidR="00F46528" w:rsidRPr="00B425C8">
        <w:rPr>
          <w:color w:val="000000" w:themeColor="text1"/>
        </w:rPr>
        <w:t xml:space="preserve">, </w:t>
      </w:r>
      <w:r w:rsidR="00313A36" w:rsidRPr="00B425C8">
        <w:rPr>
          <w:color w:val="000000" w:themeColor="text1"/>
        </w:rPr>
        <w:t>“</w:t>
      </w:r>
      <w:r w:rsidR="00F46528" w:rsidRPr="00B425C8">
        <w:rPr>
          <w:color w:val="000000" w:themeColor="text1"/>
        </w:rPr>
        <w:t>American Idol</w:t>
      </w:r>
      <w:r w:rsidR="00313A36" w:rsidRPr="00B425C8">
        <w:rPr>
          <w:color w:val="000000" w:themeColor="text1"/>
        </w:rPr>
        <w:t>”</w:t>
      </w:r>
      <w:r w:rsidR="00F46528" w:rsidRPr="00B425C8">
        <w:rPr>
          <w:color w:val="000000" w:themeColor="text1"/>
        </w:rPr>
        <w:t xml:space="preserve"> sensation Jessica Sanchez, the dynamic tap duo the </w:t>
      </w:r>
      <w:proofErr w:type="spellStart"/>
      <w:r w:rsidR="00F46528" w:rsidRPr="00B425C8">
        <w:rPr>
          <w:color w:val="000000" w:themeColor="text1"/>
        </w:rPr>
        <w:t>Manzari</w:t>
      </w:r>
      <w:proofErr w:type="spellEnd"/>
      <w:r w:rsidR="00F46528" w:rsidRPr="00B425C8">
        <w:rPr>
          <w:color w:val="000000" w:themeColor="text1"/>
        </w:rPr>
        <w:t xml:space="preserve"> Brothers, Oscar-nominated actress June Squibb and many more </w:t>
      </w:r>
      <w:r w:rsidR="00B425C8">
        <w:rPr>
          <w:color w:val="000000" w:themeColor="text1"/>
        </w:rPr>
        <w:t>at</w:t>
      </w:r>
      <w:r w:rsidR="0004234E" w:rsidRPr="00B425C8">
        <w:rPr>
          <w:color w:val="000000" w:themeColor="text1"/>
        </w:rPr>
        <w:t xml:space="preserve"> the historic restaurant and nightclub following its October opening</w:t>
      </w:r>
      <w:r w:rsidR="00BB3543" w:rsidRPr="00B425C8">
        <w:t xml:space="preserve">; </w:t>
      </w:r>
      <w:r w:rsidR="00C119F6" w:rsidRPr="00B425C8">
        <w:rPr>
          <w:b/>
        </w:rPr>
        <w:t>HITMAKERS</w:t>
      </w:r>
      <w:r w:rsidR="00BB3543" w:rsidRPr="00B425C8">
        <w:t>,</w:t>
      </w:r>
      <w:r w:rsidR="00D17DF6" w:rsidRPr="00B425C8">
        <w:t xml:space="preserve"> </w:t>
      </w:r>
      <w:r w:rsidR="00BB3543" w:rsidRPr="00B425C8">
        <w:t>an up-close look at</w:t>
      </w:r>
      <w:r w:rsidR="005F45F3" w:rsidRPr="00B425C8">
        <w:t xml:space="preserve"> the changing face of the</w:t>
      </w:r>
      <w:r w:rsidR="00BB3543" w:rsidRPr="00B425C8">
        <w:t xml:space="preserve"> music industry</w:t>
      </w:r>
      <w:r w:rsidR="00F36A11" w:rsidRPr="00B425C8">
        <w:t xml:space="preserve"> </w:t>
      </w:r>
      <w:r w:rsidR="00DB5B2E" w:rsidRPr="00B425C8">
        <w:t xml:space="preserve">featuring interviews and performances from </w:t>
      </w:r>
      <w:r w:rsidR="004D5562" w:rsidRPr="00B425C8">
        <w:t xml:space="preserve">Grammy Award-winning rocker </w:t>
      </w:r>
      <w:r w:rsidR="00DB5B2E" w:rsidRPr="00B425C8">
        <w:t>Melissa Etheridge</w:t>
      </w:r>
      <w:r w:rsidR="005F45F3" w:rsidRPr="00B425C8">
        <w:t xml:space="preserve">, multi-media star </w:t>
      </w:r>
      <w:proofErr w:type="spellStart"/>
      <w:r w:rsidR="005F45F3" w:rsidRPr="00B425C8">
        <w:t>Questlove</w:t>
      </w:r>
      <w:proofErr w:type="spellEnd"/>
      <w:r w:rsidR="00247A45" w:rsidRPr="00B425C8">
        <w:t>,</w:t>
      </w:r>
      <w:r w:rsidR="00C50ADC" w:rsidRPr="00B425C8">
        <w:t xml:space="preserve"> </w:t>
      </w:r>
      <w:r w:rsidR="004D5562" w:rsidRPr="00B425C8">
        <w:t xml:space="preserve">powerhouse soul/funk singer </w:t>
      </w:r>
      <w:r w:rsidR="00247A45" w:rsidRPr="00B425C8">
        <w:t>Sharon Jones</w:t>
      </w:r>
      <w:r w:rsidR="00B425C8">
        <w:t>,</w:t>
      </w:r>
      <w:r w:rsidR="00247A45" w:rsidRPr="00B425C8">
        <w:t xml:space="preserve"> rising DJ</w:t>
      </w:r>
      <w:r w:rsidR="004D5562" w:rsidRPr="00B425C8">
        <w:t>/</w:t>
      </w:r>
      <w:r w:rsidR="00247A45" w:rsidRPr="00B425C8">
        <w:t>producer Steve Aoki</w:t>
      </w:r>
      <w:r w:rsidR="00B425C8">
        <w:t xml:space="preserve"> and more</w:t>
      </w:r>
      <w:r w:rsidR="003C098E" w:rsidRPr="00B425C8">
        <w:t xml:space="preserve">; </w:t>
      </w:r>
      <w:r w:rsidR="00247A45" w:rsidRPr="00B425C8">
        <w:t>a GREAT PERFORMANCES encore presentation of Andrew Lloyd Webber’s blockbuster musical “</w:t>
      </w:r>
      <w:r w:rsidR="00247A45" w:rsidRPr="00B425C8">
        <w:rPr>
          <w:b/>
          <w:bCs/>
        </w:rPr>
        <w:t>Cats</w:t>
      </w:r>
      <w:r w:rsidR="00247A45" w:rsidRPr="00B425C8">
        <w:t>”;</w:t>
      </w:r>
      <w:r w:rsidR="003C098E" w:rsidRPr="00B425C8">
        <w:t xml:space="preserve"> and</w:t>
      </w:r>
      <w:r w:rsidR="00C50ADC" w:rsidRPr="00B425C8">
        <w:t xml:space="preserve"> </w:t>
      </w:r>
      <w:r w:rsidR="005F45F3" w:rsidRPr="00B425C8">
        <w:t xml:space="preserve">two </w:t>
      </w:r>
      <w:r w:rsidR="00D87A3B" w:rsidRPr="00B425C8">
        <w:t>additional</w:t>
      </w:r>
      <w:r w:rsidR="005F45F3" w:rsidRPr="00B425C8">
        <w:t xml:space="preserve"> music </w:t>
      </w:r>
      <w:r w:rsidR="003C098E" w:rsidRPr="00B425C8">
        <w:t>special</w:t>
      </w:r>
      <w:r w:rsidR="00F16403" w:rsidRPr="00B425C8">
        <w:t>s</w:t>
      </w:r>
      <w:r w:rsidR="00313A36" w:rsidRPr="00B425C8">
        <w:t>,</w:t>
      </w:r>
      <w:r w:rsidR="003C098E" w:rsidRPr="00B425C8">
        <w:t xml:space="preserve"> </w:t>
      </w:r>
      <w:r w:rsidR="005F45F3" w:rsidRPr="00B425C8">
        <w:t>including</w:t>
      </w:r>
      <w:r w:rsidR="003C098E" w:rsidRPr="00B425C8">
        <w:t xml:space="preserve"> </w:t>
      </w:r>
      <w:r w:rsidR="005B0D36" w:rsidRPr="00B425C8">
        <w:rPr>
          <w:b/>
          <w:caps/>
        </w:rPr>
        <w:t xml:space="preserve">Kristin Chenoweth: </w:t>
      </w:r>
      <w:r w:rsidR="0099617C" w:rsidRPr="00B425C8">
        <w:rPr>
          <w:b/>
          <w:caps/>
        </w:rPr>
        <w:t xml:space="preserve">COMING </w:t>
      </w:r>
      <w:r w:rsidR="005B0D36" w:rsidRPr="00B425C8">
        <w:rPr>
          <w:b/>
          <w:caps/>
        </w:rPr>
        <w:t>Home</w:t>
      </w:r>
      <w:r w:rsidR="00313A36" w:rsidRPr="00B425C8">
        <w:rPr>
          <w:b/>
          <w:caps/>
        </w:rPr>
        <w:t>,</w:t>
      </w:r>
      <w:r w:rsidR="00F16403" w:rsidRPr="00B425C8">
        <w:t xml:space="preserve"> </w:t>
      </w:r>
      <w:r w:rsidR="0099617C" w:rsidRPr="00B425C8">
        <w:rPr>
          <w:color w:val="000000" w:themeColor="text1"/>
        </w:rPr>
        <w:t>in which the</w:t>
      </w:r>
      <w:r w:rsidR="0099617C" w:rsidRPr="00B425C8">
        <w:rPr>
          <w:color w:val="FF0000"/>
        </w:rPr>
        <w:t xml:space="preserve"> </w:t>
      </w:r>
      <w:r w:rsidR="0099617C" w:rsidRPr="00B425C8">
        <w:rPr>
          <w:color w:val="000000" w:themeColor="text1"/>
        </w:rPr>
        <w:t xml:space="preserve">multi-faceted star performs a career-spanning concert in her hometown of Broken Arrow, </w:t>
      </w:r>
      <w:r w:rsidR="0099617C" w:rsidRPr="00967810">
        <w:rPr>
          <w:color w:val="000000" w:themeColor="text1"/>
        </w:rPr>
        <w:t>Oklahoma</w:t>
      </w:r>
      <w:r w:rsidR="00967810" w:rsidRPr="00967810">
        <w:rPr>
          <w:color w:val="000000" w:themeColor="text1"/>
        </w:rPr>
        <w:t>, and an additional program to be announced later.</w:t>
      </w:r>
    </w:p>
    <w:p w:rsidR="00D87A3B" w:rsidRPr="00B425C8" w:rsidRDefault="00D87A3B" w:rsidP="00D87A3B">
      <w:pPr>
        <w:tabs>
          <w:tab w:val="left" w:pos="6240"/>
        </w:tabs>
        <w:autoSpaceDE w:val="0"/>
        <w:autoSpaceDN w:val="0"/>
        <w:adjustRightInd w:val="0"/>
        <w:ind w:right="50"/>
        <w:rPr>
          <w:bCs/>
        </w:rPr>
      </w:pPr>
    </w:p>
    <w:p w:rsidR="00654017" w:rsidRPr="00B425C8" w:rsidRDefault="00654017" w:rsidP="00BB3543">
      <w:pPr>
        <w:autoSpaceDE w:val="0"/>
        <w:autoSpaceDN w:val="0"/>
        <w:adjustRightInd w:val="0"/>
        <w:ind w:right="50"/>
      </w:pPr>
      <w:r w:rsidRPr="00B425C8">
        <w:rPr>
          <w:bCs/>
        </w:rPr>
        <w:t>“The Festival showcases great star power</w:t>
      </w:r>
      <w:r w:rsidR="00D8523E" w:rsidRPr="00B425C8">
        <w:rPr>
          <w:bCs/>
        </w:rPr>
        <w:t xml:space="preserve">, </w:t>
      </w:r>
      <w:r w:rsidR="00D25EE2" w:rsidRPr="00B425C8">
        <w:rPr>
          <w:bCs/>
          <w:color w:val="000000" w:themeColor="text1"/>
        </w:rPr>
        <w:t>diversity</w:t>
      </w:r>
      <w:r w:rsidR="00D8523E" w:rsidRPr="00B425C8">
        <w:rPr>
          <w:bCs/>
        </w:rPr>
        <w:t xml:space="preserve"> </w:t>
      </w:r>
      <w:r w:rsidRPr="00B425C8">
        <w:rPr>
          <w:bCs/>
        </w:rPr>
        <w:t xml:space="preserve">and fantastic </w:t>
      </w:r>
      <w:r w:rsidR="004D5562" w:rsidRPr="00B425C8">
        <w:rPr>
          <w:bCs/>
        </w:rPr>
        <w:t>performances</w:t>
      </w:r>
      <w:r w:rsidRPr="00B425C8">
        <w:rPr>
          <w:bCs/>
        </w:rPr>
        <w:t xml:space="preserve">,” said PBS Vice President of Programming and </w:t>
      </w:r>
      <w:r w:rsidR="00D8523E" w:rsidRPr="00B425C8">
        <w:rPr>
          <w:bCs/>
          <w:color w:val="000000" w:themeColor="text1"/>
        </w:rPr>
        <w:t>festival curator</w:t>
      </w:r>
      <w:r w:rsidR="006D11BE" w:rsidRPr="00B425C8">
        <w:rPr>
          <w:bCs/>
        </w:rPr>
        <w:t>,</w:t>
      </w:r>
      <w:r w:rsidRPr="00B425C8">
        <w:rPr>
          <w:bCs/>
        </w:rPr>
        <w:t xml:space="preserve"> Donald Thoms. “With Kristin Chenoweth as our host and guide, we expect these shows to resonate with audiences who seek out classic Broadway performances</w:t>
      </w:r>
      <w:r w:rsidR="00587F50" w:rsidRPr="00B425C8">
        <w:rPr>
          <w:bCs/>
        </w:rPr>
        <w:t xml:space="preserve">, </w:t>
      </w:r>
      <w:r w:rsidR="004D5562" w:rsidRPr="00B425C8">
        <w:rPr>
          <w:bCs/>
        </w:rPr>
        <w:t xml:space="preserve">contemporary </w:t>
      </w:r>
      <w:r w:rsidRPr="00B425C8">
        <w:rPr>
          <w:bCs/>
        </w:rPr>
        <w:t xml:space="preserve">hits </w:t>
      </w:r>
      <w:r w:rsidR="005F45F3" w:rsidRPr="00B425C8">
        <w:rPr>
          <w:bCs/>
        </w:rPr>
        <w:t xml:space="preserve">and </w:t>
      </w:r>
      <w:r w:rsidR="003C098E" w:rsidRPr="00B425C8">
        <w:rPr>
          <w:bCs/>
        </w:rPr>
        <w:t>a vast array of</w:t>
      </w:r>
      <w:r w:rsidRPr="00B425C8">
        <w:rPr>
          <w:bCs/>
        </w:rPr>
        <w:t xml:space="preserve"> music</w:t>
      </w:r>
      <w:r w:rsidR="003C098E" w:rsidRPr="00B425C8">
        <w:rPr>
          <w:bCs/>
        </w:rPr>
        <w:t>al genres</w:t>
      </w:r>
      <w:r w:rsidR="005F45F3" w:rsidRPr="00B425C8">
        <w:rPr>
          <w:bCs/>
        </w:rPr>
        <w:t xml:space="preserve"> with</w:t>
      </w:r>
      <w:r w:rsidRPr="00B425C8">
        <w:rPr>
          <w:bCs/>
        </w:rPr>
        <w:t xml:space="preserve"> some of the </w:t>
      </w:r>
      <w:r w:rsidR="003C098E" w:rsidRPr="00B425C8">
        <w:rPr>
          <w:bCs/>
        </w:rPr>
        <w:t>most legendary artists of our time</w:t>
      </w:r>
      <w:r w:rsidRPr="00B425C8">
        <w:rPr>
          <w:bCs/>
        </w:rPr>
        <w:t>.”</w:t>
      </w:r>
    </w:p>
    <w:p w:rsidR="00BB3543" w:rsidRPr="00B425C8" w:rsidRDefault="00BB3543" w:rsidP="00BB3543">
      <w:pPr>
        <w:autoSpaceDE w:val="0"/>
        <w:autoSpaceDN w:val="0"/>
        <w:adjustRightInd w:val="0"/>
        <w:ind w:right="50"/>
      </w:pPr>
    </w:p>
    <w:p w:rsidR="00BB3543" w:rsidRPr="00B425C8" w:rsidRDefault="00BB3543" w:rsidP="00BB3543">
      <w:pPr>
        <w:autoSpaceDE w:val="0"/>
        <w:autoSpaceDN w:val="0"/>
        <w:adjustRightInd w:val="0"/>
        <w:ind w:right="50"/>
      </w:pPr>
      <w:r w:rsidRPr="00B425C8">
        <w:t xml:space="preserve">The full PBS Arts Fall Festival line-up follows below: </w:t>
      </w:r>
    </w:p>
    <w:p w:rsidR="00BB3543" w:rsidRPr="00B425C8" w:rsidRDefault="00BB3543" w:rsidP="00BB3543">
      <w:pPr>
        <w:autoSpaceDE w:val="0"/>
        <w:autoSpaceDN w:val="0"/>
        <w:adjustRightInd w:val="0"/>
        <w:ind w:right="50"/>
      </w:pPr>
    </w:p>
    <w:p w:rsidR="00BB3543" w:rsidRPr="00B425C8" w:rsidRDefault="00BB3543" w:rsidP="00BB3543">
      <w:pPr>
        <w:autoSpaceDE w:val="0"/>
        <w:autoSpaceDN w:val="0"/>
        <w:adjustRightInd w:val="0"/>
        <w:ind w:right="50"/>
        <w:rPr>
          <w:b/>
        </w:rPr>
      </w:pPr>
      <w:r w:rsidRPr="00B425C8">
        <w:rPr>
          <w:b/>
        </w:rPr>
        <w:t>LIVE FROM LINCOLN CENTER’S 40</w:t>
      </w:r>
      <w:r w:rsidRPr="00B425C8">
        <w:rPr>
          <w:b/>
          <w:vertAlign w:val="superscript"/>
        </w:rPr>
        <w:t>th</w:t>
      </w:r>
      <w:r w:rsidRPr="00B425C8">
        <w:rPr>
          <w:b/>
        </w:rPr>
        <w:t xml:space="preserve"> Anniversary Season “‘Sweeney Todd: The Demon Barber of Fleet Street’ In Concert </w:t>
      </w:r>
      <w:r w:rsidR="00756D29" w:rsidRPr="00B425C8">
        <w:rPr>
          <w:b/>
        </w:rPr>
        <w:t>w</w:t>
      </w:r>
      <w:r w:rsidRPr="00B425C8">
        <w:rPr>
          <w:b/>
        </w:rPr>
        <w:t>ith the New York Philharmonic”</w:t>
      </w:r>
    </w:p>
    <w:p w:rsidR="00BB3543" w:rsidRPr="00B425C8" w:rsidRDefault="00BB3543" w:rsidP="00BB3543">
      <w:pPr>
        <w:autoSpaceDE w:val="0"/>
        <w:autoSpaceDN w:val="0"/>
        <w:adjustRightInd w:val="0"/>
        <w:ind w:right="50"/>
        <w:rPr>
          <w:i/>
        </w:rPr>
      </w:pPr>
      <w:r w:rsidRPr="00B425C8">
        <w:rPr>
          <w:i/>
        </w:rPr>
        <w:t>Friday, September 26, 2014, 9:00 p.m.-11:30 p.m. ET</w:t>
      </w:r>
    </w:p>
    <w:p w:rsidR="00BB3543" w:rsidRPr="00B425C8" w:rsidRDefault="00BB3543" w:rsidP="00BB3543">
      <w:pPr>
        <w:autoSpaceDE w:val="0"/>
        <w:autoSpaceDN w:val="0"/>
        <w:adjustRightInd w:val="0"/>
        <w:ind w:right="50"/>
        <w:rPr>
          <w:color w:val="000000" w:themeColor="text1"/>
        </w:rPr>
      </w:pPr>
      <w:r w:rsidRPr="00B425C8">
        <w:t xml:space="preserve">Throughout its 40-year history, LIVE FROM LINCOLN CENTER has been a cornerstone of performing arts broadcasting, presenting the world’s greatest artists and performances in music, dance, and theater from </w:t>
      </w:r>
      <w:r w:rsidR="005F45F3" w:rsidRPr="00B425C8">
        <w:t>the New York institution’s</w:t>
      </w:r>
      <w:r w:rsidRPr="00B425C8">
        <w:t xml:space="preserve"> renowned stages. The New York Philharmonic’s acclaimed production of Stephen Sondheim’s iconic musical thriller “Sweeney Todd: The Demon Barber of Fleet Street,” staged in March 2014 to a sold</w:t>
      </w:r>
      <w:r w:rsidR="005F45F3" w:rsidRPr="00B425C8">
        <w:t>-</w:t>
      </w:r>
      <w:r w:rsidRPr="00B425C8">
        <w:t xml:space="preserve">out crowd at Avery Fisher Hall, tells the story of </w:t>
      </w:r>
      <w:r w:rsidR="003318A8" w:rsidRPr="00B425C8">
        <w:t>a</w:t>
      </w:r>
      <w:r w:rsidRPr="00B425C8">
        <w:t xml:space="preserve"> barber who, with his romantically inclined landlady, Mrs. Lovett the </w:t>
      </w:r>
      <w:proofErr w:type="spellStart"/>
      <w:r w:rsidRPr="00B425C8">
        <w:t>piemaker</w:t>
      </w:r>
      <w:proofErr w:type="spellEnd"/>
      <w:r w:rsidRPr="00B425C8">
        <w:t xml:space="preserve">, seeks vengeance on what he considers a merciless world. The remarkable cast features bass-baritone Bryn </w:t>
      </w:r>
      <w:proofErr w:type="spellStart"/>
      <w:r w:rsidRPr="00B425C8">
        <w:t>Terfel</w:t>
      </w:r>
      <w:proofErr w:type="spellEnd"/>
      <w:r w:rsidRPr="00B425C8">
        <w:t xml:space="preserve"> in the title role and Academy Award-winning actress Emma Thompson as Mrs. Lovett, with Christian </w:t>
      </w:r>
      <w:proofErr w:type="spellStart"/>
      <w:r w:rsidRPr="00B425C8">
        <w:t>Borle</w:t>
      </w:r>
      <w:proofErr w:type="spellEnd"/>
      <w:r w:rsidRPr="00B425C8">
        <w:t xml:space="preserve"> and</w:t>
      </w:r>
      <w:r w:rsidR="003318A8" w:rsidRPr="00B425C8">
        <w:t xml:space="preserve"> many</w:t>
      </w:r>
      <w:r w:rsidRPr="00B425C8">
        <w:t xml:space="preserve"> more</w:t>
      </w:r>
      <w:r w:rsidRPr="00B425C8">
        <w:rPr>
          <w:color w:val="000000" w:themeColor="text1"/>
        </w:rPr>
        <w:t xml:space="preserve">. </w:t>
      </w:r>
      <w:r w:rsidR="00D25EE2" w:rsidRPr="00B425C8">
        <w:rPr>
          <w:color w:val="000000" w:themeColor="text1"/>
        </w:rPr>
        <w:t xml:space="preserve">Multi-Tony Award-winner </w:t>
      </w:r>
      <w:r w:rsidRPr="00B425C8">
        <w:rPr>
          <w:color w:val="000000" w:themeColor="text1"/>
        </w:rPr>
        <w:t>Audra McDonald host</w:t>
      </w:r>
      <w:r w:rsidR="003318A8" w:rsidRPr="00B425C8">
        <w:rPr>
          <w:color w:val="000000" w:themeColor="text1"/>
        </w:rPr>
        <w:t>s</w:t>
      </w:r>
      <w:r w:rsidRPr="00B425C8">
        <w:rPr>
          <w:color w:val="000000" w:themeColor="text1"/>
        </w:rPr>
        <w:t>.</w:t>
      </w:r>
    </w:p>
    <w:p w:rsidR="003304F5" w:rsidRPr="00B425C8" w:rsidRDefault="003304F5" w:rsidP="00BB3543">
      <w:pPr>
        <w:autoSpaceDE w:val="0"/>
        <w:autoSpaceDN w:val="0"/>
        <w:adjustRightInd w:val="0"/>
        <w:ind w:right="50"/>
        <w:rPr>
          <w:color w:val="FF0000"/>
        </w:rPr>
      </w:pPr>
    </w:p>
    <w:p w:rsidR="00BB3543" w:rsidRPr="00B425C8" w:rsidRDefault="00BB3543" w:rsidP="00BB3543">
      <w:pPr>
        <w:autoSpaceDE w:val="0"/>
        <w:autoSpaceDN w:val="0"/>
        <w:adjustRightInd w:val="0"/>
        <w:ind w:right="50"/>
        <w:rPr>
          <w:b/>
        </w:rPr>
      </w:pPr>
      <w:r w:rsidRPr="00B425C8">
        <w:rPr>
          <w:b/>
        </w:rPr>
        <w:t xml:space="preserve">AUSTIN CITY LIMITS CELEBRATES 40 YEARS </w:t>
      </w:r>
    </w:p>
    <w:p w:rsidR="00BB3543" w:rsidRPr="00B425C8" w:rsidRDefault="00BB3543" w:rsidP="00BB3543">
      <w:pPr>
        <w:autoSpaceDE w:val="0"/>
        <w:autoSpaceDN w:val="0"/>
        <w:adjustRightInd w:val="0"/>
        <w:ind w:right="50"/>
        <w:rPr>
          <w:b/>
        </w:rPr>
      </w:pPr>
      <w:r w:rsidRPr="00B425C8">
        <w:rPr>
          <w:i/>
        </w:rPr>
        <w:t>Friday, October 3, 9:00-11:00 p.m. ET</w:t>
      </w:r>
    </w:p>
    <w:p w:rsidR="00BB3543" w:rsidRPr="00B425C8" w:rsidRDefault="00BB3543" w:rsidP="00BB3543">
      <w:proofErr w:type="gramStart"/>
      <w:r w:rsidRPr="00B425C8">
        <w:t>A star-studded special celebrating the trailblazing music series’ 40</w:t>
      </w:r>
      <w:r w:rsidRPr="00B425C8">
        <w:rPr>
          <w:vertAlign w:val="superscript"/>
        </w:rPr>
        <w:t>th</w:t>
      </w:r>
      <w:r w:rsidRPr="00B425C8">
        <w:t xml:space="preserve"> anniversary.</w:t>
      </w:r>
      <w:proofErr w:type="gramEnd"/>
      <w:r w:rsidRPr="00B425C8">
        <w:t xml:space="preserve"> With guest hosts Jeff Bridges, </w:t>
      </w:r>
      <w:r w:rsidR="005A647E" w:rsidRPr="00B425C8">
        <w:t xml:space="preserve">Sheryl Crow </w:t>
      </w:r>
      <w:r w:rsidR="00120DB8" w:rsidRPr="00B425C8">
        <w:t xml:space="preserve">and </w:t>
      </w:r>
      <w:r w:rsidRPr="00B425C8">
        <w:t xml:space="preserve">Matthew </w:t>
      </w:r>
      <w:proofErr w:type="spellStart"/>
      <w:r w:rsidRPr="00B425C8">
        <w:t>McConaughey</w:t>
      </w:r>
      <w:proofErr w:type="spellEnd"/>
      <w:r w:rsidRPr="00B425C8">
        <w:t xml:space="preserve">, the two-hour broadcast features memorable moments from the show’s remarkable run, anchored by the brightest stars in the show’s history returning to the Austin City Limits stage for incredible performances. Highlights include legends Willie Nelson, </w:t>
      </w:r>
      <w:r w:rsidR="00120DB8" w:rsidRPr="00B425C8">
        <w:t xml:space="preserve">Bonnie </w:t>
      </w:r>
      <w:proofErr w:type="spellStart"/>
      <w:r w:rsidR="00120DB8" w:rsidRPr="00B425C8">
        <w:t>Raitt</w:t>
      </w:r>
      <w:proofErr w:type="spellEnd"/>
      <w:r w:rsidR="00120DB8" w:rsidRPr="00B425C8">
        <w:t xml:space="preserve">, </w:t>
      </w:r>
      <w:r w:rsidR="002B1AC2" w:rsidRPr="00B425C8">
        <w:t xml:space="preserve">Foo Fighters, </w:t>
      </w:r>
      <w:r w:rsidRPr="00B425C8">
        <w:t>Emmylou Harris, Kris Kristofferson, Gary Clark Jr., Lyle Lovett, Alabama Shakes, Buddy Guy and more celebratin</w:t>
      </w:r>
      <w:r w:rsidR="004D5562" w:rsidRPr="00B425C8">
        <w:t>g</w:t>
      </w:r>
      <w:r w:rsidRPr="00B425C8">
        <w:t xml:space="preserve"> </w:t>
      </w:r>
      <w:r w:rsidR="003318A8" w:rsidRPr="00B425C8">
        <w:t>ACL’s</w:t>
      </w:r>
      <w:r w:rsidRPr="00B425C8">
        <w:t xml:space="preserve"> legacy as an American music institution </w:t>
      </w:r>
      <w:r w:rsidR="004D5562" w:rsidRPr="00B425C8">
        <w:t xml:space="preserve">for </w:t>
      </w:r>
      <w:r w:rsidRPr="00B425C8">
        <w:t xml:space="preserve">the last four decades. </w:t>
      </w:r>
    </w:p>
    <w:p w:rsidR="00BB3543" w:rsidRPr="00B425C8" w:rsidRDefault="00BB3543" w:rsidP="00BB3543">
      <w:pPr>
        <w:autoSpaceDE w:val="0"/>
        <w:autoSpaceDN w:val="0"/>
        <w:adjustRightInd w:val="0"/>
        <w:ind w:right="50"/>
      </w:pPr>
    </w:p>
    <w:p w:rsidR="00BB3543" w:rsidRPr="00B425C8" w:rsidRDefault="00BB3543" w:rsidP="00BB3543">
      <w:pPr>
        <w:autoSpaceDE w:val="0"/>
        <w:autoSpaceDN w:val="0"/>
        <w:adjustRightInd w:val="0"/>
        <w:ind w:right="50"/>
      </w:pPr>
      <w:r w:rsidRPr="00B425C8">
        <w:rPr>
          <w:b/>
        </w:rPr>
        <w:t>LIVE FROM LINCOLN CENTER’S 40</w:t>
      </w:r>
      <w:r w:rsidRPr="00B425C8">
        <w:rPr>
          <w:b/>
          <w:vertAlign w:val="superscript"/>
        </w:rPr>
        <w:t>th</w:t>
      </w:r>
      <w:r w:rsidRPr="00B425C8">
        <w:rPr>
          <w:b/>
        </w:rPr>
        <w:t xml:space="preserve"> Anniversary Season “The Nance”</w:t>
      </w:r>
    </w:p>
    <w:p w:rsidR="00BB3543" w:rsidRPr="00B425C8" w:rsidRDefault="00BB3543" w:rsidP="00BB3543">
      <w:pPr>
        <w:autoSpaceDE w:val="0"/>
        <w:autoSpaceDN w:val="0"/>
        <w:adjustRightInd w:val="0"/>
        <w:ind w:right="50"/>
        <w:rPr>
          <w:i/>
        </w:rPr>
      </w:pPr>
      <w:r w:rsidRPr="00B425C8">
        <w:rPr>
          <w:i/>
        </w:rPr>
        <w:t>Friday, October 10, 2014, 9:00 p.m.-11:30 p.m. ET</w:t>
      </w:r>
    </w:p>
    <w:p w:rsidR="00BB3543" w:rsidRPr="00B425C8" w:rsidRDefault="00BB3543" w:rsidP="00BB3543">
      <w:pPr>
        <w:autoSpaceDE w:val="0"/>
        <w:autoSpaceDN w:val="0"/>
        <w:adjustRightInd w:val="0"/>
        <w:ind w:right="50"/>
      </w:pPr>
      <w:r w:rsidRPr="00B425C8">
        <w:t xml:space="preserve">Douglas Carter </w:t>
      </w:r>
      <w:proofErr w:type="spellStart"/>
      <w:r w:rsidRPr="00B425C8">
        <w:t>Beane’s</w:t>
      </w:r>
      <w:proofErr w:type="spellEnd"/>
      <w:r w:rsidRPr="00B425C8">
        <w:t xml:space="preserve"> “The Nance” stars Nathan Lane as gay headliner Chauncey Miles, who faces a changing world and his own self-loathing during the fading twilight of burlesque in 1930s New York. The </w:t>
      </w:r>
      <w:r w:rsidR="003318A8" w:rsidRPr="00B425C8">
        <w:t xml:space="preserve">play </w:t>
      </w:r>
      <w:r w:rsidRPr="00B425C8">
        <w:t xml:space="preserve">received five Tony Award nominations, including a Best Actor nod for Lane. In addition, the cast boasts Tony Award-winner Cady Huffman, Lewis J. </w:t>
      </w:r>
      <w:proofErr w:type="spellStart"/>
      <w:r w:rsidRPr="00B425C8">
        <w:t>Stadlen</w:t>
      </w:r>
      <w:proofErr w:type="spellEnd"/>
      <w:r w:rsidRPr="00B425C8">
        <w:t xml:space="preserve">, </w:t>
      </w:r>
      <w:proofErr w:type="spellStart"/>
      <w:r w:rsidRPr="00B425C8">
        <w:t>Jenni</w:t>
      </w:r>
      <w:proofErr w:type="spellEnd"/>
      <w:r w:rsidRPr="00B425C8">
        <w:t xml:space="preserve"> Barber, and Jonny </w:t>
      </w:r>
      <w:proofErr w:type="spellStart"/>
      <w:r w:rsidRPr="00B425C8">
        <w:t>Orsini</w:t>
      </w:r>
      <w:proofErr w:type="spellEnd"/>
      <w:r w:rsidRPr="00B425C8">
        <w:t xml:space="preserve">. </w:t>
      </w:r>
    </w:p>
    <w:p w:rsidR="00BB3543" w:rsidRPr="00B425C8" w:rsidRDefault="00BB3543" w:rsidP="00BB3543">
      <w:pPr>
        <w:autoSpaceDE w:val="0"/>
        <w:autoSpaceDN w:val="0"/>
        <w:adjustRightInd w:val="0"/>
        <w:ind w:right="50"/>
      </w:pPr>
    </w:p>
    <w:p w:rsidR="00BB3543" w:rsidRPr="00B425C8" w:rsidRDefault="00BB3543" w:rsidP="00BB3543">
      <w:pPr>
        <w:autoSpaceDE w:val="0"/>
        <w:autoSpaceDN w:val="0"/>
        <w:adjustRightInd w:val="0"/>
        <w:ind w:right="50"/>
        <w:rPr>
          <w:b/>
          <w:color w:val="000000" w:themeColor="text1"/>
        </w:rPr>
      </w:pPr>
      <w:r w:rsidRPr="00B425C8">
        <w:rPr>
          <w:rFonts w:eastAsiaTheme="minorEastAsia"/>
          <w:b/>
          <w:color w:val="000000" w:themeColor="text1"/>
        </w:rPr>
        <w:lastRenderedPageBreak/>
        <w:t>THE GERSHWINS’</w:t>
      </w:r>
      <w:r w:rsidR="005B0D36" w:rsidRPr="00B425C8">
        <w:rPr>
          <w:rFonts w:eastAsiaTheme="minorEastAsia"/>
          <w:b/>
          <w:color w:val="000000" w:themeColor="text1"/>
        </w:rPr>
        <w:t>®</w:t>
      </w:r>
      <w:r w:rsidRPr="00B425C8">
        <w:rPr>
          <w:rFonts w:eastAsiaTheme="minorEastAsia"/>
          <w:b/>
          <w:color w:val="000000" w:themeColor="text1"/>
        </w:rPr>
        <w:t xml:space="preserve"> PORGY AND BESS </w:t>
      </w:r>
      <w:r w:rsidR="005B0D36" w:rsidRPr="00B425C8">
        <w:rPr>
          <w:b/>
          <w:smallCaps/>
          <w:color w:val="000000" w:themeColor="text1"/>
          <w:vertAlign w:val="superscript"/>
        </w:rPr>
        <w:t>SM</w:t>
      </w:r>
      <w:r w:rsidRPr="00B425C8">
        <w:rPr>
          <w:rFonts w:eastAsiaTheme="minorEastAsia"/>
          <w:b/>
          <w:color w:val="000000" w:themeColor="text1"/>
        </w:rPr>
        <w:t xml:space="preserve"> FROM SAN FRANCISCO OPERA (by George Gershwin, </w:t>
      </w:r>
      <w:proofErr w:type="spellStart"/>
      <w:r w:rsidRPr="00B425C8">
        <w:rPr>
          <w:rFonts w:eastAsiaTheme="minorEastAsia"/>
          <w:b/>
          <w:color w:val="000000" w:themeColor="text1"/>
        </w:rPr>
        <w:t>DuBose</w:t>
      </w:r>
      <w:proofErr w:type="spellEnd"/>
      <w:r w:rsidRPr="00B425C8">
        <w:rPr>
          <w:rFonts w:eastAsiaTheme="minorEastAsia"/>
          <w:b/>
          <w:color w:val="000000" w:themeColor="text1"/>
        </w:rPr>
        <w:t xml:space="preserve"> and Dorothy Heyward, and Ira Gershwin)</w:t>
      </w:r>
      <w:r w:rsidRPr="00B425C8">
        <w:rPr>
          <w:rFonts w:eastAsiaTheme="minorEastAsia"/>
          <w:color w:val="000000" w:themeColor="text1"/>
        </w:rPr>
        <w:t xml:space="preserve"> </w:t>
      </w:r>
    </w:p>
    <w:p w:rsidR="00BB3543" w:rsidRPr="00B425C8" w:rsidRDefault="00BB3543" w:rsidP="00BB3543">
      <w:pPr>
        <w:autoSpaceDE w:val="0"/>
        <w:autoSpaceDN w:val="0"/>
        <w:adjustRightInd w:val="0"/>
        <w:ind w:right="50"/>
        <w:rPr>
          <w:i/>
          <w:color w:val="000000" w:themeColor="text1"/>
        </w:rPr>
      </w:pPr>
      <w:r w:rsidRPr="00B425C8">
        <w:rPr>
          <w:i/>
          <w:color w:val="000000" w:themeColor="text1"/>
        </w:rPr>
        <w:t>Friday, October 17, 9:00p.m.-12:00 a.m. (Oct. 18) ET</w:t>
      </w:r>
    </w:p>
    <w:p w:rsidR="00BB3543" w:rsidRPr="00B425C8" w:rsidRDefault="00BB3543" w:rsidP="00BB3543">
      <w:pPr>
        <w:autoSpaceDE w:val="0"/>
        <w:autoSpaceDN w:val="0"/>
        <w:adjustRightInd w:val="0"/>
        <w:ind w:right="50"/>
        <w:rPr>
          <w:i/>
          <w:color w:val="000000" w:themeColor="text1"/>
        </w:rPr>
      </w:pPr>
      <w:r w:rsidRPr="00B425C8">
        <w:rPr>
          <w:color w:val="000000" w:themeColor="text1"/>
        </w:rPr>
        <w:t>This production of</w:t>
      </w:r>
      <w:r w:rsidRPr="00B425C8">
        <w:rPr>
          <w:i/>
          <w:iCs/>
          <w:color w:val="000000" w:themeColor="text1"/>
        </w:rPr>
        <w:t xml:space="preserve"> Porgy and </w:t>
      </w:r>
      <w:proofErr w:type="spellStart"/>
      <w:r w:rsidRPr="00B425C8">
        <w:rPr>
          <w:i/>
          <w:iCs/>
          <w:color w:val="000000" w:themeColor="text1"/>
        </w:rPr>
        <w:t>Bess</w:t>
      </w:r>
      <w:r w:rsidR="0030514D" w:rsidRPr="00B425C8">
        <w:rPr>
          <w:i/>
          <w:iCs/>
          <w:color w:val="000000" w:themeColor="text1"/>
          <w:vertAlign w:val="superscript"/>
        </w:rPr>
        <w:t>SM</w:t>
      </w:r>
      <w:proofErr w:type="spellEnd"/>
      <w:r w:rsidRPr="00B425C8">
        <w:rPr>
          <w:color w:val="000000" w:themeColor="text1"/>
        </w:rPr>
        <w:t xml:space="preserve"> from San Francisco Opera stars bass-baritone Eric Owens as Porgy and soprano </w:t>
      </w:r>
      <w:proofErr w:type="spellStart"/>
      <w:r w:rsidRPr="00B425C8">
        <w:rPr>
          <w:color w:val="000000" w:themeColor="text1"/>
        </w:rPr>
        <w:t>Laquita</w:t>
      </w:r>
      <w:proofErr w:type="spellEnd"/>
      <w:r w:rsidRPr="00B425C8">
        <w:rPr>
          <w:color w:val="000000" w:themeColor="text1"/>
        </w:rPr>
        <w:t xml:space="preserve"> Mitchell as Bess in the turbulent story of a disabled man, the headstrong woman he loves and the community that sustains them both. John </w:t>
      </w:r>
      <w:proofErr w:type="spellStart"/>
      <w:r w:rsidRPr="00B425C8">
        <w:rPr>
          <w:color w:val="000000" w:themeColor="text1"/>
        </w:rPr>
        <w:t>DeMain</w:t>
      </w:r>
      <w:proofErr w:type="spellEnd"/>
      <w:r w:rsidRPr="00B425C8">
        <w:rPr>
          <w:color w:val="000000" w:themeColor="text1"/>
        </w:rPr>
        <w:t xml:space="preserve"> conducts the San Francisco Opera Orchestra and Chorus in this American musical theater staple </w:t>
      </w:r>
      <w:r w:rsidR="004D5562" w:rsidRPr="00B425C8">
        <w:rPr>
          <w:color w:val="000000" w:themeColor="text1"/>
        </w:rPr>
        <w:t xml:space="preserve">set in </w:t>
      </w:r>
      <w:r w:rsidRPr="00B425C8">
        <w:rPr>
          <w:color w:val="000000" w:themeColor="text1"/>
        </w:rPr>
        <w:t xml:space="preserve">an African-American community on Catfish Row in coastal South Carolina. </w:t>
      </w:r>
      <w:r w:rsidRPr="00B425C8">
        <w:rPr>
          <w:i/>
          <w:iCs/>
          <w:color w:val="000000" w:themeColor="text1"/>
        </w:rPr>
        <w:t xml:space="preserve">Porgy and </w:t>
      </w:r>
      <w:proofErr w:type="spellStart"/>
      <w:r w:rsidR="004D5562" w:rsidRPr="00B425C8">
        <w:rPr>
          <w:i/>
          <w:iCs/>
          <w:color w:val="000000" w:themeColor="text1"/>
        </w:rPr>
        <w:t>Bess</w:t>
      </w:r>
      <w:r w:rsidR="004D5562" w:rsidRPr="00B425C8">
        <w:rPr>
          <w:i/>
          <w:iCs/>
          <w:color w:val="000000" w:themeColor="text1"/>
          <w:vertAlign w:val="superscript"/>
        </w:rPr>
        <w:t>SM</w:t>
      </w:r>
      <w:proofErr w:type="spellEnd"/>
      <w:r w:rsidR="004D5562" w:rsidRPr="00B425C8">
        <w:rPr>
          <w:color w:val="000000" w:themeColor="text1"/>
        </w:rPr>
        <w:t xml:space="preserve"> </w:t>
      </w:r>
      <w:r w:rsidRPr="00B425C8">
        <w:rPr>
          <w:color w:val="000000" w:themeColor="text1"/>
        </w:rPr>
        <w:t xml:space="preserve">is based on the play by Dubose and Dorothy Heyward, with music </w:t>
      </w:r>
      <w:r w:rsidR="003318A8" w:rsidRPr="00B425C8">
        <w:rPr>
          <w:color w:val="000000" w:themeColor="text1"/>
        </w:rPr>
        <w:t xml:space="preserve">by George Gershwin </w:t>
      </w:r>
      <w:r w:rsidRPr="00B425C8">
        <w:rPr>
          <w:color w:val="000000" w:themeColor="text1"/>
        </w:rPr>
        <w:t>including the celebrated</w:t>
      </w:r>
      <w:r w:rsidR="003318A8" w:rsidRPr="00B425C8">
        <w:rPr>
          <w:color w:val="000000" w:themeColor="text1"/>
        </w:rPr>
        <w:t xml:space="preserve"> jazz standard </w:t>
      </w:r>
      <w:r w:rsidRPr="00B425C8">
        <w:rPr>
          <w:color w:val="000000" w:themeColor="text1"/>
        </w:rPr>
        <w:t>“</w:t>
      </w:r>
      <w:proofErr w:type="gramStart"/>
      <w:r w:rsidRPr="00B425C8">
        <w:rPr>
          <w:color w:val="000000" w:themeColor="text1"/>
        </w:rPr>
        <w:t>Summertime</w:t>
      </w:r>
      <w:proofErr w:type="gramEnd"/>
      <w:r w:rsidR="003318A8" w:rsidRPr="00B425C8">
        <w:rPr>
          <w:color w:val="000000" w:themeColor="text1"/>
        </w:rPr>
        <w:t>.</w:t>
      </w:r>
      <w:r w:rsidRPr="00B425C8">
        <w:rPr>
          <w:color w:val="000000" w:themeColor="text1"/>
        </w:rPr>
        <w:t xml:space="preserve">” </w:t>
      </w:r>
    </w:p>
    <w:p w:rsidR="00BB3543" w:rsidRPr="00B425C8" w:rsidRDefault="00BB3543" w:rsidP="00BB3543">
      <w:pPr>
        <w:autoSpaceDE w:val="0"/>
        <w:autoSpaceDN w:val="0"/>
        <w:adjustRightInd w:val="0"/>
        <w:ind w:right="50"/>
      </w:pPr>
    </w:p>
    <w:p w:rsidR="00BB3543" w:rsidRPr="00B425C8" w:rsidRDefault="00120DB8" w:rsidP="002B1AC2">
      <w:pPr>
        <w:autoSpaceDE w:val="0"/>
        <w:autoSpaceDN w:val="0"/>
        <w:adjustRightInd w:val="0"/>
        <w:ind w:right="50"/>
        <w:rPr>
          <w:b/>
          <w:color w:val="000000"/>
        </w:rPr>
      </w:pPr>
      <w:r w:rsidRPr="00B425C8">
        <w:rPr>
          <w:b/>
          <w:bCs/>
        </w:rPr>
        <w:t>GREAT PERFORMANCES “Tony Bennett &amp; Lady Gaga: Cheek to Cheek LIVE!”</w:t>
      </w:r>
      <w:r w:rsidR="00BB3543" w:rsidRPr="00B425C8">
        <w:rPr>
          <w:b/>
          <w:color w:val="000000"/>
        </w:rPr>
        <w:t xml:space="preserve"> </w:t>
      </w:r>
    </w:p>
    <w:p w:rsidR="00BB3543" w:rsidRPr="00B425C8" w:rsidRDefault="00BB3543" w:rsidP="002B1AC2">
      <w:pPr>
        <w:autoSpaceDE w:val="0"/>
        <w:autoSpaceDN w:val="0"/>
        <w:adjustRightInd w:val="0"/>
        <w:ind w:right="50"/>
        <w:rPr>
          <w:i/>
          <w:color w:val="000000"/>
        </w:rPr>
      </w:pPr>
      <w:r w:rsidRPr="00B425C8">
        <w:rPr>
          <w:i/>
          <w:color w:val="000000"/>
        </w:rPr>
        <w:t>Friday, October 24</w:t>
      </w:r>
      <w:r w:rsidRPr="00B425C8">
        <w:rPr>
          <w:i/>
        </w:rPr>
        <w:t xml:space="preserve">, </w:t>
      </w:r>
      <w:r w:rsidR="00654017" w:rsidRPr="00B425C8">
        <w:rPr>
          <w:i/>
        </w:rPr>
        <w:t>9:00</w:t>
      </w:r>
      <w:r w:rsidR="00D17DF6" w:rsidRPr="00B425C8">
        <w:rPr>
          <w:i/>
        </w:rPr>
        <w:t xml:space="preserve">-10:00 p.m. </w:t>
      </w:r>
      <w:r w:rsidRPr="00B425C8">
        <w:rPr>
          <w:i/>
        </w:rPr>
        <w:t>ET</w:t>
      </w:r>
    </w:p>
    <w:p w:rsidR="00F462DA" w:rsidRDefault="00F462DA" w:rsidP="00F462DA">
      <w:r>
        <w:t>Tony Bennett and Lady Gaga team up for a very special concert from the stage of Jazz at Lincoln Center’s Rose Theater in New York City performing selections from their collaborative classic jazz recording, CHEEK TO CHEEK.</w:t>
      </w:r>
      <w:bookmarkStart w:id="0" w:name="_GoBack"/>
      <w:bookmarkEnd w:id="0"/>
    </w:p>
    <w:p w:rsidR="00F462DA" w:rsidRPr="00B425C8" w:rsidRDefault="00F462DA" w:rsidP="00F462DA">
      <w:r>
        <w:rPr>
          <w:color w:val="1F497D"/>
        </w:rPr>
        <w:t> </w:t>
      </w:r>
    </w:p>
    <w:p w:rsidR="00BB3543" w:rsidRPr="00B425C8" w:rsidRDefault="00BB3543" w:rsidP="00BB3543">
      <w:pPr>
        <w:autoSpaceDE w:val="0"/>
        <w:autoSpaceDN w:val="0"/>
        <w:adjustRightInd w:val="0"/>
        <w:ind w:right="50"/>
      </w:pPr>
      <w:r w:rsidRPr="00B425C8">
        <w:rPr>
          <w:b/>
        </w:rPr>
        <w:t xml:space="preserve">MICHAEL FEINSTEIN AT THE RAINBOW ROOM </w:t>
      </w:r>
    </w:p>
    <w:p w:rsidR="00BB3543" w:rsidRPr="00B425C8" w:rsidRDefault="00BB3543" w:rsidP="00BB3543">
      <w:pPr>
        <w:autoSpaceDE w:val="0"/>
        <w:autoSpaceDN w:val="0"/>
        <w:adjustRightInd w:val="0"/>
        <w:ind w:right="50"/>
      </w:pPr>
      <w:r w:rsidRPr="00B425C8">
        <w:rPr>
          <w:i/>
        </w:rPr>
        <w:t>Friday, October 31, 9:00-10:00 p.m. ET</w:t>
      </w:r>
      <w:r w:rsidRPr="00B425C8">
        <w:t xml:space="preserve"> </w:t>
      </w:r>
    </w:p>
    <w:p w:rsidR="00B96DC4" w:rsidRPr="00B425C8" w:rsidRDefault="00F46528" w:rsidP="00BB3543">
      <w:pPr>
        <w:autoSpaceDE w:val="0"/>
        <w:autoSpaceDN w:val="0"/>
        <w:adjustRightInd w:val="0"/>
        <w:ind w:right="50"/>
      </w:pPr>
      <w:r w:rsidRPr="00B425C8">
        <w:rPr>
          <w:color w:val="000000" w:themeColor="text1"/>
        </w:rPr>
        <w:t xml:space="preserve">Two-time Emmy and five-time Grammy-nominated entertainer, Michael Feinstein headlines this all-star evening with performances by Tony winner and Emmy-nominated artist, Christine </w:t>
      </w:r>
      <w:proofErr w:type="spellStart"/>
      <w:r w:rsidRPr="00B425C8">
        <w:rPr>
          <w:color w:val="000000" w:themeColor="text1"/>
        </w:rPr>
        <w:t>Ebersole</w:t>
      </w:r>
      <w:proofErr w:type="spellEnd"/>
      <w:r w:rsidRPr="00B425C8">
        <w:rPr>
          <w:color w:val="000000" w:themeColor="text1"/>
        </w:rPr>
        <w:t xml:space="preserve">; American Idol sensation Jessica Sanchez;  the dynamic tap duo, the </w:t>
      </w:r>
      <w:proofErr w:type="spellStart"/>
      <w:r w:rsidRPr="00B425C8">
        <w:rPr>
          <w:color w:val="000000" w:themeColor="text1"/>
        </w:rPr>
        <w:t>Manzari</w:t>
      </w:r>
      <w:proofErr w:type="spellEnd"/>
      <w:r w:rsidRPr="00B425C8">
        <w:rPr>
          <w:color w:val="000000" w:themeColor="text1"/>
        </w:rPr>
        <w:t xml:space="preserve"> Brothers; Oscar-nominated June Sq</w:t>
      </w:r>
      <w:r w:rsidR="005E4E04">
        <w:rPr>
          <w:color w:val="000000" w:themeColor="text1"/>
        </w:rPr>
        <w:t xml:space="preserve">uibb and many more surprises. </w:t>
      </w:r>
      <w:r w:rsidRPr="00B425C8">
        <w:rPr>
          <w:color w:val="000000" w:themeColor="text1"/>
        </w:rPr>
        <w:t>The perfor</w:t>
      </w:r>
      <w:r w:rsidR="006F4AF0" w:rsidRPr="00B425C8">
        <w:rPr>
          <w:color w:val="000000" w:themeColor="text1"/>
        </w:rPr>
        <w:t>mers take the stage at the famed</w:t>
      </w:r>
      <w:r w:rsidRPr="00B425C8">
        <w:rPr>
          <w:color w:val="000000" w:themeColor="text1"/>
        </w:rPr>
        <w:t xml:space="preserve"> Rainbow Room, the legendary New York </w:t>
      </w:r>
      <w:r w:rsidR="00D53ABB" w:rsidRPr="00B425C8">
        <w:rPr>
          <w:color w:val="000000" w:themeColor="text1"/>
        </w:rPr>
        <w:t xml:space="preserve">restaurant and </w:t>
      </w:r>
      <w:r w:rsidRPr="00B425C8">
        <w:rPr>
          <w:color w:val="000000" w:themeColor="text1"/>
        </w:rPr>
        <w:t>nightclub where stars were born and legends perform, following its October opening.</w:t>
      </w:r>
      <w:r w:rsidR="00BB3543" w:rsidRPr="00B425C8">
        <w:rPr>
          <w:i/>
        </w:rPr>
        <w:t xml:space="preserve"> </w:t>
      </w:r>
    </w:p>
    <w:p w:rsidR="00C50ADC" w:rsidRPr="00B425C8" w:rsidRDefault="00C50ADC" w:rsidP="00BB3543">
      <w:pPr>
        <w:autoSpaceDE w:val="0"/>
        <w:autoSpaceDN w:val="0"/>
        <w:adjustRightInd w:val="0"/>
        <w:ind w:right="50"/>
        <w:rPr>
          <w:b/>
        </w:rPr>
      </w:pPr>
    </w:p>
    <w:p w:rsidR="00BB3543" w:rsidRPr="00B425C8" w:rsidRDefault="00C119F6" w:rsidP="00BB3543">
      <w:pPr>
        <w:autoSpaceDE w:val="0"/>
        <w:autoSpaceDN w:val="0"/>
        <w:adjustRightInd w:val="0"/>
        <w:ind w:right="50"/>
        <w:rPr>
          <w:b/>
        </w:rPr>
      </w:pPr>
      <w:r w:rsidRPr="00B425C8">
        <w:rPr>
          <w:b/>
        </w:rPr>
        <w:t>HITMAKERS</w:t>
      </w:r>
      <w:r w:rsidR="00A20671" w:rsidRPr="00B425C8">
        <w:rPr>
          <w:b/>
        </w:rPr>
        <w:t xml:space="preserve"> </w:t>
      </w:r>
    </w:p>
    <w:p w:rsidR="00654017" w:rsidRPr="00B425C8" w:rsidRDefault="00654017" w:rsidP="00BB3543">
      <w:pPr>
        <w:autoSpaceDE w:val="0"/>
        <w:autoSpaceDN w:val="0"/>
        <w:adjustRightInd w:val="0"/>
        <w:ind w:right="50"/>
      </w:pPr>
      <w:r w:rsidRPr="00B425C8">
        <w:rPr>
          <w:i/>
        </w:rPr>
        <w:t>Friday, November 14, 9:00-10:00 p.m. ET</w:t>
      </w:r>
      <w:r w:rsidRPr="00B425C8">
        <w:t xml:space="preserve"> </w:t>
      </w:r>
    </w:p>
    <w:p w:rsidR="00BB3543" w:rsidRPr="00B425C8" w:rsidRDefault="00470542" w:rsidP="005A647E">
      <w:r w:rsidRPr="00B425C8">
        <w:t>“</w:t>
      </w:r>
      <w:r w:rsidR="00C119F6" w:rsidRPr="00B425C8">
        <w:t>HITMAKERS</w:t>
      </w:r>
      <w:r w:rsidR="003D2E76" w:rsidRPr="00B425C8">
        <w:t xml:space="preserve">” </w:t>
      </w:r>
      <w:r w:rsidR="00BB3543" w:rsidRPr="00B425C8">
        <w:t>is an up-close look at the music industry’s resilience in the digital age</w:t>
      </w:r>
      <w:r w:rsidR="003D2E76" w:rsidRPr="00B425C8">
        <w:t>, from the perspective of g</w:t>
      </w:r>
      <w:r w:rsidR="00BB3543" w:rsidRPr="00B425C8">
        <w:t>roundbreaking artists</w:t>
      </w:r>
      <w:r w:rsidR="003D2E76" w:rsidRPr="00B425C8">
        <w:t>, m</w:t>
      </w:r>
      <w:r w:rsidR="00BB3543" w:rsidRPr="00B425C8">
        <w:t>usic label mavericks</w:t>
      </w:r>
      <w:r w:rsidR="003D2E76" w:rsidRPr="00B425C8">
        <w:t>, and g</w:t>
      </w:r>
      <w:r w:rsidR="00BB3543" w:rsidRPr="00B425C8">
        <w:t>ame</w:t>
      </w:r>
      <w:r w:rsidR="003D2E76" w:rsidRPr="00B425C8">
        <w:t>-</w:t>
      </w:r>
      <w:r w:rsidR="00BB3543" w:rsidRPr="00B425C8">
        <w:t xml:space="preserve">changing managers.  These crucial </w:t>
      </w:r>
      <w:r w:rsidR="003D2E76" w:rsidRPr="00B425C8">
        <w:t xml:space="preserve">players </w:t>
      </w:r>
      <w:r w:rsidR="00BB3543" w:rsidRPr="00B425C8">
        <w:t xml:space="preserve">have shaped the music business over the past 100 years, changing pop culture in the process.  Today’s artists </w:t>
      </w:r>
      <w:r w:rsidR="003D2E76" w:rsidRPr="00B425C8">
        <w:t>challenge</w:t>
      </w:r>
      <w:r w:rsidR="00BB3543" w:rsidRPr="00B425C8">
        <w:t xml:space="preserve"> the paradigm</w:t>
      </w:r>
      <w:r w:rsidR="00D3333B" w:rsidRPr="00B425C8">
        <w:t xml:space="preserve"> further</w:t>
      </w:r>
      <w:r w:rsidR="00BB3543" w:rsidRPr="00B425C8">
        <w:t>, taking control of their careers</w:t>
      </w:r>
      <w:r w:rsidR="003D2E76" w:rsidRPr="00B425C8">
        <w:t xml:space="preserve"> and sometimes shucking the system </w:t>
      </w:r>
      <w:r w:rsidR="00D3333B" w:rsidRPr="00B425C8">
        <w:t xml:space="preserve">altogether </w:t>
      </w:r>
      <w:r w:rsidR="003D2E76" w:rsidRPr="00B425C8">
        <w:t>to record and release music on their own.  R</w:t>
      </w:r>
      <w:r w:rsidR="00BB3543" w:rsidRPr="00B425C8">
        <w:t xml:space="preserve">ecord labels large and small </w:t>
      </w:r>
      <w:r w:rsidR="004D5562" w:rsidRPr="00B425C8">
        <w:t xml:space="preserve">also </w:t>
      </w:r>
      <w:r w:rsidR="003D2E76" w:rsidRPr="00B425C8">
        <w:t xml:space="preserve">have found they must </w:t>
      </w:r>
      <w:r w:rsidR="00BB3543" w:rsidRPr="00B425C8">
        <w:t xml:space="preserve">innovate to thrive.  </w:t>
      </w:r>
      <w:r w:rsidR="003D2E76" w:rsidRPr="00B425C8">
        <w:t>E</w:t>
      </w:r>
      <w:r w:rsidR="00BB3543" w:rsidRPr="00B425C8">
        <w:t xml:space="preserve">ntertaining and thoughtful, </w:t>
      </w:r>
      <w:r w:rsidR="003D2E76" w:rsidRPr="00B425C8">
        <w:t>“</w:t>
      </w:r>
      <w:r w:rsidR="00C119F6" w:rsidRPr="00B425C8">
        <w:t>HITMAKERS</w:t>
      </w:r>
      <w:r w:rsidR="003D2E76" w:rsidRPr="00B425C8">
        <w:t>” boasts an</w:t>
      </w:r>
      <w:r w:rsidR="00BB3543" w:rsidRPr="00B425C8">
        <w:t xml:space="preserve"> </w:t>
      </w:r>
      <w:r w:rsidR="003D2E76" w:rsidRPr="00B425C8">
        <w:t xml:space="preserve">unforgettable </w:t>
      </w:r>
      <w:r w:rsidR="00BB3543" w:rsidRPr="00B425C8">
        <w:t>soundtrack.</w:t>
      </w:r>
      <w:r w:rsidR="00BB3543" w:rsidRPr="00B425C8">
        <w:rPr>
          <w:i/>
        </w:rPr>
        <w:t xml:space="preserve"> </w:t>
      </w:r>
      <w:r w:rsidR="003C7037" w:rsidRPr="00B425C8">
        <w:t xml:space="preserve">The special features interviews and performances from notable artists </w:t>
      </w:r>
      <w:r w:rsidR="004D5562" w:rsidRPr="00B425C8">
        <w:t xml:space="preserve">such </w:t>
      </w:r>
      <w:r w:rsidR="003C7037" w:rsidRPr="00B425C8">
        <w:t xml:space="preserve">as Melissa Etheridge, The Roots’ </w:t>
      </w:r>
      <w:proofErr w:type="spellStart"/>
      <w:r w:rsidR="003C7037" w:rsidRPr="00B425C8">
        <w:t>Questlove</w:t>
      </w:r>
      <w:proofErr w:type="spellEnd"/>
      <w:r w:rsidR="003C7037" w:rsidRPr="00B425C8">
        <w:t xml:space="preserve">, </w:t>
      </w:r>
      <w:r w:rsidR="005A647E" w:rsidRPr="00B425C8">
        <w:t>Sharon Jones</w:t>
      </w:r>
      <w:r w:rsidR="003C7037" w:rsidRPr="00B425C8">
        <w:t xml:space="preserve">, </w:t>
      </w:r>
      <w:r w:rsidR="005A647E" w:rsidRPr="00B425C8">
        <w:t>rising DJ</w:t>
      </w:r>
      <w:r w:rsidR="004D5562" w:rsidRPr="00B425C8">
        <w:t>/</w:t>
      </w:r>
      <w:r w:rsidR="005A647E" w:rsidRPr="00B425C8">
        <w:t>producer Steve Aoki</w:t>
      </w:r>
      <w:r w:rsidR="003C7037" w:rsidRPr="00B425C8">
        <w:t>, and many more.</w:t>
      </w:r>
    </w:p>
    <w:p w:rsidR="00BB3543" w:rsidRPr="00B425C8" w:rsidRDefault="00BB3543" w:rsidP="00BB3543"/>
    <w:p w:rsidR="00BB3543" w:rsidRPr="00B425C8" w:rsidRDefault="00BB3543" w:rsidP="00BB3543">
      <w:pPr>
        <w:autoSpaceDE w:val="0"/>
        <w:autoSpaceDN w:val="0"/>
        <w:adjustRightInd w:val="0"/>
        <w:ind w:right="50"/>
        <w:rPr>
          <w:b/>
        </w:rPr>
      </w:pPr>
      <w:r w:rsidRPr="00B425C8">
        <w:rPr>
          <w:b/>
        </w:rPr>
        <w:t xml:space="preserve">GREAT PERFORMANCES “Cats!” </w:t>
      </w:r>
    </w:p>
    <w:p w:rsidR="00654017" w:rsidRPr="00B425C8" w:rsidRDefault="00654017" w:rsidP="00BB3543">
      <w:pPr>
        <w:autoSpaceDE w:val="0"/>
        <w:autoSpaceDN w:val="0"/>
        <w:adjustRightInd w:val="0"/>
        <w:ind w:right="50"/>
      </w:pPr>
      <w:r w:rsidRPr="00B425C8">
        <w:rPr>
          <w:i/>
        </w:rPr>
        <w:t>Friday, November 21, 9:00-11:00 p.m. ET</w:t>
      </w:r>
      <w:r w:rsidRPr="00B425C8">
        <w:t xml:space="preserve"> </w:t>
      </w:r>
    </w:p>
    <w:p w:rsidR="00120DB8" w:rsidRPr="00B425C8" w:rsidRDefault="00120DB8" w:rsidP="00120DB8">
      <w:pPr>
        <w:autoSpaceDE w:val="0"/>
        <w:autoSpaceDN w:val="0"/>
        <w:ind w:right="50"/>
        <w:rPr>
          <w:i/>
          <w:iCs/>
        </w:rPr>
      </w:pPr>
      <w:r w:rsidRPr="00B425C8">
        <w:t>One of musical theater’s biggest blockbusters returns to GREAT PERFORMANCES for an encore presentation. Andrew Lloyd Webber’s </w:t>
      </w:r>
      <w:r w:rsidRPr="00B425C8">
        <w:rPr>
          <w:i/>
          <w:iCs/>
        </w:rPr>
        <w:t>Cats</w:t>
      </w:r>
      <w:r w:rsidRPr="00B425C8">
        <w:t> reigned over an 18-year Broadway run and unending touring productions that continue to travel the globe. Based on T.S. Eliot’s “</w:t>
      </w:r>
      <w:r w:rsidR="0030514D" w:rsidRPr="00B425C8">
        <w:rPr>
          <w:rStyle w:val="st"/>
          <w:i/>
        </w:rPr>
        <w:t>Old</w:t>
      </w:r>
      <w:r w:rsidRPr="00B425C8">
        <w:rPr>
          <w:rStyle w:val="st"/>
        </w:rPr>
        <w:t xml:space="preserve"> </w:t>
      </w:r>
      <w:r w:rsidRPr="00B425C8">
        <w:rPr>
          <w:rStyle w:val="Emphasis"/>
        </w:rPr>
        <w:t>Possum's Book</w:t>
      </w:r>
      <w:r w:rsidRPr="00B425C8">
        <w:rPr>
          <w:rStyle w:val="st"/>
        </w:rPr>
        <w:t xml:space="preserve"> of </w:t>
      </w:r>
      <w:r w:rsidRPr="00B425C8">
        <w:rPr>
          <w:rStyle w:val="Emphasis"/>
        </w:rPr>
        <w:t>Practical Cats</w:t>
      </w:r>
      <w:r w:rsidRPr="00B425C8">
        <w:t xml:space="preserve">,” Webber’s hit-filled stage version boasts musical highlights aplenty, including Elaine Paige’s return to her original role as </w:t>
      </w:r>
      <w:proofErr w:type="spellStart"/>
      <w:r w:rsidRPr="00B425C8">
        <w:t>Grizabella</w:t>
      </w:r>
      <w:proofErr w:type="spellEnd"/>
      <w:r w:rsidRPr="00B425C8">
        <w:t>, the faded “glamour cat” singing the show-stopping ballad “Memory.” </w:t>
      </w:r>
    </w:p>
    <w:p w:rsidR="00E43B6C" w:rsidRPr="00B425C8" w:rsidRDefault="00E43B6C" w:rsidP="00BB3543"/>
    <w:p w:rsidR="00BB3543" w:rsidRPr="0003491D" w:rsidRDefault="005B0D36" w:rsidP="00BB3543">
      <w:pPr>
        <w:autoSpaceDE w:val="0"/>
        <w:autoSpaceDN w:val="0"/>
        <w:adjustRightInd w:val="0"/>
        <w:ind w:right="50"/>
        <w:rPr>
          <w:b/>
        </w:rPr>
      </w:pPr>
      <w:r w:rsidRPr="0003491D">
        <w:rPr>
          <w:b/>
        </w:rPr>
        <w:t xml:space="preserve">KRISTIN CHENOWETH: </w:t>
      </w:r>
      <w:r w:rsidR="0099617C" w:rsidRPr="0003491D">
        <w:rPr>
          <w:b/>
        </w:rPr>
        <w:t xml:space="preserve">COMING </w:t>
      </w:r>
      <w:r w:rsidRPr="0003491D">
        <w:rPr>
          <w:b/>
        </w:rPr>
        <w:t>HOME</w:t>
      </w:r>
    </w:p>
    <w:p w:rsidR="00421C41" w:rsidRPr="0003491D" w:rsidRDefault="00033291" w:rsidP="006946E2">
      <w:pPr>
        <w:autoSpaceDE w:val="0"/>
        <w:autoSpaceDN w:val="0"/>
        <w:adjustRightInd w:val="0"/>
        <w:ind w:right="50"/>
        <w:rPr>
          <w:i/>
        </w:rPr>
      </w:pPr>
      <w:r w:rsidRPr="0003491D">
        <w:rPr>
          <w:i/>
        </w:rPr>
        <w:t>Friday, November 28, 9:00-10:00 p.m. ET</w:t>
      </w:r>
    </w:p>
    <w:p w:rsidR="003D2E76" w:rsidRPr="0003491D" w:rsidRDefault="00783980" w:rsidP="003D2E76">
      <w:pPr>
        <w:rPr>
          <w:color w:val="000000" w:themeColor="text1"/>
        </w:rPr>
      </w:pPr>
      <w:r w:rsidRPr="0003491D">
        <w:t xml:space="preserve">Emmy and Tony Award-winner </w:t>
      </w:r>
      <w:r w:rsidR="005B0D36" w:rsidRPr="0003491D">
        <w:t xml:space="preserve">Kristin Chenoweth </w:t>
      </w:r>
      <w:r w:rsidR="00D3333B" w:rsidRPr="0003491D">
        <w:t xml:space="preserve">brings it </w:t>
      </w:r>
      <w:r w:rsidR="00506F43" w:rsidRPr="0003491D">
        <w:t>home</w:t>
      </w:r>
      <w:r w:rsidR="00D3333B" w:rsidRPr="0003491D">
        <w:t xml:space="preserve"> --</w:t>
      </w:r>
      <w:r w:rsidR="005B0D36" w:rsidRPr="0003491D">
        <w:t xml:space="preserve"> to Broken Arrow</w:t>
      </w:r>
      <w:r w:rsidR="00D3333B" w:rsidRPr="0003491D">
        <w:t>,</w:t>
      </w:r>
      <w:r w:rsidR="005B0D36" w:rsidRPr="0003491D">
        <w:t xml:space="preserve"> Oklahoma</w:t>
      </w:r>
      <w:r w:rsidR="00D3333B" w:rsidRPr="0003491D">
        <w:t xml:space="preserve"> that is --</w:t>
      </w:r>
      <w:r w:rsidR="005B0D36" w:rsidRPr="0003491D">
        <w:t xml:space="preserve"> to perform music from her career.  </w:t>
      </w:r>
      <w:r w:rsidR="00D3333B" w:rsidRPr="0003491D">
        <w:t xml:space="preserve">With a classically trained voice set off by a gift for acting and comedy, </w:t>
      </w:r>
      <w:r w:rsidR="00D3333B" w:rsidRPr="0003491D">
        <w:lastRenderedPageBreak/>
        <w:t>Chenoweth a</w:t>
      </w:r>
      <w:r w:rsidR="005B0D36" w:rsidRPr="0003491D">
        <w:t>ppear</w:t>
      </w:r>
      <w:r w:rsidR="00D3333B" w:rsidRPr="0003491D">
        <w:t>s at</w:t>
      </w:r>
      <w:r w:rsidR="005B0D36" w:rsidRPr="0003491D">
        <w:t xml:space="preserve"> </w:t>
      </w:r>
      <w:r w:rsidR="00D3333B" w:rsidRPr="0003491D">
        <w:t>a</w:t>
      </w:r>
      <w:r w:rsidR="005B0D36" w:rsidRPr="0003491D">
        <w:t xml:space="preserve"> </w:t>
      </w:r>
      <w:r w:rsidR="00D3333B" w:rsidRPr="0003491D">
        <w:t>state-of-the-</w:t>
      </w:r>
      <w:r w:rsidR="005B0D36" w:rsidRPr="0003491D">
        <w:t xml:space="preserve">art theater that </w:t>
      </w:r>
      <w:r w:rsidR="00D3333B" w:rsidRPr="0003491D">
        <w:t xml:space="preserve">now </w:t>
      </w:r>
      <w:r w:rsidR="005B0D36" w:rsidRPr="0003491D">
        <w:t>bears her name</w:t>
      </w:r>
      <w:r w:rsidR="00D3333B" w:rsidRPr="0003491D">
        <w:t xml:space="preserve">, </w:t>
      </w:r>
      <w:r w:rsidR="005B0D36" w:rsidRPr="0003491D">
        <w:t>perform</w:t>
      </w:r>
      <w:r w:rsidR="00D3333B" w:rsidRPr="0003491D">
        <w:t>ing</w:t>
      </w:r>
      <w:r w:rsidR="005B0D36" w:rsidRPr="0003491D">
        <w:t xml:space="preserve"> Broadway, television and film </w:t>
      </w:r>
      <w:r w:rsidR="00D3333B" w:rsidRPr="0003491D">
        <w:t>songs like</w:t>
      </w:r>
      <w:r w:rsidR="005B0D36" w:rsidRPr="0003491D">
        <w:t xml:space="preserve"> “Popular” and “For Good” from WICKED, songs from her </w:t>
      </w:r>
      <w:r w:rsidR="00D3333B" w:rsidRPr="0003491D">
        <w:t xml:space="preserve">acclaimed </w:t>
      </w:r>
      <w:r w:rsidR="005B0D36" w:rsidRPr="0003491D">
        <w:t xml:space="preserve">performances on GLEE, </w:t>
      </w:r>
      <w:r w:rsidR="00756D29" w:rsidRPr="0003491D">
        <w:t>and</w:t>
      </w:r>
      <w:r w:rsidR="00D3333B" w:rsidRPr="0003491D">
        <w:t xml:space="preserve"> beloved </w:t>
      </w:r>
      <w:r w:rsidR="005B0D36" w:rsidRPr="0003491D">
        <w:t>music from LES M</w:t>
      </w:r>
      <w:r w:rsidR="00D3333B" w:rsidRPr="0003491D">
        <w:t>ISERABLES, PHANTOM OF THE OPERA</w:t>
      </w:r>
      <w:r w:rsidR="005B0D36" w:rsidRPr="0003491D">
        <w:t xml:space="preserve"> and many more.</w:t>
      </w:r>
      <w:r w:rsidR="00756D29" w:rsidRPr="0003491D">
        <w:t xml:space="preserve"> </w:t>
      </w:r>
      <w:r w:rsidR="00D3333B" w:rsidRPr="0003491D">
        <w:t>Backed by a 13-</w:t>
      </w:r>
      <w:r w:rsidR="005B0D36" w:rsidRPr="0003491D">
        <w:t>piece orchestra led by Musical Director Mary-Mitchell Campbell</w:t>
      </w:r>
      <w:r w:rsidR="00D3333B" w:rsidRPr="0003491D">
        <w:t>, Chenoweth welcomes song and dance</w:t>
      </w:r>
      <w:r w:rsidR="005B0D36" w:rsidRPr="0003491D">
        <w:t xml:space="preserve"> friends from Broadway </w:t>
      </w:r>
      <w:r w:rsidR="00D3333B" w:rsidRPr="0003491D">
        <w:t>in a</w:t>
      </w:r>
      <w:r w:rsidR="005B0D36" w:rsidRPr="0003491D">
        <w:t xml:space="preserve"> program sure to be unforgettable.</w:t>
      </w:r>
      <w:r w:rsidR="00D3333B" w:rsidRPr="0003491D">
        <w:t xml:space="preserve"> </w:t>
      </w:r>
      <w:r w:rsidRPr="0003491D">
        <w:rPr>
          <w:color w:val="000000" w:themeColor="text1"/>
        </w:rPr>
        <w:t xml:space="preserve">Produced and directed for television by Scott </w:t>
      </w:r>
      <w:proofErr w:type="spellStart"/>
      <w:r w:rsidRPr="0003491D">
        <w:rPr>
          <w:color w:val="000000" w:themeColor="text1"/>
        </w:rPr>
        <w:t>Lochmus</w:t>
      </w:r>
      <w:proofErr w:type="spellEnd"/>
      <w:r w:rsidRPr="0003491D">
        <w:rPr>
          <w:color w:val="000000" w:themeColor="text1"/>
        </w:rPr>
        <w:t>.</w:t>
      </w:r>
    </w:p>
    <w:p w:rsidR="003D2E76" w:rsidRPr="0003491D" w:rsidRDefault="005B0D36" w:rsidP="003D2E76">
      <w:r w:rsidRPr="0003491D">
        <w:t> </w:t>
      </w:r>
    </w:p>
    <w:p w:rsidR="00186652" w:rsidRPr="00B425C8" w:rsidRDefault="00186652" w:rsidP="00186652">
      <w:pPr>
        <w:rPr>
          <w:color w:val="000000"/>
        </w:rPr>
      </w:pPr>
      <w:r w:rsidRPr="00B425C8">
        <w:rPr>
          <w:color w:val="000000"/>
        </w:rPr>
        <w:t>The PBS Arts Fall Festival is made possible by generous support from Anne Ray Charitable Trust.</w:t>
      </w:r>
    </w:p>
    <w:p w:rsidR="00186652" w:rsidRPr="00B425C8" w:rsidRDefault="00186652" w:rsidP="00D87A3B">
      <w:pPr>
        <w:autoSpaceDE w:val="0"/>
        <w:autoSpaceDN w:val="0"/>
        <w:adjustRightInd w:val="0"/>
        <w:ind w:right="50"/>
        <w:rPr>
          <w:color w:val="000000" w:themeColor="text1"/>
        </w:rPr>
      </w:pPr>
    </w:p>
    <w:p w:rsidR="00033291" w:rsidRPr="00B425C8" w:rsidRDefault="00546CCD" w:rsidP="006946E2">
      <w:pPr>
        <w:autoSpaceDE w:val="0"/>
        <w:autoSpaceDN w:val="0"/>
        <w:adjustRightInd w:val="0"/>
        <w:ind w:right="50"/>
        <w:rPr>
          <w:b/>
          <w:color w:val="000000" w:themeColor="text1"/>
        </w:rPr>
      </w:pPr>
      <w:r w:rsidRPr="00B425C8">
        <w:rPr>
          <w:b/>
          <w:color w:val="000000" w:themeColor="text1"/>
        </w:rPr>
        <w:t>About Kristin Chenoweth</w:t>
      </w:r>
    </w:p>
    <w:p w:rsidR="00033291" w:rsidRPr="00B425C8" w:rsidRDefault="00783980" w:rsidP="006946E2">
      <w:pPr>
        <w:autoSpaceDE w:val="0"/>
        <w:autoSpaceDN w:val="0"/>
        <w:adjustRightInd w:val="0"/>
        <w:ind w:right="50"/>
        <w:rPr>
          <w:color w:val="000000" w:themeColor="text1"/>
        </w:rPr>
      </w:pPr>
      <w:r w:rsidRPr="0003491D">
        <w:t xml:space="preserve">Emmy and Tony Award-winner and Hollywood Bowl and Oklahoma Hall of Fame inductee, Kristin Chenoweth effortlessly transitions between stage, television, film and an accomplished singing career. Many remember her show-stealing, Tony-winning performance in “You’re A Good Man, Charlie Brown” and her triumphant star turn when she originated the role of </w:t>
      </w:r>
      <w:proofErr w:type="spellStart"/>
      <w:r w:rsidRPr="0003491D">
        <w:t>Glinda</w:t>
      </w:r>
      <w:proofErr w:type="spellEnd"/>
      <w:r w:rsidRPr="0003491D">
        <w:t xml:space="preserve"> the Good Witch in “Wicked,” which earned her a leading actress Tony Award nomination. While starring in the ABC series “Pushing Daisies,” she received an Emmy Award for Best Supporting Actress in a Comedy Series. Chenoweth has appeared on Fox’s comedy “Glee” in a role for which she was nominated for two Emmy Awards and for a People’s Choice Award in the category of Favorite TV Guest Star. </w:t>
      </w:r>
      <w:r w:rsidRPr="0003491D">
        <w:rPr>
          <w:lang w:val="en-GB"/>
        </w:rPr>
        <w:t xml:space="preserve">She will return to Broadway, playing the glamorous film star, Lily Garland, in the Roundabout Theatre Company’s 20-week limited engagement of “On the Twentieth Century,” in early 2015. </w:t>
      </w:r>
      <w:r w:rsidRPr="0003491D">
        <w:rPr>
          <w:rFonts w:eastAsia="ヒラギノ角ゴ Pro W3"/>
          <w:color w:val="000000"/>
        </w:rPr>
        <w:t xml:space="preserve">Chenoweth has completed production on </w:t>
      </w:r>
      <w:r w:rsidRPr="0003491D">
        <w:rPr>
          <w:lang w:val="en-GB"/>
        </w:rPr>
        <w:t>the Universal film “The Boy Next Door,” alongside Jennifer Lopez, “Opposite Sex,” an indie teen drama entitled “Hard Sell” and the Disney Channel’s live-action original movie “Descendents,” in which she will play the classic Sleeping Beauty villain Maleficent.</w:t>
      </w:r>
    </w:p>
    <w:p w:rsidR="00033291" w:rsidRPr="00B425C8" w:rsidRDefault="00033291" w:rsidP="006946E2">
      <w:pPr>
        <w:autoSpaceDE w:val="0"/>
        <w:autoSpaceDN w:val="0"/>
        <w:adjustRightInd w:val="0"/>
        <w:ind w:right="50"/>
      </w:pPr>
    </w:p>
    <w:p w:rsidR="00B96DC4" w:rsidRPr="00B425C8" w:rsidRDefault="00421C41" w:rsidP="00421C41">
      <w:pPr>
        <w:rPr>
          <w:rStyle w:val="Strong"/>
          <w:bCs/>
          <w:bdr w:val="none" w:sz="0" w:space="0" w:color="auto" w:frame="1"/>
        </w:rPr>
      </w:pPr>
      <w:r w:rsidRPr="00B425C8">
        <w:rPr>
          <w:rStyle w:val="Strong"/>
          <w:bCs/>
          <w:bdr w:val="none" w:sz="0" w:space="0" w:color="auto" w:frame="1"/>
        </w:rPr>
        <w:t>About PBS</w:t>
      </w:r>
    </w:p>
    <w:p w:rsidR="00B96DC4" w:rsidRPr="00B425C8" w:rsidRDefault="00C9371F" w:rsidP="00B96DC4">
      <w:hyperlink r:id="rId13" w:tgtFrame="_blank" w:history="1">
        <w:r w:rsidR="00B96DC4" w:rsidRPr="00B425C8">
          <w:rPr>
            <w:rStyle w:val="Hyperlink"/>
          </w:rPr>
          <w:t>PBS</w:t>
        </w:r>
      </w:hyperlink>
      <w:r w:rsidR="00B96DC4" w:rsidRPr="00B425C8">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4" w:tgtFrame="_blank" w:history="1">
        <w:r w:rsidR="00B96DC4" w:rsidRPr="00B425C8">
          <w:rPr>
            <w:rStyle w:val="Hyperlink"/>
          </w:rPr>
          <w:t>pbskids.org</w:t>
        </w:r>
      </w:hyperlink>
      <w:r w:rsidR="00B96DC4" w:rsidRPr="00B425C8">
        <w:t xml:space="preserve">, are parents’ and teachers’ most trusted partners in inspiring and nurturing curiosity and love of learning in children. More information about PBS is available at </w:t>
      </w:r>
      <w:hyperlink r:id="rId15" w:tgtFrame="_blank" w:history="1">
        <w:r w:rsidR="00B96DC4" w:rsidRPr="00B425C8">
          <w:rPr>
            <w:rStyle w:val="Hyperlink"/>
          </w:rPr>
          <w:t>www.pbs.org</w:t>
        </w:r>
      </w:hyperlink>
      <w:r w:rsidR="00B96DC4" w:rsidRPr="00B425C8">
        <w:t xml:space="preserve">, one of the leading dot-org websites on the Internet, or by following </w:t>
      </w:r>
      <w:hyperlink r:id="rId16" w:tgtFrame="_blank" w:history="1">
        <w:r w:rsidR="00B96DC4" w:rsidRPr="00B425C8">
          <w:rPr>
            <w:rStyle w:val="Hyperlink"/>
          </w:rPr>
          <w:t>PBS on Twitter</w:t>
        </w:r>
      </w:hyperlink>
      <w:r w:rsidR="00B96DC4" w:rsidRPr="00B425C8">
        <w:t xml:space="preserve">, </w:t>
      </w:r>
      <w:hyperlink r:id="rId17" w:tgtFrame="_blank" w:history="1">
        <w:r w:rsidR="00B96DC4" w:rsidRPr="00B425C8">
          <w:rPr>
            <w:rStyle w:val="Hyperlink"/>
          </w:rPr>
          <w:t>Facebook</w:t>
        </w:r>
      </w:hyperlink>
      <w:r w:rsidR="00B96DC4" w:rsidRPr="00B425C8">
        <w:t xml:space="preserve"> or through our </w:t>
      </w:r>
      <w:hyperlink r:id="rId18" w:tgtFrame="_blank" w:history="1">
        <w:r w:rsidR="00B96DC4" w:rsidRPr="00B425C8">
          <w:rPr>
            <w:rStyle w:val="Hyperlink"/>
          </w:rPr>
          <w:t>apps for mobile devices</w:t>
        </w:r>
      </w:hyperlink>
      <w:r w:rsidR="00B96DC4" w:rsidRPr="00B425C8">
        <w:t xml:space="preserve">. Specific program information and updates for press are available at </w:t>
      </w:r>
      <w:hyperlink r:id="rId19" w:tgtFrame="_blank" w:history="1">
        <w:r w:rsidR="00B96DC4" w:rsidRPr="00B425C8">
          <w:rPr>
            <w:rStyle w:val="Hyperlink"/>
          </w:rPr>
          <w:t>pbs.org/pressroom</w:t>
        </w:r>
      </w:hyperlink>
      <w:r w:rsidR="00B96DC4" w:rsidRPr="00B425C8">
        <w:t xml:space="preserve"> or by following </w:t>
      </w:r>
      <w:hyperlink r:id="rId20" w:tgtFrame="_blank" w:history="1">
        <w:r w:rsidR="00B96DC4" w:rsidRPr="00B425C8">
          <w:rPr>
            <w:rStyle w:val="Hyperlink"/>
          </w:rPr>
          <w:t>PBS Pressroom on Twitter</w:t>
        </w:r>
      </w:hyperlink>
      <w:r w:rsidR="00B96DC4" w:rsidRPr="00B425C8">
        <w:t>.</w:t>
      </w:r>
    </w:p>
    <w:p w:rsidR="00267968" w:rsidRPr="00B425C8" w:rsidRDefault="00421C41">
      <w:pPr>
        <w:jc w:val="center"/>
      </w:pPr>
      <w:r w:rsidRPr="00B425C8">
        <w:rPr>
          <w:shd w:val="clear" w:color="auto" w:fill="FFFFFF"/>
        </w:rPr>
        <w:br/>
      </w:r>
      <w:r w:rsidR="00717678" w:rsidRPr="00B425C8">
        <w:t>– PBS –</w:t>
      </w:r>
    </w:p>
    <w:p w:rsidR="00BB3543" w:rsidRPr="00B425C8" w:rsidRDefault="0030514D" w:rsidP="00BB3543">
      <w:pPr>
        <w:autoSpaceDE w:val="0"/>
        <w:autoSpaceDN w:val="0"/>
        <w:adjustRightInd w:val="0"/>
        <w:ind w:right="50"/>
        <w:rPr>
          <w:b/>
        </w:rPr>
      </w:pPr>
      <w:r w:rsidRPr="00B425C8">
        <w:rPr>
          <w:b/>
        </w:rPr>
        <w:t xml:space="preserve">CONTACTS: </w:t>
      </w:r>
    </w:p>
    <w:p w:rsidR="00BB3543" w:rsidRPr="00B425C8" w:rsidRDefault="0030514D" w:rsidP="00BB3543">
      <w:pPr>
        <w:autoSpaceDE w:val="0"/>
        <w:autoSpaceDN w:val="0"/>
        <w:adjustRightInd w:val="0"/>
        <w:ind w:right="50"/>
      </w:pPr>
      <w:r w:rsidRPr="00B425C8">
        <w:t xml:space="preserve">Michaé Godwin, PBS; </w:t>
      </w:r>
      <w:hyperlink r:id="rId21" w:history="1">
        <w:r w:rsidRPr="00B425C8">
          <w:rPr>
            <w:rStyle w:val="Hyperlink"/>
          </w:rPr>
          <w:t>mmgodwin@pbs.org</w:t>
        </w:r>
      </w:hyperlink>
      <w:r w:rsidRPr="00B425C8">
        <w:t>; 703-739-8483</w:t>
      </w:r>
    </w:p>
    <w:p w:rsidR="00BB3543" w:rsidRPr="00B425C8" w:rsidRDefault="0030514D" w:rsidP="00BB3543">
      <w:pPr>
        <w:autoSpaceDE w:val="0"/>
        <w:autoSpaceDN w:val="0"/>
        <w:adjustRightInd w:val="0"/>
        <w:ind w:right="50"/>
      </w:pPr>
      <w:r w:rsidRPr="00B425C8">
        <w:t xml:space="preserve">Meghan Newton / Nisa Kiang / Chelsey Saatkamp, Goodman Media International for PBS; </w:t>
      </w:r>
      <w:hyperlink r:id="rId22" w:history="1">
        <w:r w:rsidRPr="00B425C8">
          <w:rPr>
            <w:rStyle w:val="Hyperlink"/>
          </w:rPr>
          <w:t>PBSProgramming@GoodmanMedia.com</w:t>
        </w:r>
      </w:hyperlink>
      <w:r w:rsidRPr="00B425C8">
        <w:t xml:space="preserve">; 212-576-2700 </w:t>
      </w:r>
    </w:p>
    <w:p w:rsidR="00BB3543" w:rsidRPr="00B425C8" w:rsidRDefault="00BB3543" w:rsidP="00BB3543">
      <w:pPr>
        <w:autoSpaceDE w:val="0"/>
        <w:autoSpaceDN w:val="0"/>
        <w:adjustRightInd w:val="0"/>
        <w:ind w:right="50"/>
      </w:pPr>
    </w:p>
    <w:p w:rsidR="005C3981" w:rsidRPr="00EE29D6" w:rsidRDefault="0030514D" w:rsidP="005C3981">
      <w:pPr>
        <w:rPr>
          <w:sz w:val="22"/>
          <w:szCs w:val="22"/>
        </w:rPr>
      </w:pPr>
      <w:r w:rsidRPr="00EE29D6">
        <w:rPr>
          <w:i/>
          <w:sz w:val="22"/>
          <w:szCs w:val="22"/>
        </w:rPr>
        <w:t xml:space="preserve">For images and additional up-to-date information on this and other PBS programs, visit PBS PressRoom at </w:t>
      </w:r>
      <w:hyperlink r:id="rId23" w:history="1">
        <w:r w:rsidRPr="00EE29D6">
          <w:rPr>
            <w:rStyle w:val="Hyperlink"/>
            <w:i/>
            <w:sz w:val="22"/>
            <w:szCs w:val="22"/>
          </w:rPr>
          <w:t>pbs.org/pressroom</w:t>
        </w:r>
      </w:hyperlink>
      <w:r w:rsidRPr="00EE29D6">
        <w:rPr>
          <w:i/>
          <w:sz w:val="22"/>
          <w:szCs w:val="22"/>
        </w:rPr>
        <w:t>.</w:t>
      </w:r>
    </w:p>
    <w:sectPr w:rsidR="005C3981" w:rsidRPr="00EE29D6" w:rsidSect="00EE29D6">
      <w:footerReference w:type="default" r:id="rId24"/>
      <w:headerReference w:type="first" r:id="rId25"/>
      <w:footerReference w:type="first" r:id="rId26"/>
      <w:pgSz w:w="12240" w:h="15840" w:code="1"/>
      <w:pgMar w:top="936" w:right="864" w:bottom="576" w:left="86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80" w:rsidRDefault="00783980">
      <w:r>
        <w:separator/>
      </w:r>
    </w:p>
  </w:endnote>
  <w:endnote w:type="continuationSeparator" w:id="0">
    <w:p w:rsidR="00783980" w:rsidRDefault="0078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80" w:rsidRPr="007E3B8D" w:rsidRDefault="0078398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E6C635F" wp14:editId="1F2D22EF">
          <wp:extent cx="676275" cy="245918"/>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676275" cy="245918"/>
                  </a:xfrm>
                  <a:prstGeom prst="rect">
                    <a:avLst/>
                  </a:prstGeom>
                  <a:noFill/>
                  <a:ln w="9525">
                    <a:noFill/>
                    <a:miter lim="800000"/>
                    <a:headEnd/>
                    <a:tailEnd/>
                  </a:ln>
                </pic:spPr>
              </pic:pic>
            </a:graphicData>
          </a:graphic>
        </wp:inline>
      </w:drawing>
    </w:r>
  </w:p>
  <w:p w:rsidR="00783980" w:rsidRPr="001C051D" w:rsidRDefault="00F462DA" w:rsidP="001C051D">
    <w:pPr>
      <w:pStyle w:val="Footer"/>
      <w:spacing w:after="60"/>
      <w:ind w:left="-540" w:right="-490"/>
      <w:jc w:val="center"/>
      <w:rPr>
        <w:rFonts w:ascii="Georgia" w:hAnsi="Georgia" w:cs="Mangal"/>
        <w:color w:val="808080"/>
        <w:sz w:val="19"/>
        <w:szCs w:val="19"/>
      </w:rPr>
    </w:pPr>
    <w:hyperlink r:id="rId2" w:history="1">
      <w:r w:rsidR="00783980" w:rsidRPr="001C051D">
        <w:rPr>
          <w:rStyle w:val="Hyperlink"/>
          <w:rFonts w:ascii="Georgia" w:hAnsi="Georgia" w:cs="Mangal"/>
          <w:color w:val="808080"/>
          <w:sz w:val="19"/>
          <w:szCs w:val="19"/>
        </w:rPr>
        <w:t>www.pbs.org</w:t>
      </w:r>
    </w:hyperlink>
  </w:p>
  <w:p w:rsidR="00783980" w:rsidRPr="001C051D" w:rsidRDefault="0078398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83980" w:rsidRPr="001C051D" w:rsidRDefault="0078398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80" w:rsidRDefault="00783980" w:rsidP="00D26031">
    <w:pPr>
      <w:pStyle w:val="PBSReleaseStyle"/>
      <w:jc w:val="center"/>
    </w:pPr>
    <w:r>
      <w:t xml:space="preserve">– </w:t>
    </w:r>
    <w:proofErr w:type="gramStart"/>
    <w:r>
      <w:t>more</w:t>
    </w:r>
    <w:proofErr w:type="gramEnd"/>
    <w:r>
      <w:t xml:space="preserve"> –</w:t>
    </w:r>
  </w:p>
  <w:p w:rsidR="00783980" w:rsidRPr="00D26031" w:rsidRDefault="00783980" w:rsidP="00D26031">
    <w:pPr>
      <w:pStyle w:val="PBSReleaseStyle"/>
      <w:jc w:val="center"/>
      <w:rPr>
        <w:sz w:val="16"/>
        <w:szCs w:val="16"/>
      </w:rPr>
    </w:pPr>
  </w:p>
  <w:p w:rsidR="00783980" w:rsidRPr="007E3B8D" w:rsidRDefault="0078398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1CB72A6" wp14:editId="74FA05A5">
          <wp:extent cx="838200" cy="304800"/>
          <wp:effectExtent l="1905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rsidR="00783980" w:rsidRPr="001C051D" w:rsidRDefault="00F462DA" w:rsidP="001C051D">
    <w:pPr>
      <w:pStyle w:val="Footer"/>
      <w:spacing w:after="60"/>
      <w:ind w:left="-540" w:right="-490"/>
      <w:jc w:val="center"/>
      <w:rPr>
        <w:rFonts w:ascii="Georgia" w:hAnsi="Georgia" w:cs="Mangal"/>
        <w:color w:val="808080"/>
        <w:sz w:val="19"/>
        <w:szCs w:val="19"/>
      </w:rPr>
    </w:pPr>
    <w:hyperlink r:id="rId2" w:history="1">
      <w:r w:rsidR="00783980" w:rsidRPr="001C051D">
        <w:rPr>
          <w:rStyle w:val="Hyperlink"/>
          <w:rFonts w:ascii="Georgia" w:hAnsi="Georgia" w:cs="Mangal"/>
          <w:color w:val="808080"/>
          <w:sz w:val="19"/>
          <w:szCs w:val="19"/>
        </w:rPr>
        <w:t>www.pbs.org</w:t>
      </w:r>
    </w:hyperlink>
  </w:p>
  <w:p w:rsidR="00783980" w:rsidRPr="001C051D" w:rsidRDefault="0078398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83980" w:rsidRPr="001C051D" w:rsidRDefault="0078398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80" w:rsidRDefault="00783980">
      <w:r>
        <w:separator/>
      </w:r>
    </w:p>
  </w:footnote>
  <w:footnote w:type="continuationSeparator" w:id="0">
    <w:p w:rsidR="00783980" w:rsidRDefault="00783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80" w:rsidRDefault="00783980" w:rsidP="007E3B8D">
    <w:pPr>
      <w:pStyle w:val="Header"/>
      <w:jc w:val="center"/>
    </w:pPr>
    <w:r>
      <w:rPr>
        <w:noProof/>
      </w:rPr>
      <w:drawing>
        <wp:inline distT="0" distB="0" distL="0" distR="0" wp14:anchorId="21A1E233" wp14:editId="5A6F7AEB">
          <wp:extent cx="899319" cy="12573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899319" cy="1257300"/>
                  </a:xfrm>
                  <a:prstGeom prst="rect">
                    <a:avLst/>
                  </a:prstGeom>
                  <a:noFill/>
                  <a:ln w="9525">
                    <a:noFill/>
                    <a:miter lim="800000"/>
                    <a:headEnd/>
                    <a:tailEnd/>
                  </a:ln>
                </pic:spPr>
              </pic:pic>
            </a:graphicData>
          </a:graphic>
        </wp:inline>
      </w:drawing>
    </w:r>
  </w:p>
  <w:p w:rsidR="00783980" w:rsidRDefault="00783980" w:rsidP="007E3B8D">
    <w:pPr>
      <w:pStyle w:val="Header"/>
      <w:jc w:val="cen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F5"/>
    <w:rsid w:val="0001646E"/>
    <w:rsid w:val="000203B4"/>
    <w:rsid w:val="00033291"/>
    <w:rsid w:val="0003491D"/>
    <w:rsid w:val="0004234E"/>
    <w:rsid w:val="000519B1"/>
    <w:rsid w:val="00064397"/>
    <w:rsid w:val="00070231"/>
    <w:rsid w:val="00082369"/>
    <w:rsid w:val="000B4DBC"/>
    <w:rsid w:val="000E034C"/>
    <w:rsid w:val="00120DB8"/>
    <w:rsid w:val="001441E5"/>
    <w:rsid w:val="00186652"/>
    <w:rsid w:val="001921DB"/>
    <w:rsid w:val="00197559"/>
    <w:rsid w:val="001C051D"/>
    <w:rsid w:val="001D1C54"/>
    <w:rsid w:val="001D6C2E"/>
    <w:rsid w:val="0021484C"/>
    <w:rsid w:val="00223AFB"/>
    <w:rsid w:val="00247A45"/>
    <w:rsid w:val="00267968"/>
    <w:rsid w:val="002820E0"/>
    <w:rsid w:val="0028523B"/>
    <w:rsid w:val="00296196"/>
    <w:rsid w:val="002A659E"/>
    <w:rsid w:val="002B1AC2"/>
    <w:rsid w:val="002D1F7A"/>
    <w:rsid w:val="0030514D"/>
    <w:rsid w:val="00313A36"/>
    <w:rsid w:val="003304F5"/>
    <w:rsid w:val="003318A8"/>
    <w:rsid w:val="00335709"/>
    <w:rsid w:val="00340DD6"/>
    <w:rsid w:val="003C098E"/>
    <w:rsid w:val="003C5790"/>
    <w:rsid w:val="003C7037"/>
    <w:rsid w:val="003D011B"/>
    <w:rsid w:val="003D2E76"/>
    <w:rsid w:val="003D3297"/>
    <w:rsid w:val="003E1DEE"/>
    <w:rsid w:val="003F5F2B"/>
    <w:rsid w:val="00421C41"/>
    <w:rsid w:val="00457AFB"/>
    <w:rsid w:val="00470542"/>
    <w:rsid w:val="00472659"/>
    <w:rsid w:val="004B5CF5"/>
    <w:rsid w:val="004D5562"/>
    <w:rsid w:val="004D6F9D"/>
    <w:rsid w:val="004E2BB4"/>
    <w:rsid w:val="00506F43"/>
    <w:rsid w:val="00546CCD"/>
    <w:rsid w:val="005613A7"/>
    <w:rsid w:val="00584472"/>
    <w:rsid w:val="00587F50"/>
    <w:rsid w:val="005A647E"/>
    <w:rsid w:val="005B0D36"/>
    <w:rsid w:val="005B747E"/>
    <w:rsid w:val="005C2CA3"/>
    <w:rsid w:val="005C3981"/>
    <w:rsid w:val="005D4D35"/>
    <w:rsid w:val="005E4E04"/>
    <w:rsid w:val="005E71AE"/>
    <w:rsid w:val="005F45F3"/>
    <w:rsid w:val="0060464B"/>
    <w:rsid w:val="00654017"/>
    <w:rsid w:val="006946E2"/>
    <w:rsid w:val="0069605F"/>
    <w:rsid w:val="006D11BE"/>
    <w:rsid w:val="006D3731"/>
    <w:rsid w:val="006F49C6"/>
    <w:rsid w:val="006F4AF0"/>
    <w:rsid w:val="00717678"/>
    <w:rsid w:val="00756D29"/>
    <w:rsid w:val="00783980"/>
    <w:rsid w:val="007E3B8D"/>
    <w:rsid w:val="00840167"/>
    <w:rsid w:val="008402BA"/>
    <w:rsid w:val="00840F0B"/>
    <w:rsid w:val="00855CE1"/>
    <w:rsid w:val="008730CB"/>
    <w:rsid w:val="008D22DE"/>
    <w:rsid w:val="008E5BF1"/>
    <w:rsid w:val="00956018"/>
    <w:rsid w:val="00967810"/>
    <w:rsid w:val="0099617C"/>
    <w:rsid w:val="009E2F6C"/>
    <w:rsid w:val="00A20671"/>
    <w:rsid w:val="00A83410"/>
    <w:rsid w:val="00AA38C1"/>
    <w:rsid w:val="00AA42C5"/>
    <w:rsid w:val="00AB2F11"/>
    <w:rsid w:val="00AE213D"/>
    <w:rsid w:val="00AE384E"/>
    <w:rsid w:val="00B425C8"/>
    <w:rsid w:val="00B5023B"/>
    <w:rsid w:val="00B96DC4"/>
    <w:rsid w:val="00BB3543"/>
    <w:rsid w:val="00BE289E"/>
    <w:rsid w:val="00C000C9"/>
    <w:rsid w:val="00C119F6"/>
    <w:rsid w:val="00C44376"/>
    <w:rsid w:val="00C50ADC"/>
    <w:rsid w:val="00C729F0"/>
    <w:rsid w:val="00C9371F"/>
    <w:rsid w:val="00CC26B8"/>
    <w:rsid w:val="00CD25FD"/>
    <w:rsid w:val="00CD6003"/>
    <w:rsid w:val="00CF29CF"/>
    <w:rsid w:val="00D17DF6"/>
    <w:rsid w:val="00D20ADB"/>
    <w:rsid w:val="00D25EE2"/>
    <w:rsid w:val="00D26031"/>
    <w:rsid w:val="00D3333B"/>
    <w:rsid w:val="00D53ABB"/>
    <w:rsid w:val="00D65321"/>
    <w:rsid w:val="00D77995"/>
    <w:rsid w:val="00D8523E"/>
    <w:rsid w:val="00D87A3B"/>
    <w:rsid w:val="00DA4F8E"/>
    <w:rsid w:val="00DB5B2E"/>
    <w:rsid w:val="00DE6DE2"/>
    <w:rsid w:val="00E21FD1"/>
    <w:rsid w:val="00E355F3"/>
    <w:rsid w:val="00E43B6C"/>
    <w:rsid w:val="00E449C2"/>
    <w:rsid w:val="00EA5482"/>
    <w:rsid w:val="00EC0A6E"/>
    <w:rsid w:val="00EE29D6"/>
    <w:rsid w:val="00EE2A19"/>
    <w:rsid w:val="00EE719C"/>
    <w:rsid w:val="00F16403"/>
    <w:rsid w:val="00F36A11"/>
    <w:rsid w:val="00F462DA"/>
    <w:rsid w:val="00F46528"/>
    <w:rsid w:val="00F80E50"/>
    <w:rsid w:val="00F82B0D"/>
    <w:rsid w:val="00FC65DF"/>
    <w:rsid w:val="00FF6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3304F5"/>
    <w:rPr>
      <w:rFonts w:ascii="Tahoma" w:hAnsi="Tahoma" w:cs="Tahoma"/>
      <w:sz w:val="16"/>
      <w:szCs w:val="16"/>
    </w:rPr>
  </w:style>
  <w:style w:type="character" w:customStyle="1" w:styleId="BalloonTextChar">
    <w:name w:val="Balloon Text Char"/>
    <w:basedOn w:val="DefaultParagraphFont"/>
    <w:link w:val="BalloonText"/>
    <w:rsid w:val="003304F5"/>
    <w:rPr>
      <w:rFonts w:ascii="Tahoma" w:hAnsi="Tahoma" w:cs="Tahoma"/>
      <w:sz w:val="16"/>
      <w:szCs w:val="16"/>
    </w:rPr>
  </w:style>
  <w:style w:type="character" w:styleId="CommentReference">
    <w:name w:val="annotation reference"/>
    <w:basedOn w:val="DefaultParagraphFont"/>
    <w:rsid w:val="00070231"/>
    <w:rPr>
      <w:sz w:val="16"/>
      <w:szCs w:val="16"/>
    </w:rPr>
  </w:style>
  <w:style w:type="paragraph" w:styleId="CommentText">
    <w:name w:val="annotation text"/>
    <w:basedOn w:val="Normal"/>
    <w:link w:val="CommentTextChar"/>
    <w:rsid w:val="00070231"/>
    <w:rPr>
      <w:sz w:val="20"/>
      <w:szCs w:val="20"/>
    </w:rPr>
  </w:style>
  <w:style w:type="character" w:customStyle="1" w:styleId="CommentTextChar">
    <w:name w:val="Comment Text Char"/>
    <w:basedOn w:val="DefaultParagraphFont"/>
    <w:link w:val="CommentText"/>
    <w:rsid w:val="00070231"/>
  </w:style>
  <w:style w:type="paragraph" w:styleId="CommentSubject">
    <w:name w:val="annotation subject"/>
    <w:basedOn w:val="CommentText"/>
    <w:next w:val="CommentText"/>
    <w:link w:val="CommentSubjectChar"/>
    <w:rsid w:val="00070231"/>
    <w:rPr>
      <w:b/>
      <w:bCs/>
    </w:rPr>
  </w:style>
  <w:style w:type="character" w:customStyle="1" w:styleId="CommentSubjectChar">
    <w:name w:val="Comment Subject Char"/>
    <w:basedOn w:val="CommentTextChar"/>
    <w:link w:val="CommentSubject"/>
    <w:rsid w:val="00070231"/>
    <w:rPr>
      <w:b/>
      <w:bCs/>
    </w:rPr>
  </w:style>
  <w:style w:type="paragraph" w:styleId="NormalWeb">
    <w:name w:val="Normal (Web)"/>
    <w:basedOn w:val="Normal"/>
    <w:uiPriority w:val="99"/>
    <w:semiHidden/>
    <w:unhideWhenUsed/>
    <w:rsid w:val="003D2E76"/>
    <w:pPr>
      <w:spacing w:before="100" w:beforeAutospacing="1" w:after="100" w:afterAutospacing="1"/>
    </w:pPr>
    <w:rPr>
      <w:rFonts w:eastAsiaTheme="minorHAnsi"/>
    </w:rPr>
  </w:style>
  <w:style w:type="character" w:customStyle="1" w:styleId="st">
    <w:name w:val="st"/>
    <w:basedOn w:val="DefaultParagraphFont"/>
    <w:rsid w:val="00120DB8"/>
  </w:style>
  <w:style w:type="character" w:styleId="Emphasis">
    <w:name w:val="Emphasis"/>
    <w:basedOn w:val="DefaultParagraphFont"/>
    <w:uiPriority w:val="20"/>
    <w:qFormat/>
    <w:rsid w:val="00120D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3304F5"/>
    <w:rPr>
      <w:rFonts w:ascii="Tahoma" w:hAnsi="Tahoma" w:cs="Tahoma"/>
      <w:sz w:val="16"/>
      <w:szCs w:val="16"/>
    </w:rPr>
  </w:style>
  <w:style w:type="character" w:customStyle="1" w:styleId="BalloonTextChar">
    <w:name w:val="Balloon Text Char"/>
    <w:basedOn w:val="DefaultParagraphFont"/>
    <w:link w:val="BalloonText"/>
    <w:rsid w:val="003304F5"/>
    <w:rPr>
      <w:rFonts w:ascii="Tahoma" w:hAnsi="Tahoma" w:cs="Tahoma"/>
      <w:sz w:val="16"/>
      <w:szCs w:val="16"/>
    </w:rPr>
  </w:style>
  <w:style w:type="character" w:styleId="CommentReference">
    <w:name w:val="annotation reference"/>
    <w:basedOn w:val="DefaultParagraphFont"/>
    <w:rsid w:val="00070231"/>
    <w:rPr>
      <w:sz w:val="16"/>
      <w:szCs w:val="16"/>
    </w:rPr>
  </w:style>
  <w:style w:type="paragraph" w:styleId="CommentText">
    <w:name w:val="annotation text"/>
    <w:basedOn w:val="Normal"/>
    <w:link w:val="CommentTextChar"/>
    <w:rsid w:val="00070231"/>
    <w:rPr>
      <w:sz w:val="20"/>
      <w:szCs w:val="20"/>
    </w:rPr>
  </w:style>
  <w:style w:type="character" w:customStyle="1" w:styleId="CommentTextChar">
    <w:name w:val="Comment Text Char"/>
    <w:basedOn w:val="DefaultParagraphFont"/>
    <w:link w:val="CommentText"/>
    <w:rsid w:val="00070231"/>
  </w:style>
  <w:style w:type="paragraph" w:styleId="CommentSubject">
    <w:name w:val="annotation subject"/>
    <w:basedOn w:val="CommentText"/>
    <w:next w:val="CommentText"/>
    <w:link w:val="CommentSubjectChar"/>
    <w:rsid w:val="00070231"/>
    <w:rPr>
      <w:b/>
      <w:bCs/>
    </w:rPr>
  </w:style>
  <w:style w:type="character" w:customStyle="1" w:styleId="CommentSubjectChar">
    <w:name w:val="Comment Subject Char"/>
    <w:basedOn w:val="CommentTextChar"/>
    <w:link w:val="CommentSubject"/>
    <w:rsid w:val="00070231"/>
    <w:rPr>
      <w:b/>
      <w:bCs/>
    </w:rPr>
  </w:style>
  <w:style w:type="paragraph" w:styleId="NormalWeb">
    <w:name w:val="Normal (Web)"/>
    <w:basedOn w:val="Normal"/>
    <w:uiPriority w:val="99"/>
    <w:semiHidden/>
    <w:unhideWhenUsed/>
    <w:rsid w:val="003D2E76"/>
    <w:pPr>
      <w:spacing w:before="100" w:beforeAutospacing="1" w:after="100" w:afterAutospacing="1"/>
    </w:pPr>
    <w:rPr>
      <w:rFonts w:eastAsiaTheme="minorHAnsi"/>
    </w:rPr>
  </w:style>
  <w:style w:type="character" w:customStyle="1" w:styleId="st">
    <w:name w:val="st"/>
    <w:basedOn w:val="DefaultParagraphFont"/>
    <w:rsid w:val="00120DB8"/>
  </w:style>
  <w:style w:type="character" w:styleId="Emphasis">
    <w:name w:val="Emphasis"/>
    <w:basedOn w:val="DefaultParagraphFont"/>
    <w:uiPriority w:val="20"/>
    <w:qFormat/>
    <w:rsid w:val="00120D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10410">
      <w:bodyDiv w:val="1"/>
      <w:marLeft w:val="0"/>
      <w:marRight w:val="0"/>
      <w:marTop w:val="0"/>
      <w:marBottom w:val="0"/>
      <w:divBdr>
        <w:top w:val="none" w:sz="0" w:space="0" w:color="auto"/>
        <w:left w:val="none" w:sz="0" w:space="0" w:color="auto"/>
        <w:bottom w:val="none" w:sz="0" w:space="0" w:color="auto"/>
        <w:right w:val="none" w:sz="0" w:space="0" w:color="auto"/>
      </w:divBdr>
    </w:div>
    <w:div w:id="708604117">
      <w:bodyDiv w:val="1"/>
      <w:marLeft w:val="0"/>
      <w:marRight w:val="0"/>
      <w:marTop w:val="0"/>
      <w:marBottom w:val="0"/>
      <w:divBdr>
        <w:top w:val="none" w:sz="0" w:space="0" w:color="auto"/>
        <w:left w:val="none" w:sz="0" w:space="0" w:color="auto"/>
        <w:bottom w:val="none" w:sz="0" w:space="0" w:color="auto"/>
        <w:right w:val="none" w:sz="0" w:space="0" w:color="auto"/>
      </w:divBdr>
    </w:div>
    <w:div w:id="1610165609">
      <w:bodyDiv w:val="1"/>
      <w:marLeft w:val="0"/>
      <w:marRight w:val="0"/>
      <w:marTop w:val="0"/>
      <w:marBottom w:val="0"/>
      <w:divBdr>
        <w:top w:val="none" w:sz="0" w:space="0" w:color="auto"/>
        <w:left w:val="none" w:sz="0" w:space="0" w:color="auto"/>
        <w:bottom w:val="none" w:sz="0" w:space="0" w:color="auto"/>
        <w:right w:val="none" w:sz="0" w:space="0" w:color="auto"/>
      </w:divBdr>
    </w:div>
    <w:div w:id="1752654647">
      <w:bodyDiv w:val="1"/>
      <w:marLeft w:val="0"/>
      <w:marRight w:val="0"/>
      <w:marTop w:val="0"/>
      <w:marBottom w:val="0"/>
      <w:divBdr>
        <w:top w:val="none" w:sz="0" w:space="0" w:color="auto"/>
        <w:left w:val="none" w:sz="0" w:space="0" w:color="auto"/>
        <w:bottom w:val="none" w:sz="0" w:space="0" w:color="auto"/>
        <w:right w:val="none" w:sz="0" w:space="0" w:color="auto"/>
      </w:divBdr>
    </w:div>
    <w:div w:id="2030326973">
      <w:bodyDiv w:val="1"/>
      <w:marLeft w:val="0"/>
      <w:marRight w:val="0"/>
      <w:marTop w:val="0"/>
      <w:marBottom w:val="0"/>
      <w:divBdr>
        <w:top w:val="none" w:sz="0" w:space="0" w:color="auto"/>
        <w:left w:val="none" w:sz="0" w:space="0" w:color="auto"/>
        <w:bottom w:val="none" w:sz="0" w:space="0" w:color="auto"/>
        <w:right w:val="none" w:sz="0" w:space="0" w:color="auto"/>
      </w:divBdr>
    </w:div>
    <w:div w:id="21079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mmgodwin@pbs.org" TargetMode="External"/><Relationship Id="rId7" Type="http://schemas.openxmlformats.org/officeDocument/2006/relationships/endnotes" Target="endnotes.xml"/><Relationship Id="rId12" Type="http://schemas.openxmlformats.org/officeDocument/2006/relationships/hyperlink" Target="http://www.pbs.org/wnet/gperf/"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ltv.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www.pbs.org/live-from-lincoln-center/home/"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www.pbskids.org/" TargetMode="External"/><Relationship Id="rId22" Type="http://schemas.openxmlformats.org/officeDocument/2006/relationships/hyperlink" Target="mailto:PBSProgramming@GoodmanMedia.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BS%20Programming\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209B-2C1D-418E-BD83-88BC8AB2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0</TotalTime>
  <Pages>4</Pages>
  <Words>1927</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13660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Michae M. Godwin</cp:lastModifiedBy>
  <cp:revision>2</cp:revision>
  <cp:lastPrinted>2009-01-23T16:39:00Z</cp:lastPrinted>
  <dcterms:created xsi:type="dcterms:W3CDTF">2014-08-13T21:24:00Z</dcterms:created>
  <dcterms:modified xsi:type="dcterms:W3CDTF">2014-08-13T21:24:00Z</dcterms:modified>
</cp:coreProperties>
</file>