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4D23B" w14:textId="77777777" w:rsidR="007D79EB" w:rsidRDefault="001A3C7A" w:rsidP="007D79EB">
      <w:pPr>
        <w:pStyle w:val="PBSHeadline"/>
        <w:rPr>
          <w:bCs/>
          <w:lang w:val="en"/>
        </w:rPr>
      </w:pPr>
      <w:r w:rsidRPr="001A3C7A">
        <w:rPr>
          <w:bCs/>
          <w:lang w:val="en"/>
        </w:rPr>
        <w:t xml:space="preserve">Premiere Episode of “Downton Abbey, Season 3” </w:t>
      </w:r>
    </w:p>
    <w:p w14:paraId="7CB1FBDE" w14:textId="77777777" w:rsidR="007D79EB" w:rsidRDefault="007D79EB" w:rsidP="007D79EB">
      <w:pPr>
        <w:pStyle w:val="PBSHeadline"/>
        <w:rPr>
          <w:bCs/>
          <w:lang w:val="en"/>
        </w:rPr>
      </w:pPr>
      <w:r>
        <w:rPr>
          <w:bCs/>
          <w:lang w:val="en"/>
        </w:rPr>
        <w:t xml:space="preserve">on MASTERPIECE CLASSIC </w:t>
      </w:r>
    </w:p>
    <w:p w14:paraId="53187D11" w14:textId="2A9520AB" w:rsidR="001A3C7A" w:rsidRPr="001A3C7A" w:rsidRDefault="005509E6" w:rsidP="007D79EB">
      <w:pPr>
        <w:pStyle w:val="PBSHeadline"/>
        <w:rPr>
          <w:bCs/>
          <w:lang w:val="en"/>
        </w:rPr>
      </w:pPr>
      <w:r>
        <w:rPr>
          <w:bCs/>
          <w:lang w:val="en"/>
        </w:rPr>
        <w:t>Quadruples</w:t>
      </w:r>
      <w:r w:rsidR="007D79EB">
        <w:rPr>
          <w:bCs/>
          <w:lang w:val="en"/>
        </w:rPr>
        <w:t xml:space="preserve"> Average PBS Primetime Rating</w:t>
      </w:r>
    </w:p>
    <w:p w14:paraId="6D82D41C" w14:textId="77777777" w:rsidR="00CC26B8" w:rsidRDefault="00CC26B8" w:rsidP="005C3981"/>
    <w:p w14:paraId="4F101555" w14:textId="205EFB6D" w:rsidR="005C3981" w:rsidRPr="00D26031" w:rsidRDefault="00CC26B8" w:rsidP="00D26031">
      <w:pPr>
        <w:pStyle w:val="PBSSubHead"/>
      </w:pPr>
      <w:r>
        <w:t xml:space="preserve">– </w:t>
      </w:r>
      <w:r w:rsidR="005509E6">
        <w:t>7.9</w:t>
      </w:r>
      <w:r w:rsidR="001A3C7A">
        <w:t xml:space="preserve"> Million Viewers Tuned In For Premiere </w:t>
      </w:r>
      <w:r>
        <w:t>–</w:t>
      </w:r>
    </w:p>
    <w:p w14:paraId="370F2BBB"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14:paraId="0B2FF5D7" w14:textId="77777777" w:rsidTr="00584472">
        <w:trPr>
          <w:trHeight w:val="1415"/>
        </w:trPr>
        <w:tc>
          <w:tcPr>
            <w:tcW w:w="4445" w:type="dxa"/>
            <w:shd w:val="clear" w:color="auto" w:fill="auto"/>
          </w:tcPr>
          <w:p w14:paraId="5C0D7435" w14:textId="77777777" w:rsidR="00C729F0" w:rsidRDefault="001A3C7A" w:rsidP="00584472">
            <w:r>
              <w:rPr>
                <w:noProof/>
              </w:rPr>
              <w:drawing>
                <wp:inline distT="0" distB="0" distL="0" distR="0" wp14:anchorId="1E16D4F4" wp14:editId="6CF4518E">
                  <wp:extent cx="2641600" cy="2095500"/>
                  <wp:effectExtent l="0" t="0" r="0" b="12700"/>
                  <wp:docPr id="8" name="Picture 8" descr="PromoDocs:New Promo Docs Folder:PI Photos:Winter Spring 2013:MASTERPIECE:Downton Abbey S3:Photos:Special Sizes:MAST-DA3-Ep1-PV-FP-Carou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moDocs:New Promo Docs Folder:PI Photos:Winter Spring 2013:MASTERPIECE:Downton Abbey S3:Photos:Special Sizes:MAST-DA3-Ep1-PV-FP-Carous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2095500"/>
                          </a:xfrm>
                          <a:prstGeom prst="rect">
                            <a:avLst/>
                          </a:prstGeom>
                          <a:noFill/>
                          <a:ln>
                            <a:noFill/>
                          </a:ln>
                        </pic:spPr>
                      </pic:pic>
                    </a:graphicData>
                  </a:graphic>
                </wp:inline>
              </w:drawing>
            </w:r>
          </w:p>
        </w:tc>
      </w:tr>
      <w:tr w:rsidR="00E449C2" w14:paraId="0F34E081" w14:textId="77777777" w:rsidTr="00584472">
        <w:trPr>
          <w:trHeight w:val="810"/>
        </w:trPr>
        <w:tc>
          <w:tcPr>
            <w:tcW w:w="4445" w:type="dxa"/>
            <w:shd w:val="clear" w:color="auto" w:fill="auto"/>
          </w:tcPr>
          <w:p w14:paraId="49F6F1C0" w14:textId="77777777" w:rsidR="00E449C2" w:rsidRDefault="001A3C7A" w:rsidP="00D26031">
            <w:pPr>
              <w:pStyle w:val="PBSCaption"/>
              <w:framePr w:hSpace="0" w:wrap="auto" w:vAnchor="margin" w:yAlign="inline"/>
              <w:suppressOverlap w:val="0"/>
            </w:pPr>
            <w:r>
              <w:t xml:space="preserve">Shirley </w:t>
            </w:r>
            <w:proofErr w:type="spellStart"/>
            <w:r>
              <w:t>MacLaine</w:t>
            </w:r>
            <w:proofErr w:type="spellEnd"/>
            <w:r>
              <w:t xml:space="preserve"> as Martha Levinson</w:t>
            </w:r>
          </w:p>
          <w:p w14:paraId="21A538E1" w14:textId="77777777" w:rsidR="001A3C7A" w:rsidRPr="001A3C7A" w:rsidRDefault="001A3C7A" w:rsidP="001A3C7A">
            <w:pPr>
              <w:pStyle w:val="PBSCaption"/>
              <w:framePr w:hSpace="0" w:wrap="auto" w:vAnchor="margin" w:yAlign="inline"/>
              <w:suppressOverlap w:val="0"/>
            </w:pPr>
            <w:r>
              <w:t>Credit:</w:t>
            </w:r>
            <w:r w:rsidRPr="001A3C7A">
              <w:t xml:space="preserve"> Carnival Film &amp; Television Limited 2012 for MASTERPIECE</w:t>
            </w:r>
          </w:p>
          <w:p w14:paraId="5A83D951" w14:textId="77777777" w:rsidR="00D26031" w:rsidRDefault="00D26031" w:rsidP="00D26031">
            <w:pPr>
              <w:pStyle w:val="PBSCaption"/>
              <w:framePr w:hSpace="0" w:wrap="auto" w:vAnchor="margin" w:yAlign="inline"/>
              <w:suppressOverlap w:val="0"/>
            </w:pPr>
          </w:p>
        </w:tc>
      </w:tr>
    </w:tbl>
    <w:p w14:paraId="7A9573CD" w14:textId="1283818C" w:rsidR="001A3C7A" w:rsidRDefault="001A3C7A" w:rsidP="001A3C7A">
      <w:pPr>
        <w:pStyle w:val="NormalWeb"/>
        <w:rPr>
          <w:rFonts w:ascii="Times Roman" w:hAnsi="Times Roman"/>
          <w:lang w:val="en"/>
        </w:rPr>
      </w:pPr>
      <w:r>
        <w:rPr>
          <w:rFonts w:ascii="Times Roman" w:hAnsi="Times Roman"/>
          <w:lang w:val="en"/>
        </w:rPr>
        <w:t>ARLINGTON, VA; January 7, 2013</w:t>
      </w:r>
      <w:r w:rsidRPr="00091208">
        <w:rPr>
          <w:rFonts w:ascii="Times Roman" w:hAnsi="Times Roman"/>
          <w:lang w:val="en"/>
        </w:rPr>
        <w:t xml:space="preserve"> </w:t>
      </w:r>
      <w:r w:rsidR="005509E6">
        <w:rPr>
          <w:rFonts w:ascii="Times Roman" w:hAnsi="Times Roman"/>
          <w:lang w:val="en"/>
        </w:rPr>
        <w:t>–</w:t>
      </w:r>
      <w:r w:rsidRPr="00091208">
        <w:rPr>
          <w:rFonts w:ascii="Times Roman" w:hAnsi="Times Roman"/>
          <w:lang w:val="en"/>
        </w:rPr>
        <w:t xml:space="preserve"> PBS</w:t>
      </w:r>
      <w:r w:rsidR="00593AA3">
        <w:rPr>
          <w:rFonts w:ascii="Times Roman" w:hAnsi="Times Roman"/>
          <w:lang w:val="en"/>
        </w:rPr>
        <w:t xml:space="preserve"> and WGBH</w:t>
      </w:r>
      <w:r w:rsidRPr="00091208">
        <w:rPr>
          <w:rFonts w:ascii="Times Roman" w:hAnsi="Times Roman"/>
          <w:lang w:val="en"/>
        </w:rPr>
        <w:t xml:space="preserve"> announced today that the premiere of</w:t>
      </w:r>
      <w:r w:rsidR="00E8194D">
        <w:rPr>
          <w:rFonts w:ascii="Times Roman" w:hAnsi="Times Roman"/>
          <w:lang w:val="en"/>
        </w:rPr>
        <w:t xml:space="preserve"> MASTERPIECE CLASSIC</w:t>
      </w:r>
      <w:r w:rsidRPr="00091208">
        <w:rPr>
          <w:rFonts w:ascii="Times Roman" w:hAnsi="Times Roman"/>
          <w:lang w:val="en"/>
        </w:rPr>
        <w:t xml:space="preserve"> “</w:t>
      </w:r>
      <w:hyperlink r:id="rId9" w:history="1">
        <w:r>
          <w:rPr>
            <w:rStyle w:val="Hyperlink"/>
            <w:rFonts w:ascii="Times Roman" w:hAnsi="Times Roman"/>
            <w:lang w:val="en"/>
          </w:rPr>
          <w:t>Downton Abbey, Season 3</w:t>
        </w:r>
      </w:hyperlink>
      <w:r w:rsidRPr="00091208">
        <w:rPr>
          <w:rFonts w:ascii="Times Roman" w:hAnsi="Times Roman"/>
          <w:lang w:val="en"/>
        </w:rPr>
        <w:t xml:space="preserve">” captivated viewers nationwide, building on the love affair with the series that started two years ago. </w:t>
      </w:r>
      <w:r w:rsidR="005509E6" w:rsidRPr="005509E6">
        <w:rPr>
          <w:rFonts w:ascii="Times Roman" w:hAnsi="Times Roman"/>
          <w:lang w:val="en"/>
        </w:rPr>
        <w:t>An average audience of 7.9</w:t>
      </w:r>
      <w:r w:rsidRPr="00091208">
        <w:rPr>
          <w:rFonts w:ascii="Times Roman" w:hAnsi="Times Roman"/>
          <w:lang w:val="en"/>
        </w:rPr>
        <w:t xml:space="preserve"> million viewers tuned in for Sunday’s premiere</w:t>
      </w:r>
      <w:r w:rsidR="005509E6">
        <w:rPr>
          <w:rFonts w:ascii="Times Roman" w:hAnsi="Times Roman"/>
          <w:lang w:val="en"/>
        </w:rPr>
        <w:t>.</w:t>
      </w:r>
      <w:r w:rsidRPr="00091208">
        <w:rPr>
          <w:rFonts w:ascii="Times Roman" w:hAnsi="Times Roman"/>
          <w:lang w:val="en"/>
        </w:rPr>
        <w:t xml:space="preserve"> (Nielsen Fast National data, </w:t>
      </w:r>
      <w:r w:rsidR="005509E6">
        <w:rPr>
          <w:rFonts w:ascii="Times Roman" w:hAnsi="Times Roman"/>
          <w:lang w:val="en"/>
        </w:rPr>
        <w:t>5.1</w:t>
      </w:r>
      <w:r w:rsidRPr="00091208">
        <w:rPr>
          <w:rFonts w:ascii="Times Roman" w:hAnsi="Times Roman"/>
          <w:lang w:val="en"/>
        </w:rPr>
        <w:t xml:space="preserve"> household rating.) The </w:t>
      </w:r>
      <w:r w:rsidR="001345CC">
        <w:rPr>
          <w:rFonts w:ascii="Times Roman" w:hAnsi="Times Roman"/>
          <w:lang w:val="en"/>
        </w:rPr>
        <w:t xml:space="preserve">third season premiere of the </w:t>
      </w:r>
      <w:r w:rsidRPr="00091208">
        <w:rPr>
          <w:rFonts w:ascii="Times Roman" w:hAnsi="Times Roman"/>
          <w:lang w:val="en"/>
        </w:rPr>
        <w:t>Emmy</w:t>
      </w:r>
      <w:r w:rsidRPr="00015234">
        <w:rPr>
          <w:rFonts w:ascii="Lucida Grande" w:hAnsi="Lucida Grande" w:cs="Lucida Grande"/>
          <w:vertAlign w:val="superscript"/>
          <w:lang w:val="en"/>
        </w:rPr>
        <w:t>®</w:t>
      </w:r>
      <w:r>
        <w:rPr>
          <w:rFonts w:ascii="Times Roman" w:hAnsi="Times Roman"/>
          <w:lang w:val="en"/>
        </w:rPr>
        <w:t xml:space="preserve"> </w:t>
      </w:r>
      <w:r w:rsidRPr="00091208">
        <w:rPr>
          <w:rFonts w:ascii="Times Roman" w:hAnsi="Times Roman"/>
          <w:lang w:val="en"/>
        </w:rPr>
        <w:t>and Golden G</w:t>
      </w:r>
      <w:r>
        <w:rPr>
          <w:rFonts w:ascii="Times Roman" w:hAnsi="Times Roman"/>
          <w:lang w:val="en"/>
        </w:rPr>
        <w:t>l</w:t>
      </w:r>
      <w:r w:rsidRPr="00091208">
        <w:rPr>
          <w:rFonts w:ascii="Times Roman" w:hAnsi="Times Roman"/>
          <w:lang w:val="en"/>
        </w:rPr>
        <w:t>obe</w:t>
      </w:r>
      <w:r w:rsidRPr="00015234">
        <w:rPr>
          <w:rFonts w:ascii="Lucida Grande" w:hAnsi="Lucida Grande" w:cs="Lucida Grande"/>
          <w:vertAlign w:val="superscript"/>
          <w:lang w:val="en"/>
        </w:rPr>
        <w:t>®</w:t>
      </w:r>
      <w:r>
        <w:rPr>
          <w:rFonts w:ascii="Times Roman" w:hAnsi="Times Roman"/>
          <w:lang w:val="en"/>
        </w:rPr>
        <w:t xml:space="preserve"> </w:t>
      </w:r>
      <w:r w:rsidRPr="00091208">
        <w:rPr>
          <w:rFonts w:ascii="Times Roman" w:hAnsi="Times Roman"/>
          <w:lang w:val="en"/>
        </w:rPr>
        <w:t xml:space="preserve">Award-winning </w:t>
      </w:r>
      <w:r w:rsidR="001345CC">
        <w:rPr>
          <w:rFonts w:ascii="Times Roman" w:hAnsi="Times Roman"/>
          <w:lang w:val="en"/>
        </w:rPr>
        <w:t>series, a Carnival/MASTERPIECE co-production,</w:t>
      </w:r>
      <w:r w:rsidRPr="00091208">
        <w:rPr>
          <w:rFonts w:ascii="Times Roman" w:hAnsi="Times Roman"/>
          <w:lang w:val="en"/>
        </w:rPr>
        <w:t xml:space="preserve"> </w:t>
      </w:r>
      <w:r w:rsidR="005509E6">
        <w:rPr>
          <w:rFonts w:ascii="Times Roman" w:hAnsi="Times Roman"/>
          <w:lang w:val="en"/>
        </w:rPr>
        <w:t>quadrupled</w:t>
      </w:r>
      <w:r w:rsidRPr="00091208">
        <w:rPr>
          <w:rFonts w:ascii="Times Roman" w:hAnsi="Times Roman"/>
          <w:lang w:val="en"/>
        </w:rPr>
        <w:t xml:space="preserve"> the average PBS primetime rating, and exceeded the average rating of the second season </w:t>
      </w:r>
      <w:r w:rsidR="001345CC">
        <w:rPr>
          <w:rFonts w:ascii="Times Roman" w:hAnsi="Times Roman"/>
          <w:lang w:val="en"/>
        </w:rPr>
        <w:t>premi</w:t>
      </w:r>
      <w:r w:rsidR="005509E6">
        <w:rPr>
          <w:rFonts w:ascii="Times Roman" w:hAnsi="Times Roman"/>
          <w:lang w:val="en"/>
        </w:rPr>
        <w:t>e</w:t>
      </w:r>
      <w:r w:rsidR="001345CC">
        <w:rPr>
          <w:rFonts w:ascii="Times Roman" w:hAnsi="Times Roman"/>
          <w:lang w:val="en"/>
        </w:rPr>
        <w:t xml:space="preserve">re </w:t>
      </w:r>
      <w:r w:rsidRPr="00091208">
        <w:rPr>
          <w:rFonts w:ascii="Times Roman" w:hAnsi="Times Roman"/>
          <w:lang w:val="en"/>
        </w:rPr>
        <w:t xml:space="preserve">of “Downton Abbey” by </w:t>
      </w:r>
      <w:r w:rsidR="005509E6" w:rsidRPr="005509E6">
        <w:rPr>
          <w:rFonts w:ascii="Times Roman" w:hAnsi="Times Roman"/>
          <w:lang w:val="en"/>
        </w:rPr>
        <w:t>96</w:t>
      </w:r>
      <w:r w:rsidRPr="005509E6">
        <w:rPr>
          <w:rFonts w:ascii="Times Roman" w:hAnsi="Times Roman"/>
          <w:lang w:val="en"/>
        </w:rPr>
        <w:t xml:space="preserve"> percent</w:t>
      </w:r>
      <w:r w:rsidRPr="00091208">
        <w:rPr>
          <w:rFonts w:ascii="Times Roman" w:hAnsi="Times Roman"/>
          <w:lang w:val="en"/>
        </w:rPr>
        <w:t xml:space="preserve"> (bas</w:t>
      </w:r>
      <w:r w:rsidR="00E8194D">
        <w:rPr>
          <w:rFonts w:ascii="Times Roman" w:hAnsi="Times Roman"/>
          <w:lang w:val="en"/>
        </w:rPr>
        <w:t>ed on metered market averages).</w:t>
      </w:r>
    </w:p>
    <w:p w14:paraId="5F7E8089" w14:textId="2D3E0DB0" w:rsidR="005509E6" w:rsidRDefault="005509E6" w:rsidP="001A3C7A">
      <w:pPr>
        <w:pStyle w:val="NormalWeb"/>
        <w:rPr>
          <w:rFonts w:ascii="Times Roman" w:hAnsi="Times Roman"/>
          <w:lang w:val="en"/>
        </w:rPr>
      </w:pPr>
      <w:r w:rsidRPr="005509E6">
        <w:rPr>
          <w:rFonts w:ascii="Times Roman" w:hAnsi="Times Roman"/>
        </w:rPr>
        <w:t xml:space="preserve">Between 9:00-11:00 p.m., PBS was the second-most watched </w:t>
      </w:r>
      <w:r>
        <w:rPr>
          <w:rFonts w:ascii="Times Roman" w:hAnsi="Times Roman"/>
        </w:rPr>
        <w:t xml:space="preserve">broadcast </w:t>
      </w:r>
      <w:r w:rsidRPr="005509E6">
        <w:rPr>
          <w:rFonts w:ascii="Times Roman" w:hAnsi="Times Roman"/>
        </w:rPr>
        <w:t>network</w:t>
      </w:r>
      <w:r w:rsidR="00BD4756">
        <w:rPr>
          <w:rFonts w:ascii="Times Roman" w:hAnsi="Times Roman"/>
        </w:rPr>
        <w:t xml:space="preserve"> on Sunday</w:t>
      </w:r>
      <w:r w:rsidRPr="005509E6">
        <w:rPr>
          <w:rFonts w:ascii="Times Roman" w:hAnsi="Times Roman"/>
        </w:rPr>
        <w:t>. Highest local-market ratings were at member stations KCTS-Seattle (9.6 rating, 17 share), WGBH-Boston (8.8/14), KLRU-Austin (8.1/13) and WNET-New York (8.0/12).</w:t>
      </w:r>
      <w:r w:rsidRPr="005509E6">
        <w:rPr>
          <w:rFonts w:ascii="Times Roman" w:hAnsi="Times Roman"/>
          <w:lang w:val="en"/>
        </w:rPr>
        <w:t xml:space="preserve"> </w:t>
      </w:r>
    </w:p>
    <w:p w14:paraId="5729FD87" w14:textId="1315FB3D" w:rsidR="001A3C7A" w:rsidRPr="00091208" w:rsidRDefault="001A3C7A" w:rsidP="001A3C7A">
      <w:pPr>
        <w:pStyle w:val="NormalWeb"/>
        <w:rPr>
          <w:rFonts w:ascii="Times Roman" w:hAnsi="Times Roman"/>
          <w:lang w:val="en"/>
        </w:rPr>
      </w:pPr>
      <w:r w:rsidRPr="00091208">
        <w:rPr>
          <w:rFonts w:ascii="Times Roman" w:hAnsi="Times Roman"/>
          <w:lang w:val="en"/>
        </w:rPr>
        <w:t>“Downton Abbey’ continues to enthrall audiences nationwide, and this season is especially riveting with the addition of Shirley M</w:t>
      </w:r>
      <w:r>
        <w:rPr>
          <w:rFonts w:ascii="Times Roman" w:hAnsi="Times Roman"/>
          <w:lang w:val="en"/>
        </w:rPr>
        <w:t>a</w:t>
      </w:r>
      <w:r w:rsidRPr="00091208">
        <w:rPr>
          <w:rFonts w:ascii="Times Roman" w:hAnsi="Times Roman"/>
          <w:lang w:val="en"/>
        </w:rPr>
        <w:t xml:space="preserve">cLaine to the cast and the lively interaction between her and Maggie Smith,” said PBS president and CEO Paula Kerger. “I’m so pleased that audiences have </w:t>
      </w:r>
      <w:r>
        <w:rPr>
          <w:rFonts w:ascii="Times Roman" w:hAnsi="Times Roman"/>
          <w:lang w:val="en"/>
        </w:rPr>
        <w:t>returned to</w:t>
      </w:r>
      <w:r w:rsidRPr="00091208">
        <w:rPr>
          <w:rFonts w:ascii="Times Roman" w:hAnsi="Times Roman"/>
          <w:lang w:val="en"/>
        </w:rPr>
        <w:t xml:space="preserve"> ‘Downton Abbey’ on their local stations to </w:t>
      </w:r>
      <w:r>
        <w:rPr>
          <w:rFonts w:ascii="Times Roman" w:hAnsi="Times Roman"/>
          <w:lang w:val="en"/>
        </w:rPr>
        <w:t xml:space="preserve">continue to </w:t>
      </w:r>
      <w:r w:rsidRPr="00091208">
        <w:rPr>
          <w:rFonts w:ascii="Times Roman" w:hAnsi="Times Roman"/>
          <w:lang w:val="en"/>
        </w:rPr>
        <w:t>enjoy some of the best drama on television.”</w:t>
      </w:r>
    </w:p>
    <w:p w14:paraId="00F00C33" w14:textId="677EC98E" w:rsidR="001A3C7A" w:rsidRPr="00091208" w:rsidRDefault="001A3C7A" w:rsidP="001A3C7A">
      <w:pPr>
        <w:pStyle w:val="NormalWeb"/>
        <w:rPr>
          <w:rFonts w:ascii="Times Roman" w:hAnsi="Times Roman"/>
          <w:lang w:val="en"/>
        </w:rPr>
      </w:pPr>
      <w:r w:rsidRPr="00015234" w:rsidDel="00C15DEF">
        <w:rPr>
          <w:rFonts w:ascii="Times Roman" w:hAnsi="Times Roman"/>
          <w:lang w:val="en"/>
        </w:rPr>
        <w:t xml:space="preserve"> </w:t>
      </w:r>
      <w:r w:rsidRPr="00015234">
        <w:rPr>
          <w:rFonts w:ascii="Times Roman" w:hAnsi="Times Roman"/>
          <w:lang w:val="en"/>
        </w:rPr>
        <w:t xml:space="preserve">“The well-loved characters that made Season 2 the most-watched series in </w:t>
      </w:r>
      <w:hyperlink r:id="rId10" w:history="1">
        <w:r w:rsidRPr="001A3C7A">
          <w:rPr>
            <w:rStyle w:val="Hyperlink"/>
            <w:rFonts w:ascii="Times Roman" w:hAnsi="Times Roman"/>
            <w:lang w:val="en"/>
          </w:rPr>
          <w:t>MASTERPIECE</w:t>
        </w:r>
      </w:hyperlink>
      <w:r w:rsidRPr="00015234">
        <w:rPr>
          <w:rFonts w:ascii="Times Roman" w:hAnsi="Times Roman"/>
          <w:lang w:val="en"/>
        </w:rPr>
        <w:t xml:space="preserve"> history continue to delight us,” said MASTERPIECE</w:t>
      </w:r>
      <w:r w:rsidRPr="00015234">
        <w:rPr>
          <w:rFonts w:ascii="Times Roman" w:hAnsi="Times Roman"/>
          <w:color w:val="FF0000"/>
          <w:lang w:val="en"/>
        </w:rPr>
        <w:t xml:space="preserve"> </w:t>
      </w:r>
      <w:r w:rsidRPr="00015234">
        <w:rPr>
          <w:rFonts w:ascii="Times Roman" w:hAnsi="Times Roman"/>
          <w:lang w:val="en"/>
        </w:rPr>
        <w:t>exe</w:t>
      </w:r>
      <w:r>
        <w:rPr>
          <w:rFonts w:ascii="Times Roman" w:hAnsi="Times Roman"/>
          <w:lang w:val="en"/>
        </w:rPr>
        <w:t xml:space="preserve">cutive producer Rebecca Eaton. </w:t>
      </w:r>
      <w:r w:rsidRPr="00015234">
        <w:rPr>
          <w:rFonts w:ascii="Times Roman" w:hAnsi="Times Roman"/>
          <w:lang w:val="en"/>
        </w:rPr>
        <w:t>“I’m thrilled to see so many viewers return to the Crawley family’s delicious drama and intrigue.”</w:t>
      </w:r>
    </w:p>
    <w:p w14:paraId="1410A013" w14:textId="77777777" w:rsidR="001A3C7A" w:rsidRPr="007D79EB" w:rsidRDefault="001A3C7A" w:rsidP="001A3C7A">
      <w:pPr>
        <w:autoSpaceDE w:val="0"/>
        <w:autoSpaceDN w:val="0"/>
        <w:adjustRightInd w:val="0"/>
        <w:rPr>
          <w:rFonts w:ascii="Times Roman" w:hAnsi="Times Roman"/>
        </w:rPr>
      </w:pPr>
      <w:r>
        <w:rPr>
          <w:rFonts w:ascii="Times Roman" w:hAnsi="Times Roman"/>
          <w:lang w:val="en"/>
        </w:rPr>
        <w:t>The</w:t>
      </w:r>
      <w:r w:rsidRPr="00091208">
        <w:rPr>
          <w:rFonts w:ascii="Times Roman" w:hAnsi="Times Roman"/>
          <w:lang w:val="en"/>
        </w:rPr>
        <w:t xml:space="preserve"> new season, which rejoins the story as t</w:t>
      </w:r>
      <w:r w:rsidRPr="00091208">
        <w:rPr>
          <w:rFonts w:ascii="Times Roman" w:hAnsi="Times Roman" w:cs="Times-Roman"/>
        </w:rPr>
        <w:t xml:space="preserve">he Great War is over and the long-awaited engagement of Lady Mary and Matthew is on, </w:t>
      </w:r>
      <w:r w:rsidRPr="00091208">
        <w:rPr>
          <w:rFonts w:ascii="Times Roman" w:hAnsi="Times Roman"/>
          <w:lang w:val="en"/>
        </w:rPr>
        <w:t xml:space="preserve">will be available on the </w:t>
      </w:r>
      <w:hyperlink r:id="rId11" w:tgtFrame="_blank" w:history="1">
        <w:r w:rsidRPr="00091208">
          <w:rPr>
            <w:rStyle w:val="Hyperlink"/>
            <w:rFonts w:ascii="Times Roman" w:hAnsi="Times Roman"/>
            <w:lang w:val="en"/>
          </w:rPr>
          <w:t>PBS Video Portal</w:t>
        </w:r>
      </w:hyperlink>
      <w:r w:rsidRPr="00091208">
        <w:rPr>
          <w:rFonts w:ascii="Times Roman" w:hAnsi="Times Roman"/>
          <w:lang w:val="en"/>
        </w:rPr>
        <w:t xml:space="preserve"> after each national broadcast for </w:t>
      </w:r>
      <w:r w:rsidRPr="00091208">
        <w:rPr>
          <w:rFonts w:ascii="Times Roman" w:hAnsi="Times Roman"/>
          <w:lang w:val="en"/>
        </w:rPr>
        <w:lastRenderedPageBreak/>
        <w:t xml:space="preserve">a limited time </w:t>
      </w:r>
      <w:r w:rsidRPr="00193E1C">
        <w:rPr>
          <w:rFonts w:ascii="Times Roman" w:hAnsi="Times Roman"/>
          <w:lang w:val="en"/>
        </w:rPr>
        <w:t>(</w:t>
      </w:r>
      <w:hyperlink r:id="rId12" w:history="1">
        <w:r w:rsidRPr="00193E1C">
          <w:rPr>
            <w:rStyle w:val="Hyperlink"/>
            <w:rFonts w:ascii="Times Roman" w:hAnsi="Times Roman"/>
            <w:lang w:val="en"/>
          </w:rPr>
          <w:t>watch the season premiere here</w:t>
        </w:r>
      </w:hyperlink>
      <w:r w:rsidRPr="00193E1C">
        <w:rPr>
          <w:rFonts w:ascii="Times Roman" w:hAnsi="Times Roman"/>
          <w:lang w:val="en"/>
        </w:rPr>
        <w:t>).</w:t>
      </w:r>
      <w:r>
        <w:rPr>
          <w:rFonts w:ascii="Times Roman" w:hAnsi="Times Roman"/>
          <w:lang w:val="en"/>
        </w:rPr>
        <w:t xml:space="preserve"> All three</w:t>
      </w:r>
      <w:r w:rsidRPr="00091208">
        <w:rPr>
          <w:rFonts w:ascii="Times Roman" w:hAnsi="Times Roman"/>
          <w:lang w:val="en"/>
        </w:rPr>
        <w:t xml:space="preserve"> seasons can be purchased on </w:t>
      </w:r>
      <w:hyperlink r:id="rId13" w:history="1">
        <w:r w:rsidRPr="00091208">
          <w:rPr>
            <w:rStyle w:val="Hyperlink"/>
            <w:rFonts w:ascii="Times Roman" w:hAnsi="Times Roman"/>
            <w:lang w:val="en"/>
          </w:rPr>
          <w:t>shoppbs.org</w:t>
        </w:r>
      </w:hyperlink>
      <w:r w:rsidRPr="00091208">
        <w:rPr>
          <w:rFonts w:ascii="Times Roman" w:hAnsi="Times Roman"/>
          <w:lang w:val="en"/>
        </w:rPr>
        <w:t xml:space="preserve">, </w:t>
      </w:r>
      <w:hyperlink r:id="rId14" w:history="1">
        <w:r w:rsidR="007D79EB" w:rsidRPr="007D79EB">
          <w:rPr>
            <w:rStyle w:val="Hyperlink"/>
            <w:rFonts w:ascii="Times Roman" w:hAnsi="Times Roman"/>
          </w:rPr>
          <w:t>iTunes</w:t>
        </w:r>
      </w:hyperlink>
      <w:r w:rsidR="007D79EB" w:rsidRPr="007D79EB">
        <w:rPr>
          <w:rFonts w:ascii="Times Roman" w:hAnsi="Times Roman"/>
        </w:rPr>
        <w:t xml:space="preserve">, </w:t>
      </w:r>
      <w:hyperlink r:id="rId15" w:history="1">
        <w:r w:rsidR="007D79EB" w:rsidRPr="007D79EB">
          <w:rPr>
            <w:rStyle w:val="Hyperlink"/>
            <w:rFonts w:ascii="Times Roman" w:hAnsi="Times Roman"/>
          </w:rPr>
          <w:t>Amazon Instant Video</w:t>
        </w:r>
      </w:hyperlink>
      <w:r w:rsidR="007D79EB" w:rsidRPr="007D79EB">
        <w:rPr>
          <w:rFonts w:ascii="Times Roman" w:hAnsi="Times Roman"/>
        </w:rPr>
        <w:t xml:space="preserve">, </w:t>
      </w:r>
      <w:r w:rsidR="007D79EB">
        <w:rPr>
          <w:rFonts w:ascii="Times Roman" w:hAnsi="Times Roman"/>
        </w:rPr>
        <w:t xml:space="preserve">Xbox, Google Play, and </w:t>
      </w:r>
      <w:proofErr w:type="spellStart"/>
      <w:r w:rsidR="007D79EB">
        <w:rPr>
          <w:rFonts w:ascii="Times Roman" w:hAnsi="Times Roman"/>
        </w:rPr>
        <w:t>Vudu</w:t>
      </w:r>
      <w:proofErr w:type="spellEnd"/>
      <w:r w:rsidR="007D79EB">
        <w:rPr>
          <w:rFonts w:ascii="Times Roman" w:hAnsi="Times Roman"/>
        </w:rPr>
        <w:t>.</w:t>
      </w:r>
    </w:p>
    <w:p w14:paraId="5CD9BE6F" w14:textId="77777777" w:rsidR="002A24A2" w:rsidRDefault="001A3C7A" w:rsidP="001A3C7A">
      <w:pPr>
        <w:pStyle w:val="NormalWeb"/>
        <w:rPr>
          <w:rFonts w:ascii="Times Roman" w:hAnsi="Times Roman"/>
          <w:lang w:val="en"/>
        </w:rPr>
      </w:pPr>
      <w:r w:rsidRPr="00091208">
        <w:rPr>
          <w:rFonts w:ascii="Times Roman" w:hAnsi="Times Roman"/>
          <w:lang w:val="en"/>
        </w:rPr>
        <w:t xml:space="preserve">Beginning </w:t>
      </w:r>
      <w:r>
        <w:rPr>
          <w:rFonts w:ascii="Times Roman" w:hAnsi="Times Roman"/>
          <w:lang w:val="en"/>
        </w:rPr>
        <w:t>Wednesday</w:t>
      </w:r>
      <w:r w:rsidRPr="00091208">
        <w:rPr>
          <w:rFonts w:ascii="Times Roman" w:hAnsi="Times Roman"/>
          <w:lang w:val="en"/>
        </w:rPr>
        <w:t xml:space="preserve">, December 26, “Downton” fans were given the opportunity to watch </w:t>
      </w:r>
      <w:hyperlink r:id="rId16" w:history="1">
        <w:r w:rsidRPr="001A3C7A">
          <w:rPr>
            <w:rStyle w:val="Hyperlink"/>
            <w:rFonts w:ascii="Times Roman" w:hAnsi="Times Roman"/>
            <w:lang w:val="en"/>
          </w:rPr>
          <w:t>a sneak preview of the opening minutes of Season 3</w:t>
        </w:r>
      </w:hyperlink>
      <w:r w:rsidRPr="00091208">
        <w:rPr>
          <w:rFonts w:ascii="Times Roman" w:hAnsi="Times Roman"/>
          <w:lang w:val="en"/>
        </w:rPr>
        <w:t xml:space="preserve"> on the </w:t>
      </w:r>
      <w:r w:rsidRPr="00C15DEF">
        <w:t xml:space="preserve">PBS </w:t>
      </w:r>
      <w:r>
        <w:rPr>
          <w:rFonts w:ascii="Times Roman" w:hAnsi="Times Roman"/>
          <w:lang w:val="en"/>
        </w:rPr>
        <w:t xml:space="preserve">and </w:t>
      </w:r>
      <w:hyperlink r:id="rId17" w:history="1">
        <w:r w:rsidRPr="001A3C7A">
          <w:rPr>
            <w:rStyle w:val="Hyperlink"/>
            <w:rFonts w:ascii="Times Roman" w:hAnsi="Times Roman"/>
            <w:lang w:val="en"/>
          </w:rPr>
          <w:t xml:space="preserve">MASTERPIECE </w:t>
        </w:r>
        <w:r w:rsidRPr="001A3C7A">
          <w:rPr>
            <w:rStyle w:val="Hyperlink"/>
          </w:rPr>
          <w:t>Facebook</w:t>
        </w:r>
      </w:hyperlink>
      <w:r w:rsidRPr="00C15DEF">
        <w:t xml:space="preserve"> page</w:t>
      </w:r>
      <w:r>
        <w:rPr>
          <w:rFonts w:ascii="Times Roman" w:hAnsi="Times Roman"/>
          <w:lang w:val="en"/>
        </w:rPr>
        <w:t>s</w:t>
      </w:r>
      <w:r w:rsidRPr="00091208">
        <w:rPr>
          <w:rFonts w:ascii="Times Roman" w:hAnsi="Times Roman"/>
          <w:lang w:val="en"/>
        </w:rPr>
        <w:t xml:space="preserve">. Available for only two weeks, the preview </w:t>
      </w:r>
      <w:r>
        <w:rPr>
          <w:rFonts w:ascii="Times Roman" w:hAnsi="Times Roman"/>
          <w:lang w:val="en"/>
        </w:rPr>
        <w:t>apps</w:t>
      </w:r>
      <w:r w:rsidRPr="00091208">
        <w:rPr>
          <w:rFonts w:ascii="Times Roman" w:hAnsi="Times Roman"/>
          <w:lang w:val="en"/>
        </w:rPr>
        <w:t xml:space="preserve"> earned more than </w:t>
      </w:r>
      <w:r w:rsidR="00193E1C">
        <w:rPr>
          <w:rFonts w:ascii="Times Roman" w:hAnsi="Times Roman"/>
          <w:lang w:val="en"/>
        </w:rPr>
        <w:t>150,000</w:t>
      </w:r>
      <w:r>
        <w:rPr>
          <w:rFonts w:ascii="Times Roman" w:hAnsi="Times Roman"/>
          <w:lang w:val="en"/>
        </w:rPr>
        <w:t xml:space="preserve"> </w:t>
      </w:r>
      <w:r w:rsidRPr="00091208">
        <w:rPr>
          <w:rFonts w:ascii="Times Roman" w:hAnsi="Times Roman"/>
          <w:lang w:val="en"/>
        </w:rPr>
        <w:t xml:space="preserve">fan views. </w:t>
      </w:r>
      <w:r w:rsidR="002A24A2">
        <w:rPr>
          <w:rFonts w:ascii="Times Roman" w:hAnsi="Times Roman"/>
          <w:lang w:val="en"/>
        </w:rPr>
        <w:t xml:space="preserve">The frenzy on Facebook grew on January 6, </w:t>
      </w:r>
      <w:hyperlink r:id="rId18" w:history="1">
        <w:r w:rsidR="002A24A2" w:rsidRPr="002A24A2">
          <w:rPr>
            <w:rStyle w:val="Hyperlink"/>
            <w:rFonts w:ascii="Times Roman" w:hAnsi="Times Roman"/>
            <w:lang w:val="en"/>
          </w:rPr>
          <w:t>with more than 42,500 user “likes” and 5,000 shares on a single post</w:t>
        </w:r>
      </w:hyperlink>
      <w:r w:rsidR="002A24A2">
        <w:rPr>
          <w:rFonts w:ascii="Times Roman" w:hAnsi="Times Roman"/>
          <w:lang w:val="en"/>
        </w:rPr>
        <w:t xml:space="preserve"> asking if they were excited about the premiere.</w:t>
      </w:r>
    </w:p>
    <w:p w14:paraId="286BA33F" w14:textId="5FA748A7" w:rsidR="001A3C7A" w:rsidRPr="00405DFB" w:rsidRDefault="001A3C7A" w:rsidP="00436E3C">
      <w:pPr>
        <w:pStyle w:val="NormalWeb"/>
        <w:jc w:val="both"/>
        <w:rPr>
          <w:rFonts w:ascii="Times Roman" w:hAnsi="Times Roman"/>
        </w:rPr>
      </w:pPr>
      <w:r>
        <w:rPr>
          <w:rFonts w:ascii="Times Roman" w:hAnsi="Times Roman"/>
          <w:lang w:val="en"/>
        </w:rPr>
        <w:t xml:space="preserve">Fans continue to engage with the show and each other on Twitter, as </w:t>
      </w:r>
      <w:r>
        <w:rPr>
          <w:rFonts w:ascii="Times Roman" w:hAnsi="Times Roman"/>
        </w:rPr>
        <w:t>PBS and MASTERPIECE insiders —</w:t>
      </w:r>
      <w:r w:rsidRPr="009B3B7C">
        <w:rPr>
          <w:rFonts w:ascii="Times Roman" w:hAnsi="Times Roman"/>
        </w:rPr>
        <w:t xml:space="preserve"> as well as moderators from </w:t>
      </w:r>
      <w:proofErr w:type="spellStart"/>
      <w:r w:rsidRPr="009B3B7C">
        <w:rPr>
          <w:rFonts w:ascii="Times Roman" w:hAnsi="Times Roman"/>
        </w:rPr>
        <w:t>Austenprose</w:t>
      </w:r>
      <w:proofErr w:type="spellEnd"/>
      <w:r w:rsidRPr="009B3B7C">
        <w:rPr>
          <w:rFonts w:ascii="Times Roman" w:hAnsi="Times Roman"/>
        </w:rPr>
        <w:t xml:space="preserve"> (</w:t>
      </w:r>
      <w:hyperlink r:id="rId19" w:history="1">
        <w:r w:rsidRPr="001A3C7A">
          <w:rPr>
            <w:rStyle w:val="Hyperlink"/>
            <w:rFonts w:ascii="Times Roman" w:hAnsi="Times Roman"/>
          </w:rPr>
          <w:t>@</w:t>
        </w:r>
        <w:proofErr w:type="spellStart"/>
        <w:r w:rsidRPr="001A3C7A">
          <w:rPr>
            <w:rStyle w:val="Hyperlink"/>
            <w:rFonts w:ascii="Times Roman" w:hAnsi="Times Roman"/>
          </w:rPr>
          <w:t>austenprose</w:t>
        </w:r>
        <w:proofErr w:type="spellEnd"/>
      </w:hyperlink>
      <w:r w:rsidRPr="009B3B7C">
        <w:rPr>
          <w:rFonts w:ascii="Times Roman" w:hAnsi="Times Roman"/>
        </w:rPr>
        <w:t>), The Daily Beast (</w:t>
      </w:r>
      <w:hyperlink r:id="rId20" w:history="1">
        <w:r w:rsidRPr="001A3C7A">
          <w:rPr>
            <w:rStyle w:val="Hyperlink"/>
            <w:rFonts w:ascii="Times Roman" w:hAnsi="Times Roman"/>
          </w:rPr>
          <w:t>@</w:t>
        </w:r>
        <w:proofErr w:type="spellStart"/>
        <w:r w:rsidRPr="001A3C7A">
          <w:rPr>
            <w:rStyle w:val="Hyperlink"/>
            <w:rFonts w:ascii="Times Roman" w:hAnsi="Times Roman"/>
          </w:rPr>
          <w:t>televisionary</w:t>
        </w:r>
        <w:proofErr w:type="spellEnd"/>
      </w:hyperlink>
      <w:r w:rsidRPr="009B3B7C">
        <w:rPr>
          <w:rFonts w:ascii="Times Roman" w:hAnsi="Times Roman"/>
        </w:rPr>
        <w:t>), Tom and Lorenzo (</w:t>
      </w:r>
      <w:hyperlink r:id="rId21" w:history="1">
        <w:r w:rsidRPr="001A3C7A">
          <w:rPr>
            <w:rStyle w:val="Hyperlink"/>
            <w:rFonts w:ascii="Times Roman" w:hAnsi="Times Roman"/>
          </w:rPr>
          <w:t>@</w:t>
        </w:r>
        <w:proofErr w:type="spellStart"/>
        <w:r w:rsidRPr="001A3C7A">
          <w:rPr>
            <w:rStyle w:val="Hyperlink"/>
            <w:rFonts w:ascii="Times Roman" w:hAnsi="Times Roman"/>
          </w:rPr>
          <w:t>tomandlorenzo</w:t>
        </w:r>
        <w:proofErr w:type="spellEnd"/>
      </w:hyperlink>
      <w:r w:rsidRPr="009B3B7C">
        <w:rPr>
          <w:rFonts w:ascii="Times Roman" w:hAnsi="Times Roman"/>
        </w:rPr>
        <w:t>) and Vulture (</w:t>
      </w:r>
      <w:hyperlink r:id="rId22" w:history="1">
        <w:r w:rsidRPr="001A3C7A">
          <w:rPr>
            <w:rStyle w:val="Hyperlink"/>
            <w:rFonts w:ascii="Times Roman" w:hAnsi="Times Roman"/>
          </w:rPr>
          <w:t>@vulture</w:t>
        </w:r>
      </w:hyperlink>
      <w:r w:rsidRPr="009B3B7C">
        <w:rPr>
          <w:rFonts w:ascii="Times Roman" w:hAnsi="Times Roman"/>
        </w:rPr>
        <w:t xml:space="preserve">) </w:t>
      </w:r>
      <w:r>
        <w:rPr>
          <w:rFonts w:ascii="Times Roman" w:hAnsi="Times Roman"/>
        </w:rPr>
        <w:t>—</w:t>
      </w:r>
      <w:r w:rsidRPr="009B3B7C">
        <w:rPr>
          <w:rFonts w:ascii="Times Roman" w:hAnsi="Times Roman"/>
        </w:rPr>
        <w:t xml:space="preserve"> </w:t>
      </w:r>
      <w:hyperlink r:id="rId23" w:history="1">
        <w:r w:rsidRPr="00544483">
          <w:rPr>
            <w:rStyle w:val="Hyperlink"/>
            <w:rFonts w:ascii="Times Roman" w:hAnsi="Times Roman"/>
          </w:rPr>
          <w:t>host live discussions during each broadcast</w:t>
        </w:r>
      </w:hyperlink>
      <w:r w:rsidR="005509E6">
        <w:rPr>
          <w:rFonts w:ascii="Times Roman" w:hAnsi="Times Roman"/>
        </w:rPr>
        <w:t xml:space="preserve">. According to </w:t>
      </w:r>
      <w:proofErr w:type="spellStart"/>
      <w:r w:rsidR="005509E6">
        <w:rPr>
          <w:rFonts w:ascii="Times Roman" w:hAnsi="Times Roman"/>
        </w:rPr>
        <w:t>SocialGuide</w:t>
      </w:r>
      <w:proofErr w:type="spellEnd"/>
      <w:r w:rsidR="005509E6">
        <w:rPr>
          <w:rFonts w:ascii="Times Roman" w:hAnsi="Times Roman"/>
        </w:rPr>
        <w:t xml:space="preserve"> Intelligence, t</w:t>
      </w:r>
      <w:r>
        <w:rPr>
          <w:rFonts w:ascii="Times Roman" w:hAnsi="Times Roman"/>
        </w:rPr>
        <w:t xml:space="preserve">he </w:t>
      </w:r>
      <w:r w:rsidR="00121D7A">
        <w:rPr>
          <w:rFonts w:ascii="Times Roman" w:hAnsi="Times Roman"/>
        </w:rPr>
        <w:t>conversation for Downton Abbey</w:t>
      </w:r>
      <w:r>
        <w:rPr>
          <w:rFonts w:ascii="Times Roman" w:hAnsi="Times Roman"/>
        </w:rPr>
        <w:t xml:space="preserve"> garnered </w:t>
      </w:r>
      <w:r w:rsidR="00121D7A">
        <w:rPr>
          <w:rFonts w:ascii="Times Roman" w:hAnsi="Times Roman"/>
        </w:rPr>
        <w:t>nearly 100,000</w:t>
      </w:r>
      <w:r>
        <w:rPr>
          <w:rFonts w:ascii="Times Roman" w:hAnsi="Times Roman"/>
        </w:rPr>
        <w:t xml:space="preserve"> </w:t>
      </w:r>
      <w:r w:rsidR="00121D7A">
        <w:rPr>
          <w:rFonts w:ascii="Times Roman" w:hAnsi="Times Roman"/>
        </w:rPr>
        <w:t>tweets</w:t>
      </w:r>
      <w:r>
        <w:rPr>
          <w:rFonts w:ascii="Times Roman" w:hAnsi="Times Roman"/>
        </w:rPr>
        <w:t xml:space="preserve"> during the premiere eve</w:t>
      </w:r>
      <w:r w:rsidR="00405DFB">
        <w:rPr>
          <w:rFonts w:ascii="Times Roman" w:hAnsi="Times Roman"/>
        </w:rPr>
        <w:t xml:space="preserve">ning. </w:t>
      </w:r>
      <w:r>
        <w:rPr>
          <w:rFonts w:ascii="Times Roman" w:hAnsi="Times Roman"/>
        </w:rPr>
        <w:t xml:space="preserve">In addition, since January 1, there have been more than </w:t>
      </w:r>
      <w:r w:rsidR="00193E1C">
        <w:rPr>
          <w:rFonts w:ascii="Times Roman" w:hAnsi="Times Roman"/>
        </w:rPr>
        <w:t>20,500</w:t>
      </w:r>
      <w:r>
        <w:rPr>
          <w:rFonts w:ascii="Times Roman" w:hAnsi="Times Roman"/>
        </w:rPr>
        <w:t xml:space="preserve"> individual check-ins to “Downton Abbey” using </w:t>
      </w:r>
      <w:hyperlink r:id="rId24" w:history="1">
        <w:r w:rsidRPr="001A3C7A">
          <w:rPr>
            <w:rStyle w:val="Hyperlink"/>
            <w:rFonts w:ascii="Times Roman" w:hAnsi="Times Roman"/>
          </w:rPr>
          <w:t xml:space="preserve">the </w:t>
        </w:r>
        <w:proofErr w:type="spellStart"/>
        <w:r w:rsidRPr="001A3C7A">
          <w:rPr>
            <w:rStyle w:val="Hyperlink"/>
            <w:rFonts w:ascii="Times Roman" w:hAnsi="Times Roman"/>
          </w:rPr>
          <w:t>GetGlue</w:t>
        </w:r>
        <w:proofErr w:type="spellEnd"/>
        <w:r w:rsidRPr="001A3C7A">
          <w:rPr>
            <w:rStyle w:val="Hyperlink"/>
            <w:rFonts w:ascii="Times Roman" w:hAnsi="Times Roman"/>
          </w:rPr>
          <w:t xml:space="preserve"> entertainment social network</w:t>
        </w:r>
      </w:hyperlink>
      <w:r>
        <w:rPr>
          <w:rFonts w:ascii="Times Roman" w:hAnsi="Times Roman"/>
        </w:rPr>
        <w:t xml:space="preserve">, with a social media reach of </w:t>
      </w:r>
      <w:r w:rsidR="00193E1C">
        <w:rPr>
          <w:rFonts w:ascii="Times Roman" w:hAnsi="Times Roman"/>
        </w:rPr>
        <w:t>more than 8.5</w:t>
      </w:r>
      <w:r>
        <w:rPr>
          <w:rFonts w:ascii="Times Roman" w:hAnsi="Times Roman"/>
        </w:rPr>
        <w:t xml:space="preserve"> million people.</w:t>
      </w:r>
    </w:p>
    <w:p w14:paraId="44626DDF" w14:textId="77777777" w:rsidR="001A3C7A" w:rsidRPr="00015234" w:rsidRDefault="001A3C7A" w:rsidP="001A3C7A">
      <w:pPr>
        <w:widowControl w:val="0"/>
        <w:autoSpaceDE w:val="0"/>
        <w:autoSpaceDN w:val="0"/>
        <w:adjustRightInd w:val="0"/>
      </w:pPr>
      <w:r w:rsidRPr="00015234">
        <w:t>To engage viewers in the series’ premiere, more than 110 local PBS stations hosted premiere screenings in December and January, collectively drawing more than 30,000 fans. Stations from New Hampshire to Hawaii created events ranging from high teas to history lectures to costume contests.</w:t>
      </w:r>
    </w:p>
    <w:p w14:paraId="0F1DD084" w14:textId="77777777" w:rsidR="001A3C7A" w:rsidRPr="00277B30" w:rsidRDefault="001A3C7A" w:rsidP="001A3C7A">
      <w:pPr>
        <w:pStyle w:val="NormalWeb"/>
        <w:rPr>
          <w:rFonts w:ascii="Times Roman" w:hAnsi="Times Roman"/>
          <w:color w:val="FF0000"/>
          <w:lang w:val="en"/>
        </w:rPr>
      </w:pPr>
      <w:r w:rsidRPr="00091208">
        <w:rPr>
          <w:rFonts w:ascii="Times Roman" w:hAnsi="Times Roman"/>
          <w:lang w:val="en"/>
        </w:rPr>
        <w:t xml:space="preserve">Since the premiere of “Downton Abbey, Season 1” on January 9, 2011, the critically acclaimed series has gained popularity across a diverse audience and has been honored with </w:t>
      </w:r>
      <w:r>
        <w:rPr>
          <w:rFonts w:ascii="Times Roman" w:hAnsi="Times Roman"/>
          <w:lang w:val="en"/>
        </w:rPr>
        <w:t>nine</w:t>
      </w:r>
      <w:r w:rsidRPr="00091208">
        <w:rPr>
          <w:rFonts w:ascii="Times Roman" w:hAnsi="Times Roman"/>
          <w:lang w:val="en"/>
        </w:rPr>
        <w:t xml:space="preserve"> Primetime Emmy</w:t>
      </w:r>
      <w:r w:rsidRPr="00015234">
        <w:rPr>
          <w:rFonts w:ascii="Lucida Grande" w:hAnsi="Lucida Grande" w:cs="Lucida Grande"/>
          <w:vertAlign w:val="superscript"/>
          <w:lang w:val="en"/>
        </w:rPr>
        <w:t>®</w:t>
      </w:r>
      <w:r w:rsidRPr="00091208">
        <w:rPr>
          <w:rFonts w:ascii="Times Roman" w:hAnsi="Times Roman"/>
          <w:lang w:val="en"/>
        </w:rPr>
        <w:t xml:space="preserve">Awards, including </w:t>
      </w:r>
      <w:r>
        <w:rPr>
          <w:rFonts w:ascii="Times Roman" w:hAnsi="Times Roman"/>
          <w:lang w:val="en"/>
        </w:rPr>
        <w:t xml:space="preserve">Outstanding </w:t>
      </w:r>
      <w:r w:rsidRPr="00091208">
        <w:rPr>
          <w:rFonts w:ascii="Times Roman" w:hAnsi="Times Roman"/>
          <w:lang w:val="en"/>
        </w:rPr>
        <w:t xml:space="preserve">Supporting Actress in a </w:t>
      </w:r>
      <w:r>
        <w:rPr>
          <w:rFonts w:ascii="Times Roman" w:hAnsi="Times Roman"/>
          <w:lang w:val="en"/>
        </w:rPr>
        <w:t>Drama Series</w:t>
      </w:r>
      <w:r w:rsidRPr="00091208">
        <w:rPr>
          <w:rFonts w:ascii="Times Roman" w:hAnsi="Times Roman"/>
          <w:lang w:val="en"/>
        </w:rPr>
        <w:t xml:space="preserve"> (Dame Maggie </w:t>
      </w:r>
      <w:r w:rsidRPr="00015234">
        <w:rPr>
          <w:rFonts w:ascii="Times Roman" w:hAnsi="Times Roman"/>
          <w:lang w:val="en"/>
        </w:rPr>
        <w:t>Smith). It has also garnered a Golden Globe</w:t>
      </w:r>
      <w:r w:rsidRPr="00015234">
        <w:rPr>
          <w:rFonts w:ascii="Lucida Grande" w:hAnsi="Lucida Grande" w:cs="Lucida Grande"/>
          <w:vertAlign w:val="superscript"/>
          <w:lang w:val="en"/>
        </w:rPr>
        <w:t>®</w:t>
      </w:r>
      <w:r w:rsidRPr="00015234">
        <w:rPr>
          <w:rFonts w:ascii="Times Roman" w:hAnsi="Times Roman"/>
          <w:lang w:val="en"/>
        </w:rPr>
        <w:t xml:space="preserve"> Award for Best Miniseries, a PGA (Producers’ Guild of America) Award and a TCA (Television Critics Association) Award.</w:t>
      </w:r>
    </w:p>
    <w:p w14:paraId="05D51CE4" w14:textId="77777777" w:rsidR="001A3C7A" w:rsidRPr="00091208" w:rsidRDefault="001A3C7A" w:rsidP="001A3C7A">
      <w:pPr>
        <w:pStyle w:val="NormalWeb"/>
        <w:rPr>
          <w:rFonts w:ascii="Times Roman" w:hAnsi="Times Roman"/>
          <w:lang w:val="en"/>
        </w:rPr>
      </w:pPr>
      <w:r w:rsidRPr="00091208">
        <w:rPr>
          <w:rFonts w:ascii="Times Roman" w:hAnsi="Times Roman"/>
          <w:lang w:val="en"/>
        </w:rPr>
        <w:t>“Downton Ab</w:t>
      </w:r>
      <w:r>
        <w:rPr>
          <w:rFonts w:ascii="Times Roman" w:hAnsi="Times Roman"/>
          <w:lang w:val="en"/>
        </w:rPr>
        <w:t>bey” is a Carnival/Masterpiece C</w:t>
      </w:r>
      <w:r w:rsidRPr="00091208">
        <w:rPr>
          <w:rFonts w:ascii="Times Roman" w:hAnsi="Times Roman"/>
          <w:lang w:val="en"/>
        </w:rPr>
        <w:t>o-</w:t>
      </w:r>
      <w:r w:rsidRPr="00015234">
        <w:rPr>
          <w:rFonts w:ascii="Times Roman" w:hAnsi="Times Roman"/>
          <w:lang w:val="en"/>
        </w:rPr>
        <w:t>P</w:t>
      </w:r>
      <w:r w:rsidRPr="00091208">
        <w:rPr>
          <w:rFonts w:ascii="Times Roman" w:hAnsi="Times Roman"/>
          <w:lang w:val="en"/>
        </w:rPr>
        <w:t>roduction.</w:t>
      </w:r>
    </w:p>
    <w:p w14:paraId="5BC20E80" w14:textId="77777777" w:rsidR="00421C41" w:rsidRPr="001A3C7A" w:rsidRDefault="001A3C7A" w:rsidP="001A3C7A">
      <w:pPr>
        <w:pStyle w:val="NormalWeb"/>
        <w:rPr>
          <w:rFonts w:ascii="Times Roman" w:hAnsi="Times Roman"/>
        </w:rPr>
      </w:pPr>
      <w:r w:rsidRPr="00091208">
        <w:rPr>
          <w:rStyle w:val="Strong"/>
          <w:rFonts w:ascii="Times Roman" w:hAnsi="Times Roman"/>
          <w:lang w:val="en"/>
        </w:rPr>
        <w:t xml:space="preserve">About </w:t>
      </w:r>
      <w:r w:rsidR="00E8194D">
        <w:rPr>
          <w:rStyle w:val="Strong"/>
          <w:rFonts w:ascii="Times Roman" w:hAnsi="Times Roman"/>
          <w:lang w:val="en"/>
        </w:rPr>
        <w:t>MASTERPIECE</w:t>
      </w:r>
      <w:r w:rsidRPr="00091208">
        <w:rPr>
          <w:rFonts w:ascii="Times Roman" w:hAnsi="Times Roman"/>
          <w:lang w:val="en"/>
        </w:rPr>
        <w:br/>
      </w:r>
      <w:r w:rsidRPr="00671C9F">
        <w:rPr>
          <w:rFonts w:ascii="Times Roman" w:hAnsi="Times Roman"/>
        </w:rPr>
        <w:t>MASTERPIECE is presented on PBS by WGBH Boston. Rebecca Eaton is Executive Producer for MASTERPIECE. Funding for the series is provided by Viking River Cruises and Ralph Lauren Corporation with additional support from public television viewers and contributors to The MASTERPIECE Trust, created to help ensure the series’ future.</w:t>
      </w:r>
    </w:p>
    <w:p w14:paraId="3EB31CC4" w14:textId="77777777" w:rsidR="00421C41" w:rsidRDefault="00421C41" w:rsidP="00421C41">
      <w:pPr>
        <w:rPr>
          <w:rStyle w:val="apple-style-span"/>
          <w:shd w:val="clear" w:color="auto" w:fill="FFFFFF"/>
        </w:rPr>
      </w:pPr>
      <w:r>
        <w:rPr>
          <w:rStyle w:val="Strong"/>
          <w:bCs/>
          <w:bdr w:val="none" w:sz="0" w:space="0" w:color="auto" w:frame="1"/>
        </w:rPr>
        <w:t>About PBS</w:t>
      </w:r>
      <w:r>
        <w:rPr>
          <w:shd w:val="clear" w:color="auto" w:fill="FFFFFF"/>
        </w:rPr>
        <w:br/>
      </w:r>
      <w:hyperlink r:id="rId25"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26"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27" w:tgtFrame="_self" w:history="1">
        <w:r>
          <w:rPr>
            <w:rStyle w:val="Hyperlink"/>
            <w:bdr w:val="none" w:sz="0" w:space="0" w:color="auto" w:frame="1"/>
          </w:rPr>
          <w:t xml:space="preserve">PBS on </w:t>
        </w:r>
        <w:r>
          <w:rPr>
            <w:rStyle w:val="Hyperlink"/>
            <w:bdr w:val="none" w:sz="0" w:space="0" w:color="auto" w:frame="1"/>
          </w:rPr>
          <w:lastRenderedPageBreak/>
          <w:t>Twitter</w:t>
        </w:r>
      </w:hyperlink>
      <w:r>
        <w:rPr>
          <w:rStyle w:val="apple-style-span"/>
          <w:shd w:val="clear" w:color="auto" w:fill="FFFFFF"/>
        </w:rPr>
        <w:t>,</w:t>
      </w:r>
      <w:r>
        <w:rPr>
          <w:rStyle w:val="apple-converted-space"/>
          <w:shd w:val="clear" w:color="auto" w:fill="FFFFFF"/>
        </w:rPr>
        <w:t> </w:t>
      </w:r>
      <w:hyperlink r:id="rId28"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29"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30"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31" w:tgtFrame="_self" w:history="1">
        <w:r>
          <w:rPr>
            <w:rStyle w:val="Hyperlink"/>
            <w:bdr w:val="none" w:sz="0" w:space="0" w:color="auto" w:frame="1"/>
          </w:rPr>
          <w:t>PBS Pressroom on Twitter</w:t>
        </w:r>
      </w:hyperlink>
      <w:r>
        <w:rPr>
          <w:rStyle w:val="apple-style-span"/>
          <w:shd w:val="clear" w:color="auto" w:fill="FFFFFF"/>
        </w:rPr>
        <w:t>.</w:t>
      </w:r>
    </w:p>
    <w:p w14:paraId="786363FD" w14:textId="77777777" w:rsidR="00E8194D" w:rsidRDefault="00E8194D" w:rsidP="00421C41">
      <w:pPr>
        <w:rPr>
          <w:rStyle w:val="apple-style-span"/>
          <w:shd w:val="clear" w:color="auto" w:fill="FFFFFF"/>
        </w:rPr>
      </w:pPr>
    </w:p>
    <w:p w14:paraId="17FFEA7B" w14:textId="77777777" w:rsidR="00E8194D" w:rsidRDefault="00E8194D" w:rsidP="00421C41">
      <w:r w:rsidRPr="00E8194D">
        <w:rPr>
          <w:b/>
          <w:bCs/>
        </w:rPr>
        <w:t>About WGBH</w:t>
      </w:r>
      <w:r w:rsidRPr="00E8194D">
        <w:br/>
        <w:t>WGBH Boston is America’s preeminent public broadcaster and the largest producer of PBS content for TV and the Web, including </w:t>
      </w:r>
      <w:r w:rsidRPr="00E8194D">
        <w:rPr>
          <w:i/>
          <w:iCs/>
        </w:rPr>
        <w:t>Masterpiece, Antiques Roadshow, Frontline, Nova, American Experience, Arthur, Curious George</w:t>
      </w:r>
      <w:r w:rsidRPr="00E8194D">
        <w:t xml:space="preserve">, and more than a dozen other prime-time, lifestyle, and children’s series. WGBH also is a leader in educational multimedia, including PBS </w:t>
      </w:r>
      <w:proofErr w:type="spellStart"/>
      <w:r w:rsidRPr="00E8194D">
        <w:t>LearningMedia</w:t>
      </w:r>
      <w:proofErr w:type="spellEnd"/>
      <w:r w:rsidRPr="00E8194D">
        <w:t xml:space="preserve">, and a pioneer in technologies and services that make media accessible to the 36 million Americans who are deaf, hard of hearing, blind, or visually impaired. WGBH has been recognized with hundreds of honors: Emmys, </w:t>
      </w:r>
      <w:proofErr w:type="spellStart"/>
      <w:r w:rsidRPr="00E8194D">
        <w:t>Peabodys</w:t>
      </w:r>
      <w:proofErr w:type="spellEnd"/>
      <w:r w:rsidRPr="00E8194D">
        <w:t xml:space="preserve">, </w:t>
      </w:r>
      <w:proofErr w:type="spellStart"/>
      <w:r w:rsidRPr="00E8194D">
        <w:t>duPont</w:t>
      </w:r>
      <w:proofErr w:type="spellEnd"/>
      <w:r w:rsidRPr="00E8194D">
        <w:t>-Columbia Awards…even two Oscars. Find more information at </w:t>
      </w:r>
      <w:hyperlink r:id="rId32" w:tgtFrame="_blank" w:history="1">
        <w:r w:rsidRPr="00E8194D">
          <w:rPr>
            <w:rStyle w:val="Hyperlink"/>
          </w:rPr>
          <w:t>www.wgbh.org</w:t>
        </w:r>
      </w:hyperlink>
      <w:r w:rsidRPr="00E8194D">
        <w:t>.</w:t>
      </w:r>
    </w:p>
    <w:p w14:paraId="4FD3370A" w14:textId="77777777" w:rsidR="00717678" w:rsidRDefault="00717678" w:rsidP="006946E2">
      <w:pPr>
        <w:autoSpaceDE w:val="0"/>
        <w:autoSpaceDN w:val="0"/>
        <w:adjustRightInd w:val="0"/>
        <w:ind w:right="50"/>
      </w:pPr>
    </w:p>
    <w:p w14:paraId="74F369F9" w14:textId="77777777" w:rsidR="00717678" w:rsidRDefault="00717678" w:rsidP="00717678">
      <w:pPr>
        <w:autoSpaceDE w:val="0"/>
        <w:autoSpaceDN w:val="0"/>
        <w:adjustRightInd w:val="0"/>
        <w:ind w:right="50"/>
        <w:jc w:val="center"/>
      </w:pPr>
      <w:r>
        <w:t>– PBS –</w:t>
      </w:r>
    </w:p>
    <w:p w14:paraId="39357283" w14:textId="77777777" w:rsidR="00717678" w:rsidRDefault="00717678" w:rsidP="00717678">
      <w:pPr>
        <w:autoSpaceDE w:val="0"/>
        <w:autoSpaceDN w:val="0"/>
        <w:adjustRightInd w:val="0"/>
        <w:ind w:right="50"/>
        <w:jc w:val="center"/>
      </w:pPr>
    </w:p>
    <w:p w14:paraId="5276EB92" w14:textId="77777777" w:rsidR="002A24A2" w:rsidRDefault="00717678" w:rsidP="00717678">
      <w:pPr>
        <w:autoSpaceDE w:val="0"/>
        <w:autoSpaceDN w:val="0"/>
        <w:adjustRightInd w:val="0"/>
        <w:ind w:right="50"/>
      </w:pPr>
      <w:r>
        <w:t xml:space="preserve">CONTACTS: </w:t>
      </w:r>
    </w:p>
    <w:p w14:paraId="37383407" w14:textId="77777777" w:rsidR="00717678" w:rsidRDefault="001A3C7A" w:rsidP="00717678">
      <w:pPr>
        <w:autoSpaceDE w:val="0"/>
        <w:autoSpaceDN w:val="0"/>
        <w:adjustRightInd w:val="0"/>
        <w:ind w:right="50"/>
      </w:pPr>
      <w:r>
        <w:rPr>
          <w:rFonts w:ascii="Times Roman" w:hAnsi="Times Roman"/>
          <w:lang w:val="en"/>
        </w:rPr>
        <w:t xml:space="preserve">Ellen Dockser, WGBH, 617-300-5338, </w:t>
      </w:r>
      <w:hyperlink r:id="rId33" w:history="1">
        <w:r w:rsidRPr="007B1928">
          <w:rPr>
            <w:rStyle w:val="Hyperlink"/>
            <w:rFonts w:ascii="Times Roman" w:hAnsi="Times Roman"/>
            <w:lang w:val="en"/>
          </w:rPr>
          <w:t>ellen_dockser@wgbh.org</w:t>
        </w:r>
      </w:hyperlink>
    </w:p>
    <w:p w14:paraId="0230D148" w14:textId="42A05EAF" w:rsidR="00717678" w:rsidRDefault="002F27BC" w:rsidP="00717678">
      <w:pPr>
        <w:autoSpaceDE w:val="0"/>
        <w:autoSpaceDN w:val="0"/>
        <w:adjustRightInd w:val="0"/>
        <w:ind w:right="50"/>
      </w:pPr>
      <w:r>
        <w:t>Carrie Johnson, PBS, 70</w:t>
      </w:r>
      <w:r w:rsidR="00436E3C">
        <w:t>3</w:t>
      </w:r>
      <w:r>
        <w:t xml:space="preserve">-739-5129, </w:t>
      </w:r>
      <w:hyperlink r:id="rId34" w:history="1">
        <w:r w:rsidRPr="007B1928">
          <w:rPr>
            <w:rStyle w:val="Hyperlink"/>
          </w:rPr>
          <w:t>cjohnson@pbs.org</w:t>
        </w:r>
      </w:hyperlink>
      <w:r>
        <w:t xml:space="preserve"> </w:t>
      </w:r>
    </w:p>
    <w:p w14:paraId="25D95761" w14:textId="77777777" w:rsidR="00717678" w:rsidRDefault="00717678" w:rsidP="005C3981">
      <w:pPr>
        <w:autoSpaceDE w:val="0"/>
        <w:autoSpaceDN w:val="0"/>
        <w:adjustRightInd w:val="0"/>
        <w:ind w:right="50"/>
      </w:pPr>
    </w:p>
    <w:p w14:paraId="1DF9DBC4"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35" w:history="1">
        <w:r w:rsidR="005C2CA3">
          <w:rPr>
            <w:rStyle w:val="Hyperlink"/>
            <w:i/>
          </w:rPr>
          <w:t>pbs.org/pre</w:t>
        </w:r>
        <w:bookmarkStart w:id="0" w:name="_GoBack"/>
        <w:bookmarkEnd w:id="0"/>
        <w:r w:rsidR="005C2CA3">
          <w:rPr>
            <w:rStyle w:val="Hyperlink"/>
            <w:i/>
          </w:rPr>
          <w:t>ssroom</w:t>
        </w:r>
      </w:hyperlink>
      <w:r w:rsidRPr="003C5790">
        <w:rPr>
          <w:i/>
        </w:rPr>
        <w:t>.</w:t>
      </w:r>
    </w:p>
    <w:p w14:paraId="1570A92D" w14:textId="77777777" w:rsidR="005C3981" w:rsidRDefault="005C3981" w:rsidP="005C3981"/>
    <w:sectPr w:rsidR="005C3981" w:rsidSect="00D26031">
      <w:footerReference w:type="default" r:id="rId36"/>
      <w:headerReference w:type="first" r:id="rId37"/>
      <w:footerReference w:type="first" r:id="rId3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18E1" w14:textId="77777777" w:rsidR="001345CC" w:rsidRDefault="001345CC">
      <w:r>
        <w:separator/>
      </w:r>
    </w:p>
  </w:endnote>
  <w:endnote w:type="continuationSeparator" w:id="0">
    <w:p w14:paraId="0193648E" w14:textId="77777777" w:rsidR="001345CC" w:rsidRDefault="0013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BBD1" w14:textId="77777777" w:rsidR="001345CC" w:rsidRPr="007E3B8D" w:rsidRDefault="001345C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6925673" wp14:editId="270B3965">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BF30E97" w14:textId="77777777" w:rsidR="001345CC" w:rsidRPr="001C051D" w:rsidRDefault="00EB1F3C" w:rsidP="001C051D">
    <w:pPr>
      <w:pStyle w:val="Footer"/>
      <w:spacing w:after="60"/>
      <w:ind w:left="-540" w:right="-490"/>
      <w:jc w:val="center"/>
      <w:rPr>
        <w:rFonts w:ascii="Georgia" w:hAnsi="Georgia" w:cs="Mangal"/>
        <w:color w:val="808080"/>
        <w:sz w:val="19"/>
        <w:szCs w:val="19"/>
      </w:rPr>
    </w:pPr>
    <w:hyperlink r:id="rId2" w:history="1">
      <w:r w:rsidR="001345CC" w:rsidRPr="001C051D">
        <w:rPr>
          <w:rStyle w:val="Hyperlink"/>
          <w:rFonts w:ascii="Georgia" w:hAnsi="Georgia" w:cs="Mangal"/>
          <w:color w:val="808080"/>
          <w:sz w:val="19"/>
          <w:szCs w:val="19"/>
        </w:rPr>
        <w:t>www.pbs.org</w:t>
      </w:r>
    </w:hyperlink>
  </w:p>
  <w:p w14:paraId="768387E3" w14:textId="77777777" w:rsidR="001345CC" w:rsidRPr="001C051D" w:rsidRDefault="001345C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F010D7F" w14:textId="77777777" w:rsidR="001345CC" w:rsidRPr="001C051D" w:rsidRDefault="001345C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F24C5" w14:textId="77777777" w:rsidR="001345CC" w:rsidRDefault="001345CC" w:rsidP="00D26031">
    <w:pPr>
      <w:pStyle w:val="PBSReleaseStyle"/>
      <w:jc w:val="center"/>
    </w:pPr>
    <w:r>
      <w:t xml:space="preserve">– </w:t>
    </w:r>
    <w:proofErr w:type="gramStart"/>
    <w:r>
      <w:t>more</w:t>
    </w:r>
    <w:proofErr w:type="gramEnd"/>
    <w:r>
      <w:t xml:space="preserve"> –</w:t>
    </w:r>
  </w:p>
  <w:p w14:paraId="26F24FA8" w14:textId="77777777" w:rsidR="001345CC" w:rsidRPr="00D26031" w:rsidRDefault="001345CC" w:rsidP="00D26031">
    <w:pPr>
      <w:pStyle w:val="PBSReleaseStyle"/>
      <w:jc w:val="center"/>
      <w:rPr>
        <w:sz w:val="16"/>
        <w:szCs w:val="16"/>
      </w:rPr>
    </w:pPr>
  </w:p>
  <w:p w14:paraId="38E6B02B" w14:textId="77777777" w:rsidR="001345CC" w:rsidRPr="007E3B8D" w:rsidRDefault="001345C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39DA6CB" wp14:editId="1214916A">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501326F" w14:textId="77777777" w:rsidR="001345CC" w:rsidRPr="001C051D" w:rsidRDefault="00EB1F3C" w:rsidP="001C051D">
    <w:pPr>
      <w:pStyle w:val="Footer"/>
      <w:spacing w:after="60"/>
      <w:ind w:left="-540" w:right="-490"/>
      <w:jc w:val="center"/>
      <w:rPr>
        <w:rFonts w:ascii="Georgia" w:hAnsi="Georgia" w:cs="Mangal"/>
        <w:color w:val="808080"/>
        <w:sz w:val="19"/>
        <w:szCs w:val="19"/>
      </w:rPr>
    </w:pPr>
    <w:hyperlink r:id="rId2" w:history="1">
      <w:r w:rsidR="001345CC" w:rsidRPr="001C051D">
        <w:rPr>
          <w:rStyle w:val="Hyperlink"/>
          <w:rFonts w:ascii="Georgia" w:hAnsi="Georgia" w:cs="Mangal"/>
          <w:color w:val="808080"/>
          <w:sz w:val="19"/>
          <w:szCs w:val="19"/>
        </w:rPr>
        <w:t>www.pbs.org</w:t>
      </w:r>
    </w:hyperlink>
  </w:p>
  <w:p w14:paraId="19F88F2A" w14:textId="77777777" w:rsidR="001345CC" w:rsidRPr="001C051D" w:rsidRDefault="001345C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F98F2A1" w14:textId="77777777" w:rsidR="001345CC" w:rsidRPr="001C051D" w:rsidRDefault="001345C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9A846" w14:textId="77777777" w:rsidR="001345CC" w:rsidRDefault="001345CC">
      <w:r>
        <w:separator/>
      </w:r>
    </w:p>
  </w:footnote>
  <w:footnote w:type="continuationSeparator" w:id="0">
    <w:p w14:paraId="47938DCF" w14:textId="77777777" w:rsidR="001345CC" w:rsidRDefault="0013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BDA0D" w14:textId="77777777" w:rsidR="001345CC" w:rsidRDefault="001345CC" w:rsidP="007E3B8D">
    <w:pPr>
      <w:pStyle w:val="Header"/>
      <w:jc w:val="center"/>
    </w:pPr>
    <w:r>
      <w:rPr>
        <w:noProof/>
      </w:rPr>
      <w:drawing>
        <wp:inline distT="0" distB="0" distL="0" distR="0" wp14:anchorId="74A59355" wp14:editId="0F121433">
          <wp:extent cx="990600" cy="137160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0048DFD8" w14:textId="77777777" w:rsidR="001345CC" w:rsidRDefault="001345CC"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E67B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7A"/>
    <w:rsid w:val="00064397"/>
    <w:rsid w:val="00082369"/>
    <w:rsid w:val="000B4DBC"/>
    <w:rsid w:val="00121D7A"/>
    <w:rsid w:val="001345CC"/>
    <w:rsid w:val="00193E1C"/>
    <w:rsid w:val="001A3C7A"/>
    <w:rsid w:val="001C051D"/>
    <w:rsid w:val="001D1C54"/>
    <w:rsid w:val="00296196"/>
    <w:rsid w:val="002A24A2"/>
    <w:rsid w:val="002F27BC"/>
    <w:rsid w:val="00340DD6"/>
    <w:rsid w:val="003A7875"/>
    <w:rsid w:val="003C5790"/>
    <w:rsid w:val="00405DFB"/>
    <w:rsid w:val="00421C41"/>
    <w:rsid w:val="00436E3C"/>
    <w:rsid w:val="00472659"/>
    <w:rsid w:val="00544483"/>
    <w:rsid w:val="005509E6"/>
    <w:rsid w:val="00584472"/>
    <w:rsid w:val="00593AA3"/>
    <w:rsid w:val="005B747E"/>
    <w:rsid w:val="005C2CA3"/>
    <w:rsid w:val="005C3981"/>
    <w:rsid w:val="005E71AE"/>
    <w:rsid w:val="006946E2"/>
    <w:rsid w:val="006F49C6"/>
    <w:rsid w:val="00717678"/>
    <w:rsid w:val="007D79EB"/>
    <w:rsid w:val="007E3B8D"/>
    <w:rsid w:val="00840F0B"/>
    <w:rsid w:val="008730CB"/>
    <w:rsid w:val="00906ED8"/>
    <w:rsid w:val="00AA38C1"/>
    <w:rsid w:val="00AA42C5"/>
    <w:rsid w:val="00AB2F11"/>
    <w:rsid w:val="00BC363C"/>
    <w:rsid w:val="00BD4756"/>
    <w:rsid w:val="00BE7FE9"/>
    <w:rsid w:val="00BF0719"/>
    <w:rsid w:val="00C000C9"/>
    <w:rsid w:val="00C44376"/>
    <w:rsid w:val="00C729F0"/>
    <w:rsid w:val="00CC26B8"/>
    <w:rsid w:val="00CF29CF"/>
    <w:rsid w:val="00D26031"/>
    <w:rsid w:val="00D65321"/>
    <w:rsid w:val="00D77995"/>
    <w:rsid w:val="00DD2706"/>
    <w:rsid w:val="00E21FD1"/>
    <w:rsid w:val="00E449C2"/>
    <w:rsid w:val="00E8194D"/>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2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rmalWeb">
    <w:name w:val="Normal (Web)"/>
    <w:basedOn w:val="Normal"/>
    <w:uiPriority w:val="99"/>
    <w:unhideWhenUsed/>
    <w:rsid w:val="001A3C7A"/>
    <w:pPr>
      <w:spacing w:before="100" w:beforeAutospacing="1" w:after="100" w:afterAutospacing="1"/>
    </w:pPr>
  </w:style>
  <w:style w:type="paragraph" w:styleId="BalloonText">
    <w:name w:val="Balloon Text"/>
    <w:basedOn w:val="Normal"/>
    <w:link w:val="BalloonTextChar"/>
    <w:rsid w:val="00193E1C"/>
    <w:rPr>
      <w:rFonts w:ascii="Lucida Grande" w:hAnsi="Lucida Grande" w:cs="Lucida Grande"/>
      <w:sz w:val="18"/>
      <w:szCs w:val="18"/>
    </w:rPr>
  </w:style>
  <w:style w:type="character" w:customStyle="1" w:styleId="BalloonTextChar">
    <w:name w:val="Balloon Text Char"/>
    <w:basedOn w:val="DefaultParagraphFont"/>
    <w:link w:val="BalloonText"/>
    <w:rsid w:val="00193E1C"/>
    <w:rPr>
      <w:rFonts w:ascii="Lucida Grande" w:hAnsi="Lucida Grande" w:cs="Lucida Grande"/>
      <w:sz w:val="18"/>
      <w:szCs w:val="18"/>
    </w:rPr>
  </w:style>
  <w:style w:type="character" w:styleId="FollowedHyperlink">
    <w:name w:val="FollowedHyperlink"/>
    <w:basedOn w:val="DefaultParagraphFont"/>
    <w:rsid w:val="007D79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rmalWeb">
    <w:name w:val="Normal (Web)"/>
    <w:basedOn w:val="Normal"/>
    <w:uiPriority w:val="99"/>
    <w:unhideWhenUsed/>
    <w:rsid w:val="001A3C7A"/>
    <w:pPr>
      <w:spacing w:before="100" w:beforeAutospacing="1" w:after="100" w:afterAutospacing="1"/>
    </w:pPr>
  </w:style>
  <w:style w:type="paragraph" w:styleId="BalloonText">
    <w:name w:val="Balloon Text"/>
    <w:basedOn w:val="Normal"/>
    <w:link w:val="BalloonTextChar"/>
    <w:rsid w:val="00193E1C"/>
    <w:rPr>
      <w:rFonts w:ascii="Lucida Grande" w:hAnsi="Lucida Grande" w:cs="Lucida Grande"/>
      <w:sz w:val="18"/>
      <w:szCs w:val="18"/>
    </w:rPr>
  </w:style>
  <w:style w:type="character" w:customStyle="1" w:styleId="BalloonTextChar">
    <w:name w:val="Balloon Text Char"/>
    <w:basedOn w:val="DefaultParagraphFont"/>
    <w:link w:val="BalloonText"/>
    <w:rsid w:val="00193E1C"/>
    <w:rPr>
      <w:rFonts w:ascii="Lucida Grande" w:hAnsi="Lucida Grande" w:cs="Lucida Grande"/>
      <w:sz w:val="18"/>
      <w:szCs w:val="18"/>
    </w:rPr>
  </w:style>
  <w:style w:type="character" w:styleId="FollowedHyperlink">
    <w:name w:val="FollowedHyperlink"/>
    <w:basedOn w:val="DefaultParagraphFont"/>
    <w:rsid w:val="007D7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87297">
      <w:bodyDiv w:val="1"/>
      <w:marLeft w:val="0"/>
      <w:marRight w:val="0"/>
      <w:marTop w:val="0"/>
      <w:marBottom w:val="0"/>
      <w:divBdr>
        <w:top w:val="none" w:sz="0" w:space="0" w:color="auto"/>
        <w:left w:val="none" w:sz="0" w:space="0" w:color="auto"/>
        <w:bottom w:val="none" w:sz="0" w:space="0" w:color="auto"/>
        <w:right w:val="none" w:sz="0" w:space="0" w:color="auto"/>
      </w:divBdr>
    </w:div>
    <w:div w:id="921719662">
      <w:bodyDiv w:val="1"/>
      <w:marLeft w:val="0"/>
      <w:marRight w:val="0"/>
      <w:marTop w:val="0"/>
      <w:marBottom w:val="0"/>
      <w:divBdr>
        <w:top w:val="none" w:sz="0" w:space="0" w:color="auto"/>
        <w:left w:val="none" w:sz="0" w:space="0" w:color="auto"/>
        <w:bottom w:val="none" w:sz="0" w:space="0" w:color="auto"/>
        <w:right w:val="none" w:sz="0" w:space="0" w:color="auto"/>
      </w:divBdr>
    </w:div>
    <w:div w:id="92184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oppbs.org/family/index.jsp?categoryId=11302190&amp;ab=B2spotDowntonCollection" TargetMode="External"/><Relationship Id="rId18" Type="http://schemas.openxmlformats.org/officeDocument/2006/relationships/hyperlink" Target="https://www.facebook.com/pbs/posts/10151211158232169" TargetMode="External"/><Relationship Id="rId26" Type="http://schemas.openxmlformats.org/officeDocument/2006/relationships/hyperlink" Target="http://www.pbskids.org/"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witter.com/tomandlorenzo" TargetMode="External"/><Relationship Id="rId34" Type="http://schemas.openxmlformats.org/officeDocument/2006/relationships/hyperlink" Target="mailto:cjohnson@pbs.org" TargetMode="External"/><Relationship Id="rId7" Type="http://schemas.openxmlformats.org/officeDocument/2006/relationships/endnotes" Target="endnotes.xml"/><Relationship Id="rId12" Type="http://schemas.openxmlformats.org/officeDocument/2006/relationships/hyperlink" Target="http://video.pbs.org/video/2322846575" TargetMode="External"/><Relationship Id="rId17" Type="http://schemas.openxmlformats.org/officeDocument/2006/relationships/hyperlink" Target="https://www.facebook.com/masterpiecepbs" TargetMode="External"/><Relationship Id="rId25" Type="http://schemas.openxmlformats.org/officeDocument/2006/relationships/hyperlink" Target="http://www.pbs.org/" TargetMode="External"/><Relationship Id="rId33" Type="http://schemas.openxmlformats.org/officeDocument/2006/relationships/hyperlink" Target="mailto:ellen_dockser@wgbh.org"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to.pbs.org/downtonsneak" TargetMode="External"/><Relationship Id="rId20" Type="http://schemas.openxmlformats.org/officeDocument/2006/relationships/hyperlink" Target="http://www.twitter.com/televisionary" TargetMode="External"/><Relationship Id="rId29" Type="http://schemas.openxmlformats.org/officeDocument/2006/relationships/hyperlink" Target="http://www.pbs.org/services/mobil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deo.pbs.org/program/masterpiece/" TargetMode="External"/><Relationship Id="rId24" Type="http://schemas.openxmlformats.org/officeDocument/2006/relationships/hyperlink" Target="http://getglue.com/tv_shows/downton_abbey" TargetMode="External"/><Relationship Id="rId32" Type="http://schemas.openxmlformats.org/officeDocument/2006/relationships/hyperlink" Target="http://www.wgbh.o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azon.com/gp/product/B009ZQI41C/ref=as_li_tf_tl?ie=UTF8&amp;tag=p05a2-20&amp;linkCode=as2&amp;camp=1789&amp;creative=9325&amp;creativeASIN=B009ZQI41C" TargetMode="External"/><Relationship Id="rId23" Type="http://schemas.openxmlformats.org/officeDocument/2006/relationships/hyperlink" Target="http://www.pbs.org/wgbh/masterpiece/programs/features/twitter-event/downton-abbey-season-3-twitter-event" TargetMode="External"/><Relationship Id="rId28" Type="http://schemas.openxmlformats.org/officeDocument/2006/relationships/hyperlink" Target="http://www.facebook.com/pbs" TargetMode="External"/><Relationship Id="rId36" Type="http://schemas.openxmlformats.org/officeDocument/2006/relationships/footer" Target="footer1.xml"/><Relationship Id="rId10" Type="http://schemas.openxmlformats.org/officeDocument/2006/relationships/hyperlink" Target="http://www.pbs.org/masterpiece" TargetMode="External"/><Relationship Id="rId19" Type="http://schemas.openxmlformats.org/officeDocument/2006/relationships/hyperlink" Target="http://www.twitter.com/austenprose" TargetMode="External"/><Relationship Id="rId31" Type="http://schemas.openxmlformats.org/officeDocument/2006/relationships/hyperlink" Target="http://www.twitter.com/pbs" TargetMode="External"/><Relationship Id="rId4" Type="http://schemas.openxmlformats.org/officeDocument/2006/relationships/settings" Target="settings.xml"/><Relationship Id="rId9" Type="http://schemas.openxmlformats.org/officeDocument/2006/relationships/hyperlink" Target="http://www.pbs.org/downton" TargetMode="External"/><Relationship Id="rId14" Type="http://schemas.openxmlformats.org/officeDocument/2006/relationships/hyperlink" Target="http://click.linksynergy.com/fs-bin/click?id=ci2UI/ZGI6E&amp;subid=&amp;offerid=146261.1&amp;type=10&amp;tmpid=5573&amp;u1=DA3Masterpiece&amp;RD_PARM1=https%3A%2F%2Fitunes.apple.com%2Fus%2Ftv-season%2Fdownton-abbey-season-3%2Fid571942165" TargetMode="External"/><Relationship Id="rId22" Type="http://schemas.openxmlformats.org/officeDocument/2006/relationships/hyperlink" Target="http://www.twitter.com/vulture" TargetMode="External"/><Relationship Id="rId27" Type="http://schemas.openxmlformats.org/officeDocument/2006/relationships/hyperlink" Target="http://www.twitter.com/pbs" TargetMode="External"/><Relationship Id="rId30" Type="http://schemas.openxmlformats.org/officeDocument/2006/relationships/hyperlink" Target="http://pressroom.pbs.org/" TargetMode="External"/><Relationship Id="rId35"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974</Words>
  <Characters>7352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8310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Lara K. Davidson</cp:lastModifiedBy>
  <cp:revision>3</cp:revision>
  <cp:lastPrinted>2009-01-23T17:39:00Z</cp:lastPrinted>
  <dcterms:created xsi:type="dcterms:W3CDTF">2013-01-07T19:48:00Z</dcterms:created>
  <dcterms:modified xsi:type="dcterms:W3CDTF">2013-01-07T20:45:00Z</dcterms:modified>
</cp:coreProperties>
</file>