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E72A" w14:textId="309589CB" w:rsidR="00137535" w:rsidRPr="00473F9C" w:rsidRDefault="004F7045" w:rsidP="00473F9C">
      <w:pPr>
        <w:tabs>
          <w:tab w:val="left" w:pos="2980"/>
        </w:tabs>
        <w:spacing w:after="0" w:line="240" w:lineRule="auto"/>
        <w:ind w:right="-20"/>
        <w:rPr>
          <w:rFonts w:asciiTheme="majorHAnsi" w:eastAsia="Courier New" w:hAnsiTheme="majorHAnsi" w:cs="Courier New"/>
        </w:rPr>
      </w:pPr>
      <w:r w:rsidRPr="00CC03A3">
        <w:rPr>
          <w:rFonts w:asciiTheme="majorHAnsi" w:eastAsia="Arial" w:hAnsiTheme="majorHAnsi" w:cs="Arial"/>
          <w:b/>
          <w:bCs/>
          <w:color w:val="0A0C0E"/>
        </w:rPr>
        <w:t>FOR</w:t>
      </w:r>
      <w:r w:rsidRPr="00CC03A3">
        <w:rPr>
          <w:rFonts w:asciiTheme="majorHAnsi" w:eastAsia="Arial" w:hAnsiTheme="majorHAnsi" w:cs="Arial"/>
          <w:b/>
          <w:bCs/>
          <w:color w:val="0A0C0E"/>
          <w:spacing w:val="36"/>
        </w:rPr>
        <w:t xml:space="preserve"> </w:t>
      </w:r>
      <w:r w:rsidRPr="00CC03A3">
        <w:rPr>
          <w:rFonts w:asciiTheme="majorHAnsi" w:eastAsia="Arial" w:hAnsiTheme="majorHAnsi" w:cs="Arial"/>
          <w:b/>
          <w:bCs/>
          <w:color w:val="0A0C0E"/>
          <w:w w:val="110"/>
        </w:rPr>
        <w:t>IMMEDIATE</w:t>
      </w:r>
      <w:r w:rsidRPr="00CC03A3">
        <w:rPr>
          <w:rFonts w:asciiTheme="majorHAnsi" w:eastAsia="Arial" w:hAnsiTheme="majorHAnsi" w:cs="Arial"/>
          <w:b/>
          <w:bCs/>
          <w:color w:val="0A0C0E"/>
          <w:spacing w:val="27"/>
          <w:w w:val="110"/>
        </w:rPr>
        <w:t xml:space="preserve"> </w:t>
      </w:r>
      <w:r w:rsidRPr="00CC03A3">
        <w:rPr>
          <w:rFonts w:asciiTheme="majorHAnsi" w:eastAsia="Arial" w:hAnsiTheme="majorHAnsi" w:cs="Arial"/>
          <w:b/>
          <w:bCs/>
          <w:color w:val="0A0C0E"/>
          <w:w w:val="110"/>
        </w:rPr>
        <w:t>RELEASE</w:t>
      </w:r>
      <w:r w:rsidRPr="00CC03A3">
        <w:rPr>
          <w:rFonts w:asciiTheme="majorHAnsi" w:eastAsia="Arial" w:hAnsiTheme="majorHAnsi" w:cs="Arial"/>
          <w:b/>
          <w:bCs/>
          <w:color w:val="0A0C0E"/>
        </w:rPr>
        <w:tab/>
      </w:r>
      <w:r w:rsidR="00473F9C">
        <w:rPr>
          <w:rFonts w:asciiTheme="majorHAnsi" w:eastAsia="Arial" w:hAnsiTheme="majorHAnsi" w:cs="Arial"/>
          <w:b/>
          <w:bCs/>
          <w:color w:val="0A0C0E"/>
        </w:rPr>
        <w:t xml:space="preserve">   </w:t>
      </w:r>
      <w:r w:rsidR="00CC03A3" w:rsidRPr="00CC03A3">
        <w:rPr>
          <w:rFonts w:asciiTheme="majorHAnsi" w:eastAsia="Courier New" w:hAnsiTheme="majorHAnsi" w:cs="Courier New"/>
          <w:color w:val="1F2323"/>
        </w:rPr>
        <w:t>July</w:t>
      </w:r>
      <w:r w:rsidRPr="00CC03A3">
        <w:rPr>
          <w:rFonts w:asciiTheme="majorHAnsi" w:eastAsia="Courier New" w:hAnsiTheme="majorHAnsi" w:cs="Courier New"/>
          <w:color w:val="1F2323"/>
          <w:spacing w:val="39"/>
        </w:rPr>
        <w:t xml:space="preserve"> </w:t>
      </w:r>
      <w:r w:rsidR="003F2584">
        <w:rPr>
          <w:rFonts w:asciiTheme="majorHAnsi" w:eastAsia="Courier New" w:hAnsiTheme="majorHAnsi" w:cs="Courier New"/>
          <w:color w:val="313334"/>
        </w:rPr>
        <w:t>28</w:t>
      </w:r>
      <w:bookmarkStart w:id="0" w:name="_GoBack"/>
      <w:bookmarkEnd w:id="0"/>
      <w:r w:rsidRPr="00CC03A3">
        <w:rPr>
          <w:rFonts w:asciiTheme="majorHAnsi" w:eastAsia="Courier New" w:hAnsiTheme="majorHAnsi" w:cs="Courier New"/>
          <w:color w:val="313334"/>
        </w:rPr>
        <w:t>,</w:t>
      </w:r>
      <w:r w:rsidRPr="00CC03A3">
        <w:rPr>
          <w:rFonts w:asciiTheme="majorHAnsi" w:eastAsia="Courier New" w:hAnsiTheme="majorHAnsi" w:cs="Courier New"/>
          <w:color w:val="313334"/>
          <w:spacing w:val="23"/>
        </w:rPr>
        <w:t xml:space="preserve"> </w:t>
      </w:r>
      <w:r w:rsidRPr="00CC03A3">
        <w:rPr>
          <w:rFonts w:asciiTheme="majorHAnsi" w:eastAsia="Courier New" w:hAnsiTheme="majorHAnsi" w:cs="Courier New"/>
          <w:color w:val="313334"/>
          <w:w w:val="107"/>
        </w:rPr>
        <w:t>201</w:t>
      </w:r>
      <w:r w:rsidR="00CC03A3" w:rsidRPr="00CC03A3">
        <w:rPr>
          <w:rFonts w:asciiTheme="majorHAnsi" w:eastAsia="Courier New" w:hAnsiTheme="majorHAnsi" w:cs="Courier New"/>
          <w:color w:val="313334"/>
          <w:w w:val="107"/>
        </w:rPr>
        <w:t>5</w:t>
      </w:r>
    </w:p>
    <w:p w14:paraId="61041C3C" w14:textId="77777777" w:rsidR="00137535" w:rsidRPr="00DA4DCB" w:rsidRDefault="00137535">
      <w:pPr>
        <w:spacing w:before="8" w:after="0" w:line="200" w:lineRule="exact"/>
        <w:rPr>
          <w:rFonts w:asciiTheme="majorHAnsi" w:hAnsiTheme="majorHAnsi"/>
          <w:sz w:val="16"/>
          <w:szCs w:val="16"/>
        </w:rPr>
      </w:pPr>
    </w:p>
    <w:p w14:paraId="14D6D780" w14:textId="2A16926D" w:rsidR="002278F8" w:rsidRDefault="002278F8" w:rsidP="00473F9C">
      <w:pPr>
        <w:spacing w:before="23" w:after="0" w:line="262" w:lineRule="auto"/>
        <w:ind w:right="541"/>
        <w:jc w:val="center"/>
        <w:rPr>
          <w:rFonts w:asciiTheme="majorHAnsi" w:eastAsia="Arial" w:hAnsiTheme="majorHAnsi" w:cs="Arial"/>
          <w:b/>
          <w:bCs/>
          <w:color w:val="0A0C0E"/>
        </w:rPr>
      </w:pPr>
      <w:r>
        <w:rPr>
          <w:rFonts w:asciiTheme="majorHAnsi" w:eastAsia="Arial" w:hAnsiTheme="majorHAnsi" w:cs="Arial"/>
          <w:b/>
          <w:bCs/>
          <w:color w:val="0A0C0E"/>
        </w:rPr>
        <w:t>NATIONAL GALLERY</w:t>
      </w:r>
    </w:p>
    <w:p w14:paraId="3EFC3145" w14:textId="77777777" w:rsidR="00473F9C" w:rsidRPr="00DA4DCB" w:rsidRDefault="00473F9C" w:rsidP="00473F9C">
      <w:pPr>
        <w:spacing w:before="23" w:after="0" w:line="262" w:lineRule="auto"/>
        <w:ind w:right="541"/>
        <w:jc w:val="center"/>
        <w:rPr>
          <w:rFonts w:asciiTheme="majorHAnsi" w:eastAsia="Arial" w:hAnsiTheme="majorHAnsi" w:cs="Arial"/>
          <w:b/>
          <w:bCs/>
          <w:color w:val="0A0C0E"/>
          <w:sz w:val="16"/>
          <w:szCs w:val="16"/>
        </w:rPr>
      </w:pPr>
    </w:p>
    <w:p w14:paraId="5D013ED3" w14:textId="21B64F6A" w:rsidR="00137535" w:rsidRPr="006D34DB" w:rsidRDefault="004F7045" w:rsidP="00CC03A3">
      <w:pPr>
        <w:spacing w:before="23" w:after="0" w:line="262" w:lineRule="auto"/>
        <w:ind w:right="541"/>
        <w:jc w:val="center"/>
        <w:rPr>
          <w:rFonts w:asciiTheme="majorHAnsi" w:eastAsia="Arial" w:hAnsiTheme="majorHAnsi" w:cs="Arial"/>
          <w:b/>
          <w:bCs/>
          <w:color w:val="0A0C0E"/>
          <w:sz w:val="16"/>
          <w:szCs w:val="16"/>
        </w:rPr>
      </w:pPr>
      <w:r w:rsidRPr="00CC03A3">
        <w:rPr>
          <w:rFonts w:asciiTheme="majorHAnsi" w:eastAsia="Arial" w:hAnsiTheme="majorHAnsi" w:cs="Arial"/>
          <w:b/>
          <w:bCs/>
          <w:color w:val="0A0C0E"/>
        </w:rPr>
        <w:t>Documentary</w:t>
      </w:r>
      <w:r w:rsidRPr="00CC03A3">
        <w:rPr>
          <w:rFonts w:asciiTheme="majorHAnsi" w:eastAsia="Arial" w:hAnsiTheme="majorHAnsi" w:cs="Arial"/>
          <w:b/>
          <w:bCs/>
          <w:color w:val="0A0C0E"/>
          <w:spacing w:val="50"/>
        </w:rPr>
        <w:t xml:space="preserve"> </w:t>
      </w:r>
      <w:r w:rsidRPr="00CC03A3">
        <w:rPr>
          <w:rFonts w:asciiTheme="majorHAnsi" w:eastAsia="Arial" w:hAnsiTheme="majorHAnsi" w:cs="Arial"/>
          <w:b/>
          <w:bCs/>
          <w:color w:val="0A0C0E"/>
        </w:rPr>
        <w:t>Legend</w:t>
      </w:r>
      <w:r w:rsidRPr="00CC03A3">
        <w:rPr>
          <w:rFonts w:asciiTheme="majorHAnsi" w:eastAsia="Arial" w:hAnsiTheme="majorHAnsi" w:cs="Arial"/>
          <w:b/>
          <w:bCs/>
          <w:color w:val="0A0C0E"/>
          <w:spacing w:val="36"/>
        </w:rPr>
        <w:t xml:space="preserve"> </w:t>
      </w:r>
      <w:r w:rsidRPr="00CC03A3">
        <w:rPr>
          <w:rFonts w:asciiTheme="majorHAnsi" w:eastAsia="Arial" w:hAnsiTheme="majorHAnsi" w:cs="Arial"/>
          <w:b/>
          <w:bCs/>
          <w:color w:val="0A0C0E"/>
        </w:rPr>
        <w:t>Frederick</w:t>
      </w:r>
      <w:r w:rsidRPr="00CC03A3">
        <w:rPr>
          <w:rFonts w:asciiTheme="majorHAnsi" w:eastAsia="Arial" w:hAnsiTheme="majorHAnsi" w:cs="Arial"/>
          <w:b/>
          <w:bCs/>
          <w:color w:val="0A0C0E"/>
          <w:spacing w:val="31"/>
        </w:rPr>
        <w:t xml:space="preserve"> </w:t>
      </w:r>
      <w:r w:rsidRPr="00CC03A3">
        <w:rPr>
          <w:rFonts w:asciiTheme="majorHAnsi" w:eastAsia="Arial" w:hAnsiTheme="majorHAnsi" w:cs="Arial"/>
          <w:b/>
          <w:bCs/>
          <w:color w:val="0A0C0E"/>
        </w:rPr>
        <w:t>Wiseman's</w:t>
      </w:r>
      <w:r w:rsidRPr="00CC03A3">
        <w:rPr>
          <w:rFonts w:asciiTheme="majorHAnsi" w:eastAsia="Arial" w:hAnsiTheme="majorHAnsi" w:cs="Arial"/>
          <w:b/>
          <w:bCs/>
          <w:color w:val="0A0C0E"/>
          <w:spacing w:val="48"/>
        </w:rPr>
        <w:t xml:space="preserve"> </w:t>
      </w:r>
      <w:r w:rsidRPr="00CC03A3">
        <w:rPr>
          <w:rFonts w:asciiTheme="majorHAnsi" w:eastAsia="Arial" w:hAnsiTheme="majorHAnsi" w:cs="Arial"/>
          <w:b/>
          <w:bCs/>
          <w:color w:val="0A0C0E"/>
        </w:rPr>
        <w:t>Portrait</w:t>
      </w:r>
      <w:r w:rsidRPr="00CC03A3">
        <w:rPr>
          <w:rFonts w:asciiTheme="majorHAnsi" w:eastAsia="Arial" w:hAnsiTheme="majorHAnsi" w:cs="Arial"/>
          <w:b/>
          <w:bCs/>
          <w:color w:val="0A0C0E"/>
          <w:spacing w:val="32"/>
        </w:rPr>
        <w:t xml:space="preserve"> </w:t>
      </w:r>
      <w:r w:rsidRPr="00CC03A3">
        <w:rPr>
          <w:rFonts w:asciiTheme="majorHAnsi" w:eastAsia="Arial" w:hAnsiTheme="majorHAnsi" w:cs="Arial"/>
          <w:b/>
          <w:bCs/>
          <w:color w:val="0A0C0E"/>
        </w:rPr>
        <w:t>of</w:t>
      </w:r>
      <w:r w:rsidRPr="00CC03A3">
        <w:rPr>
          <w:rFonts w:asciiTheme="majorHAnsi" w:eastAsia="Arial" w:hAnsiTheme="majorHAnsi" w:cs="Arial"/>
          <w:b/>
          <w:bCs/>
          <w:color w:val="0A0C0E"/>
          <w:spacing w:val="3"/>
        </w:rPr>
        <w:t xml:space="preserve"> </w:t>
      </w:r>
      <w:r w:rsidRPr="00CC03A3">
        <w:rPr>
          <w:rFonts w:asciiTheme="majorHAnsi" w:eastAsia="Arial" w:hAnsiTheme="majorHAnsi" w:cs="Arial"/>
          <w:b/>
          <w:bCs/>
          <w:color w:val="0A0C0E"/>
        </w:rPr>
        <w:t>London's</w:t>
      </w:r>
      <w:r w:rsidRPr="00CC03A3">
        <w:rPr>
          <w:rFonts w:asciiTheme="majorHAnsi" w:eastAsia="Arial" w:hAnsiTheme="majorHAnsi" w:cs="Arial"/>
          <w:b/>
          <w:bCs/>
          <w:color w:val="0A0C0E"/>
          <w:spacing w:val="50"/>
        </w:rPr>
        <w:t xml:space="preserve"> </w:t>
      </w:r>
      <w:r w:rsidRPr="00CC03A3">
        <w:rPr>
          <w:rFonts w:asciiTheme="majorHAnsi" w:eastAsia="Arial" w:hAnsiTheme="majorHAnsi" w:cs="Arial"/>
          <w:b/>
          <w:bCs/>
          <w:color w:val="0A0C0E"/>
        </w:rPr>
        <w:t>Famed</w:t>
      </w:r>
      <w:r w:rsidRPr="00CC03A3">
        <w:rPr>
          <w:rFonts w:asciiTheme="majorHAnsi" w:eastAsia="Arial" w:hAnsiTheme="majorHAnsi" w:cs="Arial"/>
          <w:b/>
          <w:bCs/>
          <w:color w:val="0A0C0E"/>
          <w:spacing w:val="34"/>
        </w:rPr>
        <w:t xml:space="preserve"> </w:t>
      </w:r>
      <w:r w:rsidRPr="00CC03A3">
        <w:rPr>
          <w:rFonts w:asciiTheme="majorHAnsi" w:eastAsia="Arial" w:hAnsiTheme="majorHAnsi" w:cs="Arial"/>
          <w:b/>
          <w:bCs/>
          <w:color w:val="0A0C0E"/>
          <w:w w:val="105"/>
        </w:rPr>
        <w:t xml:space="preserve">Museum </w:t>
      </w:r>
      <w:r w:rsidR="00CC03A3">
        <w:rPr>
          <w:rFonts w:asciiTheme="majorHAnsi" w:eastAsia="Arial" w:hAnsiTheme="majorHAnsi" w:cs="Arial"/>
          <w:b/>
          <w:bCs/>
          <w:color w:val="0A0C0E"/>
        </w:rPr>
        <w:t>Coming to PBS</w:t>
      </w:r>
      <w:r w:rsidRPr="00CC03A3">
        <w:rPr>
          <w:rFonts w:asciiTheme="majorHAnsi" w:eastAsia="Arial" w:hAnsiTheme="majorHAnsi" w:cs="Arial"/>
          <w:b/>
          <w:bCs/>
          <w:color w:val="0A0C0E"/>
          <w:spacing w:val="33"/>
        </w:rPr>
        <w:t xml:space="preserve"> </w:t>
      </w:r>
      <w:r w:rsidR="00CC03A3">
        <w:rPr>
          <w:rFonts w:asciiTheme="majorHAnsi" w:eastAsia="Arial" w:hAnsiTheme="majorHAnsi" w:cs="Arial"/>
          <w:b/>
          <w:bCs/>
          <w:color w:val="0A0C0E"/>
        </w:rPr>
        <w:t>Fri</w:t>
      </w:r>
      <w:r w:rsidRPr="00CC03A3">
        <w:rPr>
          <w:rFonts w:asciiTheme="majorHAnsi" w:eastAsia="Arial" w:hAnsiTheme="majorHAnsi" w:cs="Arial"/>
          <w:b/>
          <w:bCs/>
          <w:color w:val="0A0C0E"/>
        </w:rPr>
        <w:t>,</w:t>
      </w:r>
      <w:r w:rsidRPr="00CC03A3">
        <w:rPr>
          <w:rFonts w:asciiTheme="majorHAnsi" w:eastAsia="Arial" w:hAnsiTheme="majorHAnsi" w:cs="Arial"/>
          <w:b/>
          <w:bCs/>
          <w:color w:val="0A0C0E"/>
          <w:spacing w:val="19"/>
        </w:rPr>
        <w:t xml:space="preserve"> </w:t>
      </w:r>
      <w:r w:rsidR="00CC03A3">
        <w:rPr>
          <w:rFonts w:asciiTheme="majorHAnsi" w:eastAsia="Arial" w:hAnsiTheme="majorHAnsi" w:cs="Arial"/>
          <w:b/>
          <w:bCs/>
          <w:color w:val="0A0C0E"/>
        </w:rPr>
        <w:t>Aug</w:t>
      </w:r>
      <w:r w:rsidRPr="00CC03A3">
        <w:rPr>
          <w:rFonts w:asciiTheme="majorHAnsi" w:eastAsia="Arial" w:hAnsiTheme="majorHAnsi" w:cs="Arial"/>
          <w:b/>
          <w:bCs/>
          <w:color w:val="0A0C0E"/>
        </w:rPr>
        <w:t>.</w:t>
      </w:r>
      <w:r w:rsidRPr="00CC03A3">
        <w:rPr>
          <w:rFonts w:asciiTheme="majorHAnsi" w:eastAsia="Arial" w:hAnsiTheme="majorHAnsi" w:cs="Arial"/>
          <w:b/>
          <w:bCs/>
          <w:color w:val="0A0C0E"/>
          <w:spacing w:val="11"/>
        </w:rPr>
        <w:t xml:space="preserve"> </w:t>
      </w:r>
      <w:r w:rsidR="00CC03A3">
        <w:rPr>
          <w:rFonts w:asciiTheme="majorHAnsi" w:eastAsia="Arial" w:hAnsiTheme="majorHAnsi" w:cs="Arial"/>
          <w:b/>
          <w:bCs/>
          <w:color w:val="0A0C0E"/>
        </w:rPr>
        <w:t>21</w:t>
      </w:r>
      <w:r w:rsidRPr="00CC03A3">
        <w:rPr>
          <w:rFonts w:asciiTheme="majorHAnsi" w:eastAsia="Arial" w:hAnsiTheme="majorHAnsi" w:cs="Arial"/>
          <w:b/>
          <w:bCs/>
          <w:color w:val="0A0C0E"/>
          <w:spacing w:val="8"/>
        </w:rPr>
        <w:t xml:space="preserve"> </w:t>
      </w:r>
      <w:r w:rsidR="00CC03A3">
        <w:rPr>
          <w:rFonts w:asciiTheme="majorHAnsi" w:eastAsia="Arial" w:hAnsiTheme="majorHAnsi" w:cs="Arial"/>
          <w:b/>
          <w:bCs/>
          <w:color w:val="0A0C0E"/>
        </w:rPr>
        <w:t>(check local listings)</w:t>
      </w:r>
      <w:r w:rsidR="006D34DB">
        <w:rPr>
          <w:rFonts w:asciiTheme="majorHAnsi" w:eastAsia="Arial" w:hAnsiTheme="majorHAnsi" w:cs="Arial"/>
          <w:b/>
          <w:bCs/>
          <w:color w:val="0A0C0E"/>
        </w:rPr>
        <w:br/>
      </w:r>
    </w:p>
    <w:p w14:paraId="602D1168" w14:textId="2577CAB6" w:rsidR="006D34DB" w:rsidRPr="006D34DB" w:rsidRDefault="006D34DB" w:rsidP="00CC03A3">
      <w:pPr>
        <w:spacing w:before="23" w:after="0" w:line="262" w:lineRule="auto"/>
        <w:ind w:right="541"/>
        <w:jc w:val="center"/>
        <w:rPr>
          <w:rFonts w:asciiTheme="majorHAnsi" w:eastAsia="Arial" w:hAnsiTheme="majorHAnsi" w:cs="Arial"/>
          <w:b/>
        </w:rPr>
      </w:pPr>
      <w:r w:rsidRPr="006D34DB">
        <w:rPr>
          <w:rFonts w:asciiTheme="majorHAnsi" w:eastAsia="Arial" w:hAnsiTheme="majorHAnsi" w:cs="Arial"/>
          <w:b/>
        </w:rPr>
        <w:t>http://www.pbs.org/wgbh/national-gallery</w:t>
      </w:r>
    </w:p>
    <w:p w14:paraId="4B46665C" w14:textId="77777777" w:rsidR="00137535" w:rsidRPr="006D34DB" w:rsidRDefault="00137535">
      <w:pPr>
        <w:spacing w:before="16" w:after="0" w:line="280" w:lineRule="exact"/>
        <w:rPr>
          <w:rFonts w:asciiTheme="majorHAnsi" w:hAnsiTheme="majorHAnsi"/>
          <w:sz w:val="16"/>
          <w:szCs w:val="16"/>
        </w:rPr>
      </w:pPr>
    </w:p>
    <w:p w14:paraId="3DD94EA4" w14:textId="2E6CE41B" w:rsidR="002278F8" w:rsidRDefault="004F7045" w:rsidP="003838D4">
      <w:pPr>
        <w:spacing w:after="0" w:line="252" w:lineRule="auto"/>
        <w:ind w:right="127" w:firstLine="14"/>
        <w:rPr>
          <w:rFonts w:asciiTheme="majorHAnsi" w:eastAsia="Arial" w:hAnsiTheme="majorHAnsi" w:cs="Arial"/>
          <w:color w:val="0A0C0E"/>
          <w:spacing w:val="24"/>
        </w:rPr>
      </w:pPr>
      <w:r w:rsidRPr="00CC03A3">
        <w:rPr>
          <w:rFonts w:asciiTheme="majorHAnsi" w:eastAsia="Arial" w:hAnsiTheme="majorHAnsi" w:cs="Arial"/>
          <w:color w:val="0A0C0E"/>
        </w:rPr>
        <w:t>Frederick</w:t>
      </w:r>
      <w:r w:rsidRPr="00CC03A3">
        <w:rPr>
          <w:rFonts w:asciiTheme="majorHAnsi" w:eastAsia="Arial" w:hAnsiTheme="majorHAnsi" w:cs="Arial"/>
          <w:color w:val="0A0C0E"/>
          <w:spacing w:val="34"/>
        </w:rPr>
        <w:t xml:space="preserve"> </w:t>
      </w:r>
      <w:r w:rsidRPr="00CC03A3">
        <w:rPr>
          <w:rFonts w:asciiTheme="majorHAnsi" w:eastAsia="Arial" w:hAnsiTheme="majorHAnsi" w:cs="Arial"/>
          <w:color w:val="0A0C0E"/>
        </w:rPr>
        <w:t>Wiseman's</w:t>
      </w:r>
      <w:r w:rsidRPr="00CC03A3">
        <w:rPr>
          <w:rFonts w:asciiTheme="majorHAnsi" w:eastAsia="Arial" w:hAnsiTheme="majorHAnsi" w:cs="Arial"/>
          <w:color w:val="0A0C0E"/>
          <w:spacing w:val="5"/>
        </w:rPr>
        <w:t xml:space="preserve"> </w:t>
      </w:r>
      <w:r w:rsidR="002278F8">
        <w:rPr>
          <w:rFonts w:asciiTheme="majorHAnsi" w:eastAsia="Arial" w:hAnsiTheme="majorHAnsi" w:cs="Arial"/>
          <w:color w:val="0A0C0E"/>
          <w:spacing w:val="5"/>
        </w:rPr>
        <w:t xml:space="preserve">critically acclaimed new film, </w:t>
      </w:r>
      <w:r w:rsidRPr="00CC03A3">
        <w:rPr>
          <w:rFonts w:asciiTheme="majorHAnsi" w:eastAsia="Arial" w:hAnsiTheme="majorHAnsi" w:cs="Arial"/>
          <w:color w:val="0A0C0E"/>
          <w:w w:val="104"/>
        </w:rPr>
        <w:t xml:space="preserve">NATIONAL </w:t>
      </w:r>
      <w:r w:rsidRPr="00CC03A3">
        <w:rPr>
          <w:rFonts w:asciiTheme="majorHAnsi" w:eastAsia="Arial" w:hAnsiTheme="majorHAnsi" w:cs="Arial"/>
          <w:color w:val="0A0C0E"/>
        </w:rPr>
        <w:t>GALLERY,</w:t>
      </w:r>
      <w:r w:rsidRPr="00CC03A3">
        <w:rPr>
          <w:rFonts w:asciiTheme="majorHAnsi" w:eastAsia="Arial" w:hAnsiTheme="majorHAnsi" w:cs="Arial"/>
          <w:color w:val="0A0C0E"/>
          <w:spacing w:val="46"/>
        </w:rPr>
        <w:t xml:space="preserve"> </w:t>
      </w:r>
      <w:r w:rsidR="002278F8">
        <w:rPr>
          <w:rFonts w:asciiTheme="majorHAnsi" w:eastAsia="Arial" w:hAnsiTheme="majorHAnsi" w:cs="Arial"/>
          <w:color w:val="0A0C0E"/>
        </w:rPr>
        <w:t>will have its television premiere on PBS</w:t>
      </w:r>
      <w:r w:rsidRPr="00CC03A3">
        <w:rPr>
          <w:rFonts w:asciiTheme="majorHAnsi" w:eastAsia="Arial" w:hAnsiTheme="majorHAnsi" w:cs="Arial"/>
          <w:color w:val="0A0C0E"/>
          <w:spacing w:val="30"/>
        </w:rPr>
        <w:t xml:space="preserve"> </w:t>
      </w:r>
      <w:r w:rsidR="00404398">
        <w:rPr>
          <w:rFonts w:asciiTheme="majorHAnsi" w:eastAsia="Arial" w:hAnsiTheme="majorHAnsi" w:cs="Arial"/>
          <w:color w:val="0A0C0E"/>
        </w:rPr>
        <w:t>Friday,</w:t>
      </w:r>
      <w:r w:rsidR="00CC03A3">
        <w:rPr>
          <w:rFonts w:asciiTheme="majorHAnsi" w:eastAsia="Arial" w:hAnsiTheme="majorHAnsi" w:cs="Arial"/>
          <w:color w:val="0A0C0E"/>
        </w:rPr>
        <w:t xml:space="preserve"> August</w:t>
      </w:r>
      <w:r w:rsidRPr="00CC03A3">
        <w:rPr>
          <w:rFonts w:asciiTheme="majorHAnsi" w:eastAsia="Arial" w:hAnsiTheme="majorHAnsi" w:cs="Arial"/>
          <w:color w:val="0A0C0E"/>
          <w:spacing w:val="40"/>
        </w:rPr>
        <w:t xml:space="preserve"> </w:t>
      </w:r>
      <w:r w:rsidR="00CC03A3">
        <w:rPr>
          <w:rFonts w:asciiTheme="majorHAnsi" w:eastAsia="Arial" w:hAnsiTheme="majorHAnsi" w:cs="Arial"/>
          <w:color w:val="0A0C0E"/>
        </w:rPr>
        <w:t>21</w:t>
      </w:r>
      <w:r w:rsidR="002278F8" w:rsidRPr="002278F8">
        <w:rPr>
          <w:rFonts w:asciiTheme="majorHAnsi" w:eastAsia="Arial" w:hAnsiTheme="majorHAnsi" w:cs="Arial"/>
          <w:color w:val="0A0C0E"/>
          <w:vertAlign w:val="superscript"/>
        </w:rPr>
        <w:t>st</w:t>
      </w:r>
      <w:r w:rsidR="005B3B20">
        <w:rPr>
          <w:rFonts w:asciiTheme="majorHAnsi" w:eastAsia="Arial" w:hAnsiTheme="majorHAnsi" w:cs="Arial"/>
          <w:color w:val="0A0C0E"/>
        </w:rPr>
        <w:t xml:space="preserve"> at 9</w:t>
      </w:r>
      <w:r w:rsidR="002278F8">
        <w:rPr>
          <w:rFonts w:asciiTheme="majorHAnsi" w:eastAsia="Arial" w:hAnsiTheme="majorHAnsi" w:cs="Arial"/>
          <w:color w:val="0A0C0E"/>
        </w:rPr>
        <w:t>pm ET (check local listings)</w:t>
      </w:r>
      <w:r w:rsidRPr="00CC03A3">
        <w:rPr>
          <w:rFonts w:asciiTheme="majorHAnsi" w:eastAsia="Arial" w:hAnsiTheme="majorHAnsi" w:cs="Arial"/>
          <w:color w:val="0A0C0E"/>
        </w:rPr>
        <w:t xml:space="preserve">. </w:t>
      </w:r>
      <w:r w:rsidRPr="00CC03A3">
        <w:rPr>
          <w:rFonts w:asciiTheme="majorHAnsi" w:eastAsia="Arial" w:hAnsiTheme="majorHAnsi" w:cs="Arial"/>
          <w:color w:val="0A0C0E"/>
          <w:spacing w:val="24"/>
        </w:rPr>
        <w:t xml:space="preserve"> </w:t>
      </w:r>
    </w:p>
    <w:p w14:paraId="34B34195" w14:textId="77777777" w:rsidR="002278F8" w:rsidRPr="00473F9C" w:rsidRDefault="002278F8" w:rsidP="00473F9C">
      <w:pPr>
        <w:spacing w:after="0" w:line="252" w:lineRule="auto"/>
        <w:ind w:right="127"/>
        <w:rPr>
          <w:rFonts w:asciiTheme="majorHAnsi" w:eastAsia="Arial" w:hAnsiTheme="majorHAnsi" w:cs="Arial"/>
          <w:color w:val="0A0C0E"/>
          <w:spacing w:val="24"/>
          <w:sz w:val="16"/>
          <w:szCs w:val="16"/>
        </w:rPr>
      </w:pPr>
    </w:p>
    <w:p w14:paraId="18BD6428" w14:textId="61CEBFDE" w:rsidR="00137535" w:rsidRPr="005B3B20" w:rsidRDefault="004F7045" w:rsidP="006D34DB">
      <w:pPr>
        <w:tabs>
          <w:tab w:val="left" w:pos="9000"/>
        </w:tabs>
        <w:spacing w:after="0" w:line="252" w:lineRule="auto"/>
        <w:ind w:right="20" w:firstLine="14"/>
        <w:rPr>
          <w:rFonts w:asciiTheme="majorHAnsi" w:eastAsia="Arial" w:hAnsiTheme="majorHAnsi" w:cs="Arial"/>
        </w:rPr>
      </w:pPr>
      <w:r w:rsidRPr="00CC03A3">
        <w:rPr>
          <w:rFonts w:asciiTheme="majorHAnsi" w:eastAsia="Arial" w:hAnsiTheme="majorHAnsi" w:cs="Arial"/>
          <w:color w:val="0A0C0E"/>
        </w:rPr>
        <w:t>The</w:t>
      </w:r>
      <w:r w:rsidRPr="00CC03A3">
        <w:rPr>
          <w:rFonts w:asciiTheme="majorHAnsi" w:eastAsia="Arial" w:hAnsiTheme="majorHAnsi" w:cs="Arial"/>
          <w:color w:val="0A0C0E"/>
          <w:spacing w:val="20"/>
        </w:rPr>
        <w:t xml:space="preserve"> </w:t>
      </w:r>
      <w:r w:rsidRPr="00CC03A3">
        <w:rPr>
          <w:rFonts w:asciiTheme="majorHAnsi" w:eastAsia="Arial" w:hAnsiTheme="majorHAnsi" w:cs="Arial"/>
          <w:color w:val="0A0C0E"/>
        </w:rPr>
        <w:t>London</w:t>
      </w:r>
      <w:r w:rsidRPr="00CC03A3">
        <w:rPr>
          <w:rFonts w:asciiTheme="majorHAnsi" w:eastAsia="Arial" w:hAnsiTheme="majorHAnsi" w:cs="Arial"/>
          <w:color w:val="0A0C0E"/>
          <w:spacing w:val="31"/>
        </w:rPr>
        <w:t xml:space="preserve"> </w:t>
      </w:r>
      <w:r w:rsidRPr="00CC03A3">
        <w:rPr>
          <w:rFonts w:asciiTheme="majorHAnsi" w:eastAsia="Arial" w:hAnsiTheme="majorHAnsi" w:cs="Arial"/>
          <w:color w:val="0A0C0E"/>
        </w:rPr>
        <w:t>museum,</w:t>
      </w:r>
      <w:r w:rsidRPr="00CC03A3">
        <w:rPr>
          <w:rFonts w:asciiTheme="majorHAnsi" w:eastAsia="Arial" w:hAnsiTheme="majorHAnsi" w:cs="Arial"/>
          <w:color w:val="0A0C0E"/>
          <w:spacing w:val="39"/>
        </w:rPr>
        <w:t xml:space="preserve"> </w:t>
      </w:r>
      <w:r w:rsidRPr="00CC03A3">
        <w:rPr>
          <w:rFonts w:asciiTheme="majorHAnsi" w:eastAsia="Arial" w:hAnsiTheme="majorHAnsi" w:cs="Arial"/>
          <w:color w:val="0A0C0E"/>
        </w:rPr>
        <w:t>one</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3"/>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w w:val="103"/>
        </w:rPr>
        <w:t>worl</w:t>
      </w:r>
      <w:r w:rsidRPr="00CC03A3">
        <w:rPr>
          <w:rFonts w:asciiTheme="majorHAnsi" w:eastAsia="Arial" w:hAnsiTheme="majorHAnsi" w:cs="Arial"/>
          <w:color w:val="0A0C0E"/>
          <w:spacing w:val="-3"/>
          <w:w w:val="103"/>
        </w:rPr>
        <w:t>d</w:t>
      </w:r>
      <w:r w:rsidRPr="00CC03A3">
        <w:rPr>
          <w:rFonts w:asciiTheme="majorHAnsi" w:eastAsia="Arial" w:hAnsiTheme="majorHAnsi" w:cs="Arial"/>
          <w:color w:val="313334"/>
          <w:w w:val="108"/>
        </w:rPr>
        <w:t xml:space="preserve">'s </w:t>
      </w:r>
      <w:r w:rsidRPr="00CC03A3">
        <w:rPr>
          <w:rFonts w:asciiTheme="majorHAnsi" w:eastAsia="Arial" w:hAnsiTheme="majorHAnsi" w:cs="Arial"/>
          <w:color w:val="0A0C0E"/>
        </w:rPr>
        <w:t>foremost</w:t>
      </w:r>
      <w:r w:rsidRPr="00CC03A3">
        <w:rPr>
          <w:rFonts w:asciiTheme="majorHAnsi" w:eastAsia="Arial" w:hAnsiTheme="majorHAnsi" w:cs="Arial"/>
          <w:color w:val="0A0C0E"/>
          <w:spacing w:val="36"/>
        </w:rPr>
        <w:t xml:space="preserve"> </w:t>
      </w:r>
      <w:r w:rsidRPr="00CC03A3">
        <w:rPr>
          <w:rFonts w:asciiTheme="majorHAnsi" w:eastAsia="Arial" w:hAnsiTheme="majorHAnsi" w:cs="Arial"/>
          <w:color w:val="0A0C0E"/>
        </w:rPr>
        <w:t>art</w:t>
      </w:r>
      <w:r w:rsidRPr="00CC03A3">
        <w:rPr>
          <w:rFonts w:asciiTheme="majorHAnsi" w:eastAsia="Arial" w:hAnsiTheme="majorHAnsi" w:cs="Arial"/>
          <w:color w:val="0A0C0E"/>
          <w:spacing w:val="6"/>
        </w:rPr>
        <w:t xml:space="preserve"> </w:t>
      </w:r>
      <w:r w:rsidRPr="00CC03A3">
        <w:rPr>
          <w:rFonts w:asciiTheme="majorHAnsi" w:eastAsia="Arial" w:hAnsiTheme="majorHAnsi" w:cs="Arial"/>
          <w:color w:val="0A0C0E"/>
        </w:rPr>
        <w:t>institution</w:t>
      </w:r>
      <w:r w:rsidRPr="00CC03A3">
        <w:rPr>
          <w:rFonts w:asciiTheme="majorHAnsi" w:eastAsia="Arial" w:hAnsiTheme="majorHAnsi" w:cs="Arial"/>
          <w:color w:val="0A0C0E"/>
          <w:spacing w:val="-3"/>
        </w:rPr>
        <w:t>s</w:t>
      </w:r>
      <w:r w:rsidRPr="00CC03A3">
        <w:rPr>
          <w:rFonts w:asciiTheme="majorHAnsi" w:eastAsia="Arial" w:hAnsiTheme="majorHAnsi" w:cs="Arial"/>
          <w:color w:val="313334"/>
        </w:rPr>
        <w:t>,</w:t>
      </w:r>
      <w:r w:rsidRPr="00CC03A3">
        <w:rPr>
          <w:rFonts w:asciiTheme="majorHAnsi" w:eastAsia="Arial" w:hAnsiTheme="majorHAnsi" w:cs="Arial"/>
          <w:color w:val="313334"/>
          <w:spacing w:val="50"/>
        </w:rPr>
        <w:t xml:space="preserve"> </w:t>
      </w:r>
      <w:r w:rsidRPr="00CC03A3">
        <w:rPr>
          <w:rFonts w:asciiTheme="majorHAnsi" w:eastAsia="Arial" w:hAnsiTheme="majorHAnsi" w:cs="Arial"/>
          <w:color w:val="0A0C0E"/>
        </w:rPr>
        <w:t>is</w:t>
      </w:r>
      <w:r w:rsidRPr="00CC03A3">
        <w:rPr>
          <w:rFonts w:asciiTheme="majorHAnsi" w:eastAsia="Arial" w:hAnsiTheme="majorHAnsi" w:cs="Arial"/>
          <w:color w:val="0A0C0E"/>
          <w:spacing w:val="4"/>
        </w:rPr>
        <w:t xml:space="preserve"> </w:t>
      </w:r>
      <w:r w:rsidRPr="00CC03A3">
        <w:rPr>
          <w:rFonts w:asciiTheme="majorHAnsi" w:eastAsia="Arial" w:hAnsiTheme="majorHAnsi" w:cs="Arial"/>
          <w:color w:val="0A0C0E"/>
        </w:rPr>
        <w:t>itself</w:t>
      </w:r>
      <w:r w:rsidRPr="00CC03A3">
        <w:rPr>
          <w:rFonts w:asciiTheme="majorHAnsi" w:eastAsia="Arial" w:hAnsiTheme="majorHAnsi" w:cs="Arial"/>
          <w:color w:val="0A0C0E"/>
          <w:spacing w:val="19"/>
        </w:rPr>
        <w:t xml:space="preserve"> </w:t>
      </w:r>
      <w:r w:rsidRPr="00CC03A3">
        <w:rPr>
          <w:rFonts w:asciiTheme="majorHAnsi" w:eastAsia="Arial" w:hAnsiTheme="majorHAnsi" w:cs="Arial"/>
          <w:color w:val="0A0C0E"/>
        </w:rPr>
        <w:t>portrayed</w:t>
      </w:r>
      <w:r w:rsidRPr="00CC03A3">
        <w:rPr>
          <w:rFonts w:asciiTheme="majorHAnsi" w:eastAsia="Arial" w:hAnsiTheme="majorHAnsi" w:cs="Arial"/>
          <w:color w:val="0A0C0E"/>
          <w:spacing w:val="38"/>
        </w:rPr>
        <w:t xml:space="preserve"> </w:t>
      </w:r>
      <w:r w:rsidRPr="00CC03A3">
        <w:rPr>
          <w:rFonts w:asciiTheme="majorHAnsi" w:eastAsia="Arial" w:hAnsiTheme="majorHAnsi" w:cs="Arial"/>
          <w:color w:val="0A0C0E"/>
        </w:rPr>
        <w:t>as</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a</w:t>
      </w:r>
      <w:r w:rsidRPr="00CC03A3">
        <w:rPr>
          <w:rFonts w:asciiTheme="majorHAnsi" w:eastAsia="Arial" w:hAnsiTheme="majorHAnsi" w:cs="Arial"/>
          <w:color w:val="0A0C0E"/>
          <w:spacing w:val="4"/>
        </w:rPr>
        <w:t xml:space="preserve"> </w:t>
      </w:r>
      <w:r w:rsidRPr="00CC03A3">
        <w:rPr>
          <w:rFonts w:asciiTheme="majorHAnsi" w:eastAsia="Arial" w:hAnsiTheme="majorHAnsi" w:cs="Arial"/>
          <w:color w:val="0A0C0E"/>
        </w:rPr>
        <w:t>brilliant</w:t>
      </w:r>
      <w:r w:rsidRPr="00CC03A3">
        <w:rPr>
          <w:rFonts w:asciiTheme="majorHAnsi" w:eastAsia="Arial" w:hAnsiTheme="majorHAnsi" w:cs="Arial"/>
          <w:color w:val="0A0C0E"/>
          <w:spacing w:val="26"/>
        </w:rPr>
        <w:t xml:space="preserve"> </w:t>
      </w:r>
      <w:r w:rsidRPr="00CC03A3">
        <w:rPr>
          <w:rFonts w:asciiTheme="majorHAnsi" w:eastAsia="Arial" w:hAnsiTheme="majorHAnsi" w:cs="Arial"/>
          <w:color w:val="0A0C0E"/>
        </w:rPr>
        <w:t>work</w:t>
      </w:r>
      <w:r w:rsidRPr="00CC03A3">
        <w:rPr>
          <w:rFonts w:asciiTheme="majorHAnsi" w:eastAsia="Arial" w:hAnsiTheme="majorHAnsi" w:cs="Arial"/>
          <w:color w:val="0A0C0E"/>
          <w:spacing w:val="22"/>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art</w:t>
      </w:r>
      <w:r w:rsidRPr="00CC03A3">
        <w:rPr>
          <w:rFonts w:asciiTheme="majorHAnsi" w:eastAsia="Arial" w:hAnsiTheme="majorHAnsi" w:cs="Arial"/>
          <w:color w:val="0A0C0E"/>
          <w:spacing w:val="6"/>
        </w:rPr>
        <w:t xml:space="preserve"> </w:t>
      </w:r>
      <w:r w:rsidRPr="00CC03A3">
        <w:rPr>
          <w:rFonts w:asciiTheme="majorHAnsi" w:eastAsia="Arial" w:hAnsiTheme="majorHAnsi" w:cs="Arial"/>
          <w:color w:val="0A0C0E"/>
        </w:rPr>
        <w:t>in</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rPr>
        <w:t xml:space="preserve">Wiseman's </w:t>
      </w:r>
      <w:r w:rsidRPr="00CC03A3">
        <w:rPr>
          <w:rFonts w:asciiTheme="majorHAnsi" w:eastAsia="Arial" w:hAnsiTheme="majorHAnsi" w:cs="Arial"/>
          <w:color w:val="0A0C0E"/>
          <w:w w:val="103"/>
        </w:rPr>
        <w:t xml:space="preserve">39th </w:t>
      </w:r>
      <w:r w:rsidRPr="00CC03A3">
        <w:rPr>
          <w:rFonts w:asciiTheme="majorHAnsi" w:eastAsia="Arial" w:hAnsiTheme="majorHAnsi" w:cs="Arial"/>
          <w:color w:val="0A0C0E"/>
        </w:rPr>
        <w:t>documentary</w:t>
      </w:r>
      <w:r w:rsidR="00CC03A3">
        <w:rPr>
          <w:rFonts w:asciiTheme="majorHAnsi" w:eastAsia="Arial" w:hAnsiTheme="majorHAnsi" w:cs="Arial"/>
          <w:color w:val="0A0C0E"/>
          <w:spacing w:val="43"/>
        </w:rPr>
        <w:t xml:space="preserve">. </w:t>
      </w:r>
      <w:r w:rsidRPr="00CC03A3">
        <w:rPr>
          <w:rFonts w:asciiTheme="majorHAnsi" w:eastAsia="Arial" w:hAnsiTheme="majorHAnsi" w:cs="Arial"/>
          <w:color w:val="0A0C0E"/>
          <w:w w:val="106"/>
        </w:rPr>
        <w:t xml:space="preserve">The </w:t>
      </w:r>
      <w:r w:rsidRPr="00CC03A3">
        <w:rPr>
          <w:rFonts w:asciiTheme="majorHAnsi" w:eastAsia="Arial" w:hAnsiTheme="majorHAnsi" w:cs="Arial"/>
          <w:color w:val="0A0C0E"/>
        </w:rPr>
        <w:t>filmmaker</w:t>
      </w:r>
      <w:r w:rsidRPr="00CC03A3">
        <w:rPr>
          <w:rFonts w:asciiTheme="majorHAnsi" w:eastAsia="Arial" w:hAnsiTheme="majorHAnsi" w:cs="Arial"/>
          <w:color w:val="0A0C0E"/>
          <w:spacing w:val="29"/>
        </w:rPr>
        <w:t xml:space="preserve"> </w:t>
      </w:r>
      <w:r w:rsidRPr="00CC03A3">
        <w:rPr>
          <w:rFonts w:asciiTheme="majorHAnsi" w:eastAsia="Arial" w:hAnsiTheme="majorHAnsi" w:cs="Arial"/>
          <w:color w:val="0A0C0E"/>
        </w:rPr>
        <w:t>listens</w:t>
      </w:r>
      <w:r w:rsidRPr="00CC03A3">
        <w:rPr>
          <w:rFonts w:asciiTheme="majorHAnsi" w:eastAsia="Arial" w:hAnsiTheme="majorHAnsi" w:cs="Arial"/>
          <w:color w:val="0A0C0E"/>
          <w:spacing w:val="25"/>
        </w:rPr>
        <w:t xml:space="preserve"> </w:t>
      </w:r>
      <w:r w:rsidRPr="00CC03A3">
        <w:rPr>
          <w:rFonts w:asciiTheme="majorHAnsi" w:eastAsia="Arial" w:hAnsiTheme="majorHAnsi" w:cs="Arial"/>
          <w:color w:val="0A0C0E"/>
        </w:rPr>
        <w:t>raptly</w:t>
      </w:r>
      <w:r w:rsidRPr="00CC03A3">
        <w:rPr>
          <w:rFonts w:asciiTheme="majorHAnsi" w:eastAsia="Arial" w:hAnsiTheme="majorHAnsi" w:cs="Arial"/>
          <w:color w:val="0A0C0E"/>
          <w:spacing w:val="29"/>
        </w:rPr>
        <w:t xml:space="preserve"> </w:t>
      </w:r>
      <w:r w:rsidRPr="00CC03A3">
        <w:rPr>
          <w:rFonts w:asciiTheme="majorHAnsi" w:eastAsia="Arial" w:hAnsiTheme="majorHAnsi" w:cs="Arial"/>
          <w:color w:val="0A0C0E"/>
        </w:rPr>
        <w:t>as</w:t>
      </w:r>
      <w:r w:rsidRPr="00CC03A3">
        <w:rPr>
          <w:rFonts w:asciiTheme="majorHAnsi" w:eastAsia="Arial" w:hAnsiTheme="majorHAnsi" w:cs="Arial"/>
          <w:color w:val="0A0C0E"/>
          <w:spacing w:val="8"/>
        </w:rPr>
        <w:t xml:space="preserve"> </w:t>
      </w:r>
      <w:r w:rsidRPr="00CC03A3">
        <w:rPr>
          <w:rFonts w:asciiTheme="majorHAnsi" w:eastAsia="Arial" w:hAnsiTheme="majorHAnsi" w:cs="Arial"/>
          <w:color w:val="0A0C0E"/>
        </w:rPr>
        <w:t>docents</w:t>
      </w:r>
      <w:r w:rsidRPr="00CC03A3">
        <w:rPr>
          <w:rFonts w:asciiTheme="majorHAnsi" w:eastAsia="Arial" w:hAnsiTheme="majorHAnsi" w:cs="Arial"/>
          <w:color w:val="0A0C0E"/>
          <w:spacing w:val="26"/>
        </w:rPr>
        <w:t xml:space="preserve"> </w:t>
      </w:r>
      <w:r w:rsidRPr="00CC03A3">
        <w:rPr>
          <w:rFonts w:asciiTheme="majorHAnsi" w:eastAsia="Arial" w:hAnsiTheme="majorHAnsi" w:cs="Arial"/>
          <w:color w:val="0A0C0E"/>
        </w:rPr>
        <w:t>decode</w:t>
      </w:r>
      <w:r w:rsidRPr="00CC03A3">
        <w:rPr>
          <w:rFonts w:asciiTheme="majorHAnsi" w:eastAsia="Arial" w:hAnsiTheme="majorHAnsi" w:cs="Arial"/>
          <w:color w:val="0A0C0E"/>
          <w:spacing w:val="28"/>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2"/>
        </w:rPr>
        <w:t xml:space="preserve"> </w:t>
      </w:r>
      <w:r w:rsidRPr="00CC03A3">
        <w:rPr>
          <w:rFonts w:asciiTheme="majorHAnsi" w:eastAsia="Arial" w:hAnsiTheme="majorHAnsi" w:cs="Arial"/>
          <w:color w:val="0A0C0E"/>
        </w:rPr>
        <w:t>great</w:t>
      </w:r>
      <w:r w:rsidRPr="00CC03A3">
        <w:rPr>
          <w:rFonts w:asciiTheme="majorHAnsi" w:eastAsia="Arial" w:hAnsiTheme="majorHAnsi" w:cs="Arial"/>
          <w:color w:val="0A0C0E"/>
          <w:spacing w:val="26"/>
        </w:rPr>
        <w:t xml:space="preserve"> </w:t>
      </w:r>
      <w:r w:rsidRPr="00CC03A3">
        <w:rPr>
          <w:rFonts w:asciiTheme="majorHAnsi" w:eastAsia="Arial" w:hAnsiTheme="majorHAnsi" w:cs="Arial"/>
          <w:color w:val="0A0C0E"/>
        </w:rPr>
        <w:t>canvases</w:t>
      </w:r>
      <w:r w:rsidRPr="00CC03A3">
        <w:rPr>
          <w:rFonts w:asciiTheme="majorHAnsi" w:eastAsia="Arial" w:hAnsiTheme="majorHAnsi" w:cs="Arial"/>
          <w:color w:val="0A0C0E"/>
          <w:spacing w:val="41"/>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9"/>
        </w:rPr>
        <w:t xml:space="preserve"> </w:t>
      </w:r>
      <w:r w:rsidRPr="00CC03A3">
        <w:rPr>
          <w:rFonts w:asciiTheme="majorHAnsi" w:eastAsia="Arial" w:hAnsiTheme="majorHAnsi" w:cs="Arial"/>
          <w:color w:val="0A0C0E"/>
        </w:rPr>
        <w:t>Da</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Vinci,</w:t>
      </w:r>
      <w:r w:rsidRPr="00CC03A3">
        <w:rPr>
          <w:rFonts w:asciiTheme="majorHAnsi" w:eastAsia="Arial" w:hAnsiTheme="majorHAnsi" w:cs="Arial"/>
          <w:color w:val="0A0C0E"/>
          <w:spacing w:val="33"/>
        </w:rPr>
        <w:t xml:space="preserve"> </w:t>
      </w:r>
      <w:r w:rsidRPr="00CC03A3">
        <w:rPr>
          <w:rFonts w:asciiTheme="majorHAnsi" w:eastAsia="Arial" w:hAnsiTheme="majorHAnsi" w:cs="Arial"/>
          <w:color w:val="0A0C0E"/>
          <w:w w:val="103"/>
        </w:rPr>
        <w:t xml:space="preserve">Rembrandt, </w:t>
      </w:r>
      <w:r w:rsidRPr="00CC03A3">
        <w:rPr>
          <w:rFonts w:asciiTheme="majorHAnsi" w:eastAsia="Arial" w:hAnsiTheme="majorHAnsi" w:cs="Arial"/>
          <w:color w:val="0A0C0E"/>
        </w:rPr>
        <w:t>and</w:t>
      </w:r>
      <w:r w:rsidRPr="00CC03A3">
        <w:rPr>
          <w:rFonts w:asciiTheme="majorHAnsi" w:eastAsia="Arial" w:hAnsiTheme="majorHAnsi" w:cs="Arial"/>
          <w:color w:val="0A0C0E"/>
          <w:spacing w:val="9"/>
        </w:rPr>
        <w:t xml:space="preserve"> </w:t>
      </w:r>
      <w:r w:rsidRPr="00CC03A3">
        <w:rPr>
          <w:rFonts w:asciiTheme="majorHAnsi" w:eastAsia="Arial" w:hAnsiTheme="majorHAnsi" w:cs="Arial"/>
          <w:color w:val="0A0C0E"/>
        </w:rPr>
        <w:t>Turner;</w:t>
      </w:r>
      <w:r w:rsidRPr="00CC03A3">
        <w:rPr>
          <w:rFonts w:asciiTheme="majorHAnsi" w:eastAsia="Arial" w:hAnsiTheme="majorHAnsi" w:cs="Arial"/>
          <w:color w:val="0A0C0E"/>
          <w:spacing w:val="29"/>
        </w:rPr>
        <w:t xml:space="preserve"> </w:t>
      </w:r>
      <w:r w:rsidRPr="00CC03A3">
        <w:rPr>
          <w:rFonts w:asciiTheme="majorHAnsi" w:eastAsia="Arial" w:hAnsiTheme="majorHAnsi" w:cs="Arial"/>
          <w:color w:val="0A0C0E"/>
        </w:rPr>
        <w:t>he</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visits</w:t>
      </w:r>
      <w:r w:rsidRPr="00CC03A3">
        <w:rPr>
          <w:rFonts w:asciiTheme="majorHAnsi" w:eastAsia="Arial" w:hAnsiTheme="majorHAnsi" w:cs="Arial"/>
          <w:color w:val="0A0C0E"/>
          <w:spacing w:val="17"/>
        </w:rPr>
        <w:t xml:space="preserve"> </w:t>
      </w:r>
      <w:r w:rsidRPr="00CC03A3">
        <w:rPr>
          <w:rFonts w:asciiTheme="majorHAnsi" w:eastAsia="Arial" w:hAnsiTheme="majorHAnsi" w:cs="Arial"/>
          <w:color w:val="0A0C0E"/>
        </w:rPr>
        <w:t>with</w:t>
      </w:r>
      <w:r w:rsidRPr="00CC03A3">
        <w:rPr>
          <w:rFonts w:asciiTheme="majorHAnsi" w:eastAsia="Arial" w:hAnsiTheme="majorHAnsi" w:cs="Arial"/>
          <w:color w:val="0A0C0E"/>
          <w:spacing w:val="12"/>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museu</w:t>
      </w:r>
      <w:r w:rsidRPr="00CC03A3">
        <w:rPr>
          <w:rFonts w:asciiTheme="majorHAnsi" w:eastAsia="Arial" w:hAnsiTheme="majorHAnsi" w:cs="Arial"/>
          <w:color w:val="0A0C0E"/>
          <w:spacing w:val="4"/>
        </w:rPr>
        <w:t>m</w:t>
      </w:r>
      <w:r w:rsidRPr="00CC03A3">
        <w:rPr>
          <w:rFonts w:asciiTheme="majorHAnsi" w:eastAsia="Arial" w:hAnsiTheme="majorHAnsi" w:cs="Arial"/>
          <w:color w:val="313334"/>
        </w:rPr>
        <w:t>'</w:t>
      </w:r>
      <w:r w:rsidRPr="00CC03A3">
        <w:rPr>
          <w:rFonts w:asciiTheme="majorHAnsi" w:eastAsia="Arial" w:hAnsiTheme="majorHAnsi" w:cs="Arial"/>
          <w:color w:val="0A0C0E"/>
        </w:rPr>
        <w:t>s</w:t>
      </w:r>
      <w:r w:rsidRPr="00CC03A3">
        <w:rPr>
          <w:rFonts w:asciiTheme="majorHAnsi" w:eastAsia="Arial" w:hAnsiTheme="majorHAnsi" w:cs="Arial"/>
          <w:color w:val="0A0C0E"/>
          <w:spacing w:val="35"/>
        </w:rPr>
        <w:t xml:space="preserve"> </w:t>
      </w:r>
      <w:r w:rsidRPr="00CC03A3">
        <w:rPr>
          <w:rFonts w:asciiTheme="majorHAnsi" w:eastAsia="Arial" w:hAnsiTheme="majorHAnsi" w:cs="Arial"/>
          <w:color w:val="0A0C0E"/>
        </w:rPr>
        <w:t>restorers</w:t>
      </w:r>
      <w:r w:rsidRPr="00CC03A3">
        <w:rPr>
          <w:rFonts w:asciiTheme="majorHAnsi" w:eastAsia="Arial" w:hAnsiTheme="majorHAnsi" w:cs="Arial"/>
          <w:color w:val="0A0C0E"/>
          <w:spacing w:val="32"/>
        </w:rPr>
        <w:t xml:space="preserve"> </w:t>
      </w:r>
      <w:r w:rsidRPr="00CC03A3">
        <w:rPr>
          <w:rFonts w:asciiTheme="majorHAnsi" w:eastAsia="Arial" w:hAnsiTheme="majorHAnsi" w:cs="Arial"/>
          <w:color w:val="0A0C0E"/>
        </w:rPr>
        <w:t>as</w:t>
      </w:r>
      <w:r w:rsidRPr="00CC03A3">
        <w:rPr>
          <w:rFonts w:asciiTheme="majorHAnsi" w:eastAsia="Arial" w:hAnsiTheme="majorHAnsi" w:cs="Arial"/>
          <w:color w:val="0A0C0E"/>
          <w:spacing w:val="7"/>
        </w:rPr>
        <w:t xml:space="preserve"> </w:t>
      </w:r>
      <w:r w:rsidRPr="00CC03A3">
        <w:rPr>
          <w:rFonts w:asciiTheme="majorHAnsi" w:eastAsia="Arial" w:hAnsiTheme="majorHAnsi" w:cs="Arial"/>
          <w:color w:val="0A0C0E"/>
        </w:rPr>
        <w:t>they</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use</w:t>
      </w:r>
      <w:r w:rsidRPr="00CC03A3">
        <w:rPr>
          <w:rFonts w:asciiTheme="majorHAnsi" w:eastAsia="Arial" w:hAnsiTheme="majorHAnsi" w:cs="Arial"/>
          <w:color w:val="0A0C0E"/>
          <w:spacing w:val="15"/>
        </w:rPr>
        <w:t xml:space="preserve"> </w:t>
      </w:r>
      <w:r w:rsidRPr="00CC03A3">
        <w:rPr>
          <w:rFonts w:asciiTheme="majorHAnsi" w:eastAsia="Arial" w:hAnsiTheme="majorHAnsi" w:cs="Arial"/>
          <w:color w:val="0A0C0E"/>
        </w:rPr>
        <w:t>magnifying</w:t>
      </w:r>
      <w:r w:rsidRPr="00CC03A3">
        <w:rPr>
          <w:rFonts w:asciiTheme="majorHAnsi" w:eastAsia="Arial" w:hAnsiTheme="majorHAnsi" w:cs="Arial"/>
          <w:color w:val="0A0C0E"/>
          <w:spacing w:val="40"/>
        </w:rPr>
        <w:t xml:space="preserve"> </w:t>
      </w:r>
      <w:r w:rsidRPr="00CC03A3">
        <w:rPr>
          <w:rFonts w:asciiTheme="majorHAnsi" w:eastAsia="Arial" w:hAnsiTheme="majorHAnsi" w:cs="Arial"/>
          <w:color w:val="0A0C0E"/>
        </w:rPr>
        <w:t>glasse</w:t>
      </w:r>
      <w:r w:rsidRPr="00CC03A3">
        <w:rPr>
          <w:rFonts w:asciiTheme="majorHAnsi" w:eastAsia="Arial" w:hAnsiTheme="majorHAnsi" w:cs="Arial"/>
          <w:color w:val="0A0C0E"/>
          <w:spacing w:val="2"/>
        </w:rPr>
        <w:t>s</w:t>
      </w:r>
      <w:r w:rsidRPr="00CC03A3">
        <w:rPr>
          <w:rFonts w:asciiTheme="majorHAnsi" w:eastAsia="Arial" w:hAnsiTheme="majorHAnsi" w:cs="Arial"/>
          <w:color w:val="313334"/>
        </w:rPr>
        <w:t>,</w:t>
      </w:r>
      <w:r w:rsidRPr="00CC03A3">
        <w:rPr>
          <w:rFonts w:asciiTheme="majorHAnsi" w:eastAsia="Arial" w:hAnsiTheme="majorHAnsi" w:cs="Arial"/>
          <w:color w:val="313334"/>
          <w:spacing w:val="31"/>
        </w:rPr>
        <w:t xml:space="preserve"> </w:t>
      </w:r>
      <w:r w:rsidRPr="00CC03A3">
        <w:rPr>
          <w:rFonts w:asciiTheme="majorHAnsi" w:eastAsia="Arial" w:hAnsiTheme="majorHAnsi" w:cs="Arial"/>
          <w:color w:val="0A0C0E"/>
        </w:rPr>
        <w:t>tiny</w:t>
      </w:r>
      <w:r w:rsidRPr="00CC03A3">
        <w:rPr>
          <w:rFonts w:asciiTheme="majorHAnsi" w:eastAsia="Arial" w:hAnsiTheme="majorHAnsi" w:cs="Arial"/>
          <w:color w:val="0A0C0E"/>
          <w:spacing w:val="19"/>
        </w:rPr>
        <w:t xml:space="preserve"> </w:t>
      </w:r>
      <w:r w:rsidR="005B3B20">
        <w:rPr>
          <w:rFonts w:asciiTheme="majorHAnsi" w:eastAsia="Arial" w:hAnsiTheme="majorHAnsi" w:cs="Arial"/>
          <w:color w:val="0A0C0E"/>
          <w:w w:val="103"/>
        </w:rPr>
        <w:t>eye­</w:t>
      </w:r>
      <w:r w:rsidRPr="00CC03A3">
        <w:rPr>
          <w:rFonts w:asciiTheme="majorHAnsi" w:eastAsia="Arial" w:hAnsiTheme="majorHAnsi" w:cs="Arial"/>
          <w:color w:val="0A0C0E"/>
          <w:w w:val="103"/>
        </w:rPr>
        <w:t>droppers,</w:t>
      </w:r>
      <w:r w:rsidRPr="00CC03A3">
        <w:rPr>
          <w:rFonts w:asciiTheme="majorHAnsi" w:eastAsia="Arial" w:hAnsiTheme="majorHAnsi" w:cs="Arial"/>
          <w:color w:val="0A0C0E"/>
          <w:spacing w:val="3"/>
          <w:w w:val="103"/>
        </w:rPr>
        <w:t xml:space="preserve"> </w:t>
      </w:r>
      <w:r w:rsidRPr="00CC03A3">
        <w:rPr>
          <w:rFonts w:asciiTheme="majorHAnsi" w:eastAsia="Arial" w:hAnsiTheme="majorHAnsi" w:cs="Arial"/>
          <w:color w:val="0A0C0E"/>
        </w:rPr>
        <w:t>scalpels,</w:t>
      </w:r>
      <w:r w:rsidRPr="00CC03A3">
        <w:rPr>
          <w:rFonts w:asciiTheme="majorHAnsi" w:eastAsia="Arial" w:hAnsiTheme="majorHAnsi" w:cs="Arial"/>
          <w:color w:val="0A0C0E"/>
          <w:spacing w:val="40"/>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1"/>
        </w:rPr>
        <w:t xml:space="preserve"> </w:t>
      </w:r>
      <w:r w:rsidRPr="00CC03A3">
        <w:rPr>
          <w:rFonts w:asciiTheme="majorHAnsi" w:eastAsia="Arial" w:hAnsiTheme="majorHAnsi" w:cs="Arial"/>
          <w:color w:val="0A0C0E"/>
        </w:rPr>
        <w:t>Q-tips</w:t>
      </w:r>
      <w:r w:rsidRPr="00CC03A3">
        <w:rPr>
          <w:rFonts w:asciiTheme="majorHAnsi" w:eastAsia="Arial" w:hAnsiTheme="majorHAnsi" w:cs="Arial"/>
          <w:color w:val="0A0C0E"/>
          <w:spacing w:val="22"/>
        </w:rPr>
        <w:t xml:space="preserve"> </w:t>
      </w:r>
      <w:r w:rsidRPr="00CC03A3">
        <w:rPr>
          <w:rFonts w:asciiTheme="majorHAnsi" w:eastAsia="Arial" w:hAnsiTheme="majorHAnsi" w:cs="Arial"/>
          <w:color w:val="0A0C0E"/>
        </w:rPr>
        <w:t>to</w:t>
      </w:r>
      <w:r w:rsidRPr="00CC03A3">
        <w:rPr>
          <w:rFonts w:asciiTheme="majorHAnsi" w:eastAsia="Arial" w:hAnsiTheme="majorHAnsi" w:cs="Arial"/>
          <w:color w:val="0A0C0E"/>
          <w:spacing w:val="8"/>
        </w:rPr>
        <w:t xml:space="preserve"> </w:t>
      </w:r>
      <w:r w:rsidRPr="00CC03A3">
        <w:rPr>
          <w:rFonts w:asciiTheme="majorHAnsi" w:eastAsia="Arial" w:hAnsiTheme="majorHAnsi" w:cs="Arial"/>
          <w:color w:val="0A0C0E"/>
        </w:rPr>
        <w:t>repair</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rPr>
        <w:t>an</w:t>
      </w:r>
      <w:r w:rsidRPr="00CC03A3">
        <w:rPr>
          <w:rFonts w:asciiTheme="majorHAnsi" w:eastAsia="Arial" w:hAnsiTheme="majorHAnsi" w:cs="Arial"/>
          <w:color w:val="0A0C0E"/>
          <w:spacing w:val="9"/>
        </w:rPr>
        <w:t xml:space="preserve"> </w:t>
      </w:r>
      <w:r w:rsidRPr="00CC03A3">
        <w:rPr>
          <w:rFonts w:asciiTheme="majorHAnsi" w:eastAsia="Arial" w:hAnsiTheme="majorHAnsi" w:cs="Arial"/>
          <w:color w:val="0A0C0E"/>
        </w:rPr>
        <w:t>infinitesimal</w:t>
      </w:r>
      <w:r w:rsidRPr="00CC03A3">
        <w:rPr>
          <w:rFonts w:asciiTheme="majorHAnsi" w:eastAsia="Arial" w:hAnsiTheme="majorHAnsi" w:cs="Arial"/>
          <w:color w:val="0A0C0E"/>
          <w:spacing w:val="40"/>
        </w:rPr>
        <w:t xml:space="preserve"> </w:t>
      </w:r>
      <w:r w:rsidRPr="00CC03A3">
        <w:rPr>
          <w:rFonts w:asciiTheme="majorHAnsi" w:eastAsia="Arial" w:hAnsiTheme="majorHAnsi" w:cs="Arial"/>
          <w:color w:val="0A0C0E"/>
        </w:rPr>
        <w:t>chip;</w:t>
      </w:r>
      <w:r w:rsidRPr="00CC03A3">
        <w:rPr>
          <w:rFonts w:asciiTheme="majorHAnsi" w:eastAsia="Arial" w:hAnsiTheme="majorHAnsi" w:cs="Arial"/>
          <w:color w:val="0A0C0E"/>
          <w:spacing w:val="19"/>
        </w:rPr>
        <w:t xml:space="preserve"> </w:t>
      </w:r>
      <w:r w:rsidRPr="00CC03A3">
        <w:rPr>
          <w:rFonts w:asciiTheme="majorHAnsi" w:eastAsia="Arial" w:hAnsiTheme="majorHAnsi" w:cs="Arial"/>
          <w:color w:val="0A0C0E"/>
        </w:rPr>
        <w:t>he</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attends</w:t>
      </w:r>
      <w:r w:rsidRPr="00CC03A3">
        <w:rPr>
          <w:rFonts w:asciiTheme="majorHAnsi" w:eastAsia="Arial" w:hAnsiTheme="majorHAnsi" w:cs="Arial"/>
          <w:color w:val="0A0C0E"/>
          <w:spacing w:val="24"/>
        </w:rPr>
        <w:t xml:space="preserve"> </w:t>
      </w:r>
      <w:r w:rsidRPr="00CC03A3">
        <w:rPr>
          <w:rFonts w:asciiTheme="majorHAnsi" w:eastAsia="Arial" w:hAnsiTheme="majorHAnsi" w:cs="Arial"/>
          <w:color w:val="0A0C0E"/>
        </w:rPr>
        <w:t>administrative</w:t>
      </w:r>
      <w:r w:rsidRPr="00CC03A3">
        <w:rPr>
          <w:rFonts w:asciiTheme="majorHAnsi" w:eastAsia="Arial" w:hAnsiTheme="majorHAnsi" w:cs="Arial"/>
          <w:color w:val="0A0C0E"/>
          <w:spacing w:val="55"/>
        </w:rPr>
        <w:t xml:space="preserve"> </w:t>
      </w:r>
      <w:r w:rsidRPr="00CC03A3">
        <w:rPr>
          <w:rFonts w:asciiTheme="majorHAnsi" w:eastAsia="Arial" w:hAnsiTheme="majorHAnsi" w:cs="Arial"/>
          <w:color w:val="0A0C0E"/>
        </w:rPr>
        <w:t>meetings</w:t>
      </w:r>
      <w:r w:rsidRPr="00CC03A3">
        <w:rPr>
          <w:rFonts w:asciiTheme="majorHAnsi" w:eastAsia="Arial" w:hAnsiTheme="majorHAnsi" w:cs="Arial"/>
          <w:color w:val="0A0C0E"/>
          <w:spacing w:val="34"/>
        </w:rPr>
        <w:t xml:space="preserve"> </w:t>
      </w:r>
      <w:r w:rsidRPr="00CC03A3">
        <w:rPr>
          <w:rFonts w:asciiTheme="majorHAnsi" w:eastAsia="Arial" w:hAnsiTheme="majorHAnsi" w:cs="Arial"/>
          <w:color w:val="1F2323"/>
          <w:w w:val="105"/>
        </w:rPr>
        <w:t xml:space="preserve">in </w:t>
      </w:r>
      <w:r w:rsidRPr="00CC03A3">
        <w:rPr>
          <w:rFonts w:asciiTheme="majorHAnsi" w:eastAsia="Arial" w:hAnsiTheme="majorHAnsi" w:cs="Arial"/>
          <w:color w:val="0A0C0E"/>
        </w:rPr>
        <w:t>which</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senior</w:t>
      </w:r>
      <w:r w:rsidRPr="00CC03A3">
        <w:rPr>
          <w:rFonts w:asciiTheme="majorHAnsi" w:eastAsia="Arial" w:hAnsiTheme="majorHAnsi" w:cs="Arial"/>
          <w:color w:val="0A0C0E"/>
          <w:spacing w:val="20"/>
        </w:rPr>
        <w:t xml:space="preserve"> </w:t>
      </w:r>
      <w:r w:rsidRPr="00CC03A3">
        <w:rPr>
          <w:rFonts w:asciiTheme="majorHAnsi" w:eastAsia="Arial" w:hAnsiTheme="majorHAnsi" w:cs="Arial"/>
          <w:color w:val="0A0C0E"/>
        </w:rPr>
        <w:t>executives</w:t>
      </w:r>
      <w:r w:rsidRPr="00CC03A3">
        <w:rPr>
          <w:rFonts w:asciiTheme="majorHAnsi" w:eastAsia="Arial" w:hAnsiTheme="majorHAnsi" w:cs="Arial"/>
          <w:color w:val="0A0C0E"/>
          <w:spacing w:val="42"/>
        </w:rPr>
        <w:t xml:space="preserve"> </w:t>
      </w:r>
      <w:r w:rsidRPr="00CC03A3">
        <w:rPr>
          <w:rFonts w:asciiTheme="majorHAnsi" w:eastAsia="Arial" w:hAnsiTheme="majorHAnsi" w:cs="Arial"/>
          <w:color w:val="0A0C0E"/>
        </w:rPr>
        <w:t>do</w:t>
      </w:r>
      <w:r w:rsidRPr="00CC03A3">
        <w:rPr>
          <w:rFonts w:asciiTheme="majorHAnsi" w:eastAsia="Arial" w:hAnsiTheme="majorHAnsi" w:cs="Arial"/>
          <w:color w:val="0A0C0E"/>
          <w:spacing w:val="11"/>
        </w:rPr>
        <w:t xml:space="preserve"> </w:t>
      </w:r>
      <w:r w:rsidRPr="00CC03A3">
        <w:rPr>
          <w:rFonts w:asciiTheme="majorHAnsi" w:eastAsia="Arial" w:hAnsiTheme="majorHAnsi" w:cs="Arial"/>
          <w:color w:val="0A0C0E"/>
        </w:rPr>
        <w:t>(polite)</w:t>
      </w:r>
      <w:r w:rsidRPr="00CC03A3">
        <w:rPr>
          <w:rFonts w:asciiTheme="majorHAnsi" w:eastAsia="Arial" w:hAnsiTheme="majorHAnsi" w:cs="Arial"/>
          <w:color w:val="0A0C0E"/>
          <w:spacing w:val="31"/>
        </w:rPr>
        <w:t xml:space="preserve"> </w:t>
      </w:r>
      <w:r w:rsidRPr="00CC03A3">
        <w:rPr>
          <w:rFonts w:asciiTheme="majorHAnsi" w:eastAsia="Arial" w:hAnsiTheme="majorHAnsi" w:cs="Arial"/>
          <w:color w:val="0A0C0E"/>
        </w:rPr>
        <w:t>battle</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with</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younger</w:t>
      </w:r>
      <w:r w:rsidRPr="00CC03A3">
        <w:rPr>
          <w:rFonts w:asciiTheme="majorHAnsi" w:eastAsia="Arial" w:hAnsiTheme="majorHAnsi" w:cs="Arial"/>
          <w:color w:val="0A0C0E"/>
          <w:spacing w:val="31"/>
        </w:rPr>
        <w:t xml:space="preserve"> </w:t>
      </w:r>
      <w:r w:rsidRPr="00CC03A3">
        <w:rPr>
          <w:rFonts w:asciiTheme="majorHAnsi" w:eastAsia="Arial" w:hAnsiTheme="majorHAnsi" w:cs="Arial"/>
          <w:color w:val="0A0C0E"/>
        </w:rPr>
        <w:t>ones</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who</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want</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museum</w:t>
      </w:r>
      <w:r w:rsidRPr="00CC03A3">
        <w:rPr>
          <w:rFonts w:asciiTheme="majorHAnsi" w:eastAsia="Arial" w:hAnsiTheme="majorHAnsi" w:cs="Arial"/>
          <w:color w:val="0A0C0E"/>
          <w:spacing w:val="33"/>
        </w:rPr>
        <w:t xml:space="preserve"> </w:t>
      </w:r>
      <w:r w:rsidRPr="00CC03A3">
        <w:rPr>
          <w:rFonts w:asciiTheme="majorHAnsi" w:eastAsia="Arial" w:hAnsiTheme="majorHAnsi" w:cs="Arial"/>
          <w:color w:val="0A0C0E"/>
        </w:rPr>
        <w:t>to</w:t>
      </w:r>
      <w:r w:rsidRPr="00CC03A3">
        <w:rPr>
          <w:rFonts w:asciiTheme="majorHAnsi" w:eastAsia="Arial" w:hAnsiTheme="majorHAnsi" w:cs="Arial"/>
          <w:color w:val="0A0C0E"/>
          <w:spacing w:val="17"/>
        </w:rPr>
        <w:t xml:space="preserve"> </w:t>
      </w:r>
      <w:r w:rsidRPr="00CC03A3">
        <w:rPr>
          <w:rFonts w:asciiTheme="majorHAnsi" w:eastAsia="Arial" w:hAnsiTheme="majorHAnsi" w:cs="Arial"/>
          <w:color w:val="0A0C0E"/>
        </w:rPr>
        <w:t>become</w:t>
      </w:r>
      <w:r w:rsidRPr="00CC03A3">
        <w:rPr>
          <w:rFonts w:asciiTheme="majorHAnsi" w:eastAsia="Arial" w:hAnsiTheme="majorHAnsi" w:cs="Arial"/>
          <w:color w:val="0A0C0E"/>
          <w:spacing w:val="28"/>
        </w:rPr>
        <w:t xml:space="preserve"> </w:t>
      </w:r>
      <w:r w:rsidRPr="00CC03A3">
        <w:rPr>
          <w:rFonts w:asciiTheme="majorHAnsi" w:eastAsia="Arial" w:hAnsiTheme="majorHAnsi" w:cs="Arial"/>
          <w:color w:val="0A0C0E"/>
          <w:w w:val="104"/>
        </w:rPr>
        <w:t xml:space="preserve">less </w:t>
      </w:r>
      <w:r w:rsidRPr="00CC03A3">
        <w:rPr>
          <w:rFonts w:asciiTheme="majorHAnsi" w:eastAsia="Arial" w:hAnsiTheme="majorHAnsi" w:cs="Arial"/>
          <w:color w:val="0A0C0E"/>
        </w:rPr>
        <w:t>stodgy</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more</w:t>
      </w:r>
      <w:r w:rsidRPr="00CC03A3">
        <w:rPr>
          <w:rFonts w:asciiTheme="majorHAnsi" w:eastAsia="Arial" w:hAnsiTheme="majorHAnsi" w:cs="Arial"/>
          <w:color w:val="0A0C0E"/>
          <w:spacing w:val="17"/>
        </w:rPr>
        <w:t xml:space="preserve"> </w:t>
      </w:r>
      <w:r w:rsidRPr="00CC03A3">
        <w:rPr>
          <w:rFonts w:asciiTheme="majorHAnsi" w:eastAsia="Arial" w:hAnsiTheme="majorHAnsi" w:cs="Arial"/>
          <w:color w:val="0A0C0E"/>
        </w:rPr>
        <w:t>welcoming</w:t>
      </w:r>
      <w:r w:rsidRPr="00CC03A3">
        <w:rPr>
          <w:rFonts w:asciiTheme="majorHAnsi" w:eastAsia="Arial" w:hAnsiTheme="majorHAnsi" w:cs="Arial"/>
          <w:color w:val="0A0C0E"/>
          <w:spacing w:val="44"/>
        </w:rPr>
        <w:t xml:space="preserve"> </w:t>
      </w:r>
      <w:r w:rsidRPr="00CC03A3">
        <w:rPr>
          <w:rFonts w:asciiTheme="majorHAnsi" w:eastAsia="Arial" w:hAnsiTheme="majorHAnsi" w:cs="Arial"/>
          <w:color w:val="0A0C0E"/>
        </w:rPr>
        <w:t>to</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a</w:t>
      </w:r>
      <w:r w:rsidRPr="00CC03A3">
        <w:rPr>
          <w:rFonts w:asciiTheme="majorHAnsi" w:eastAsia="Arial" w:hAnsiTheme="majorHAnsi" w:cs="Arial"/>
          <w:color w:val="0A0C0E"/>
          <w:spacing w:val="4"/>
        </w:rPr>
        <w:t xml:space="preserve"> </w:t>
      </w:r>
      <w:r w:rsidRPr="00CC03A3">
        <w:rPr>
          <w:rFonts w:asciiTheme="majorHAnsi" w:eastAsia="Arial" w:hAnsiTheme="majorHAnsi" w:cs="Arial"/>
          <w:color w:val="0A0C0E"/>
        </w:rPr>
        <w:t>larger</w:t>
      </w:r>
      <w:r w:rsidRPr="00CC03A3">
        <w:rPr>
          <w:rFonts w:asciiTheme="majorHAnsi" w:eastAsia="Arial" w:hAnsiTheme="majorHAnsi" w:cs="Arial"/>
          <w:color w:val="0A0C0E"/>
          <w:spacing w:val="18"/>
        </w:rPr>
        <w:t xml:space="preserve"> </w:t>
      </w:r>
      <w:r w:rsidRPr="00CC03A3">
        <w:rPr>
          <w:rFonts w:asciiTheme="majorHAnsi" w:eastAsia="Arial" w:hAnsiTheme="majorHAnsi" w:cs="Arial"/>
          <w:color w:val="0A0C0E"/>
        </w:rPr>
        <w:t>cross-section</w:t>
      </w:r>
      <w:r w:rsidRPr="00CC03A3">
        <w:rPr>
          <w:rFonts w:asciiTheme="majorHAnsi" w:eastAsia="Arial" w:hAnsiTheme="majorHAnsi" w:cs="Arial"/>
          <w:color w:val="0A0C0E"/>
          <w:spacing w:val="53"/>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3"/>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9"/>
        </w:rPr>
        <w:t xml:space="preserve"> </w:t>
      </w:r>
      <w:r w:rsidRPr="00CC03A3">
        <w:rPr>
          <w:rFonts w:asciiTheme="majorHAnsi" w:eastAsia="Arial" w:hAnsiTheme="majorHAnsi" w:cs="Arial"/>
          <w:color w:val="0A0C0E"/>
        </w:rPr>
        <w:t>publi</w:t>
      </w:r>
      <w:r w:rsidRPr="00CC03A3">
        <w:rPr>
          <w:rFonts w:asciiTheme="majorHAnsi" w:eastAsia="Arial" w:hAnsiTheme="majorHAnsi" w:cs="Arial"/>
          <w:color w:val="0A0C0E"/>
          <w:spacing w:val="-3"/>
        </w:rPr>
        <w:t>c</w:t>
      </w:r>
      <w:r w:rsidRPr="00CC03A3">
        <w:rPr>
          <w:rFonts w:asciiTheme="majorHAnsi" w:eastAsia="Arial" w:hAnsiTheme="majorHAnsi" w:cs="Arial"/>
          <w:color w:val="313334"/>
        </w:rPr>
        <w:t>.</w:t>
      </w:r>
      <w:r w:rsidRPr="00CC03A3">
        <w:rPr>
          <w:rFonts w:asciiTheme="majorHAnsi" w:eastAsia="Arial" w:hAnsiTheme="majorHAnsi" w:cs="Arial"/>
          <w:color w:val="313334"/>
          <w:spacing w:val="28"/>
        </w:rPr>
        <w:t xml:space="preserve"> </w:t>
      </w:r>
      <w:r w:rsidRPr="00CC03A3">
        <w:rPr>
          <w:rFonts w:asciiTheme="majorHAnsi" w:eastAsia="Arial" w:hAnsiTheme="majorHAnsi" w:cs="Arial"/>
          <w:color w:val="0A0C0E"/>
        </w:rPr>
        <w:t>But</w:t>
      </w:r>
      <w:r w:rsidRPr="00CC03A3">
        <w:rPr>
          <w:rFonts w:asciiTheme="majorHAnsi" w:eastAsia="Arial" w:hAnsiTheme="majorHAnsi" w:cs="Arial"/>
          <w:color w:val="0A0C0E"/>
          <w:spacing w:val="11"/>
        </w:rPr>
        <w:t xml:space="preserve"> </w:t>
      </w:r>
      <w:r w:rsidRPr="00CC03A3">
        <w:rPr>
          <w:rFonts w:asciiTheme="majorHAnsi" w:eastAsia="Arial" w:hAnsiTheme="majorHAnsi" w:cs="Arial"/>
          <w:color w:val="0A0C0E"/>
        </w:rPr>
        <w:t>most</w:t>
      </w:r>
      <w:r w:rsidRPr="00CC03A3">
        <w:rPr>
          <w:rFonts w:asciiTheme="majorHAnsi" w:eastAsia="Arial" w:hAnsiTheme="majorHAnsi" w:cs="Arial"/>
          <w:color w:val="0A0C0E"/>
          <w:spacing w:val="32"/>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al</w:t>
      </w:r>
      <w:r w:rsidRPr="00CC03A3">
        <w:rPr>
          <w:rFonts w:asciiTheme="majorHAnsi" w:eastAsia="Arial" w:hAnsiTheme="majorHAnsi" w:cs="Arial"/>
          <w:color w:val="0A0C0E"/>
          <w:spacing w:val="-1"/>
        </w:rPr>
        <w:t>l</w:t>
      </w:r>
      <w:r w:rsidRPr="00CC03A3">
        <w:rPr>
          <w:rFonts w:asciiTheme="majorHAnsi" w:eastAsia="Arial" w:hAnsiTheme="majorHAnsi" w:cs="Arial"/>
          <w:color w:val="313334"/>
        </w:rPr>
        <w:t>,</w:t>
      </w:r>
      <w:r w:rsidRPr="00CC03A3">
        <w:rPr>
          <w:rFonts w:asciiTheme="majorHAnsi" w:eastAsia="Arial" w:hAnsiTheme="majorHAnsi" w:cs="Arial"/>
          <w:color w:val="313334"/>
          <w:spacing w:val="6"/>
        </w:rPr>
        <w:t xml:space="preserve"> </w:t>
      </w:r>
      <w:r w:rsidR="00CC03A3">
        <w:rPr>
          <w:rFonts w:asciiTheme="majorHAnsi" w:eastAsia="Arial" w:hAnsiTheme="majorHAnsi" w:cs="Arial"/>
          <w:color w:val="313334"/>
          <w:spacing w:val="6"/>
        </w:rPr>
        <w:t xml:space="preserve">in NATIONAL GALLERY </w:t>
      </w:r>
      <w:r w:rsidRPr="00CC03A3">
        <w:rPr>
          <w:rFonts w:asciiTheme="majorHAnsi" w:eastAsia="Arial" w:hAnsiTheme="majorHAnsi" w:cs="Arial"/>
          <w:color w:val="0A0C0E"/>
        </w:rPr>
        <w:t>we</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w w:val="104"/>
        </w:rPr>
        <w:t>experience</w:t>
      </w:r>
      <w:r w:rsidR="00CC03A3">
        <w:rPr>
          <w:rFonts w:asciiTheme="majorHAnsi" w:eastAsia="Arial" w:hAnsiTheme="majorHAnsi" w:cs="Arial"/>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joy</w:t>
      </w:r>
      <w:r w:rsidRPr="00CC03A3">
        <w:rPr>
          <w:rFonts w:asciiTheme="majorHAnsi" w:eastAsia="Arial" w:hAnsiTheme="majorHAnsi" w:cs="Arial"/>
          <w:color w:val="0A0C0E"/>
          <w:spacing w:val="12"/>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spending</w:t>
      </w:r>
      <w:r w:rsidRPr="00CC03A3">
        <w:rPr>
          <w:rFonts w:asciiTheme="majorHAnsi" w:eastAsia="Arial" w:hAnsiTheme="majorHAnsi" w:cs="Arial"/>
          <w:color w:val="0A0C0E"/>
          <w:spacing w:val="33"/>
        </w:rPr>
        <w:t xml:space="preserve"> </w:t>
      </w:r>
      <w:r w:rsidRPr="00CC03A3">
        <w:rPr>
          <w:rFonts w:asciiTheme="majorHAnsi" w:eastAsia="Arial" w:hAnsiTheme="majorHAnsi" w:cs="Arial"/>
          <w:color w:val="0A0C0E"/>
        </w:rPr>
        <w:t>time</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rPr>
        <w:t>with</w:t>
      </w:r>
      <w:r w:rsidRPr="00CC03A3">
        <w:rPr>
          <w:rFonts w:asciiTheme="majorHAnsi" w:eastAsia="Arial" w:hAnsiTheme="majorHAnsi" w:cs="Arial"/>
          <w:color w:val="0A0C0E"/>
          <w:spacing w:val="9"/>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20"/>
        </w:rPr>
        <w:t xml:space="preserve"> </w:t>
      </w:r>
      <w:r w:rsidRPr="00CC03A3">
        <w:rPr>
          <w:rFonts w:asciiTheme="majorHAnsi" w:eastAsia="Arial" w:hAnsiTheme="majorHAnsi" w:cs="Arial"/>
          <w:color w:val="0A0C0E"/>
        </w:rPr>
        <w:t>aforementioned</w:t>
      </w:r>
      <w:r w:rsidRPr="00CC03A3">
        <w:rPr>
          <w:rFonts w:asciiTheme="majorHAnsi" w:eastAsia="Arial" w:hAnsiTheme="majorHAnsi" w:cs="Arial"/>
          <w:color w:val="0A0C0E"/>
          <w:spacing w:val="55"/>
        </w:rPr>
        <w:t xml:space="preserve"> </w:t>
      </w:r>
      <w:r w:rsidRPr="00CC03A3">
        <w:rPr>
          <w:rFonts w:asciiTheme="majorHAnsi" w:eastAsia="Arial" w:hAnsiTheme="majorHAnsi" w:cs="Arial"/>
          <w:color w:val="0A0C0E"/>
        </w:rPr>
        <w:t>masters</w:t>
      </w:r>
      <w:r w:rsidRPr="00CC03A3">
        <w:rPr>
          <w:rFonts w:asciiTheme="majorHAnsi" w:eastAsia="Arial" w:hAnsiTheme="majorHAnsi" w:cs="Arial"/>
          <w:color w:val="0A0C0E"/>
          <w:spacing w:val="40"/>
        </w:rPr>
        <w:t xml:space="preserve"> </w:t>
      </w:r>
      <w:r w:rsidRPr="00CC03A3">
        <w:rPr>
          <w:rFonts w:asciiTheme="majorHAnsi" w:eastAsia="Arial" w:hAnsiTheme="majorHAnsi" w:cs="Arial"/>
          <w:color w:val="0A0C0E"/>
        </w:rPr>
        <w:t>as</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well</w:t>
      </w:r>
      <w:r w:rsidRPr="00CC03A3">
        <w:rPr>
          <w:rFonts w:asciiTheme="majorHAnsi" w:eastAsia="Arial" w:hAnsiTheme="majorHAnsi" w:cs="Arial"/>
          <w:color w:val="0A0C0E"/>
          <w:spacing w:val="16"/>
        </w:rPr>
        <w:t xml:space="preserve"> </w:t>
      </w:r>
      <w:r w:rsidRPr="00CC03A3">
        <w:rPr>
          <w:rFonts w:asciiTheme="majorHAnsi" w:eastAsia="Arial" w:hAnsiTheme="majorHAnsi" w:cs="Arial"/>
          <w:color w:val="0A0C0E"/>
        </w:rPr>
        <w:t>as</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Vermeer</w:t>
      </w:r>
      <w:r w:rsidRPr="00CC03A3">
        <w:rPr>
          <w:rFonts w:asciiTheme="majorHAnsi" w:eastAsia="Arial" w:hAnsiTheme="majorHAnsi" w:cs="Arial"/>
          <w:color w:val="0A0C0E"/>
          <w:spacing w:val="34"/>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Caravaggi</w:t>
      </w:r>
      <w:r w:rsidRPr="00CC03A3">
        <w:rPr>
          <w:rFonts w:asciiTheme="majorHAnsi" w:eastAsia="Arial" w:hAnsiTheme="majorHAnsi" w:cs="Arial"/>
          <w:color w:val="0A0C0E"/>
          <w:spacing w:val="4"/>
        </w:rPr>
        <w:t>o</w:t>
      </w:r>
      <w:r w:rsidRPr="00CC03A3">
        <w:rPr>
          <w:rFonts w:asciiTheme="majorHAnsi" w:eastAsia="Arial" w:hAnsiTheme="majorHAnsi" w:cs="Arial"/>
          <w:color w:val="313334"/>
        </w:rPr>
        <w:t>,</w:t>
      </w:r>
      <w:r w:rsidRPr="00CC03A3">
        <w:rPr>
          <w:rFonts w:asciiTheme="majorHAnsi" w:eastAsia="Arial" w:hAnsiTheme="majorHAnsi" w:cs="Arial"/>
          <w:color w:val="313334"/>
          <w:spacing w:val="43"/>
        </w:rPr>
        <w:t xml:space="preserve"> </w:t>
      </w:r>
      <w:r w:rsidRPr="00CC03A3">
        <w:rPr>
          <w:rFonts w:asciiTheme="majorHAnsi" w:eastAsia="Arial" w:hAnsiTheme="majorHAnsi" w:cs="Arial"/>
          <w:color w:val="1F2323"/>
          <w:w w:val="105"/>
        </w:rPr>
        <w:t>Titian</w:t>
      </w:r>
      <w:r w:rsidR="00CC03A3">
        <w:rPr>
          <w:rFonts w:asciiTheme="majorHAnsi" w:eastAsia="Arial" w:hAnsiTheme="majorHAnsi" w:cs="Arial"/>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Velazquez,</w:t>
      </w:r>
      <w:r w:rsidRPr="00CC03A3">
        <w:rPr>
          <w:rFonts w:asciiTheme="majorHAnsi" w:eastAsia="Arial" w:hAnsiTheme="majorHAnsi" w:cs="Arial"/>
          <w:color w:val="0A0C0E"/>
          <w:spacing w:val="43"/>
        </w:rPr>
        <w:t xml:space="preserve"> </w:t>
      </w:r>
      <w:r w:rsidRPr="00CC03A3">
        <w:rPr>
          <w:rFonts w:asciiTheme="majorHAnsi" w:eastAsia="Arial" w:hAnsiTheme="majorHAnsi" w:cs="Arial"/>
          <w:color w:val="0A0C0E"/>
        </w:rPr>
        <w:t>Pissarro</w:t>
      </w:r>
      <w:r w:rsidRPr="00CC03A3">
        <w:rPr>
          <w:rFonts w:asciiTheme="majorHAnsi" w:eastAsia="Arial" w:hAnsiTheme="majorHAnsi" w:cs="Arial"/>
          <w:color w:val="0A0C0E"/>
          <w:spacing w:val="33"/>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2"/>
        </w:rPr>
        <w:t xml:space="preserve"> </w:t>
      </w:r>
      <w:r w:rsidRPr="00CC03A3">
        <w:rPr>
          <w:rFonts w:asciiTheme="majorHAnsi" w:eastAsia="Arial" w:hAnsiTheme="majorHAnsi" w:cs="Arial"/>
          <w:color w:val="0A0C0E"/>
        </w:rPr>
        <w:t>Ruben</w:t>
      </w:r>
      <w:r w:rsidRPr="00CC03A3">
        <w:rPr>
          <w:rFonts w:asciiTheme="majorHAnsi" w:eastAsia="Arial" w:hAnsiTheme="majorHAnsi" w:cs="Arial"/>
          <w:color w:val="0A0C0E"/>
          <w:spacing w:val="-3"/>
        </w:rPr>
        <w:t>s</w:t>
      </w:r>
      <w:r w:rsidRPr="00CC03A3">
        <w:rPr>
          <w:rFonts w:asciiTheme="majorHAnsi" w:eastAsia="Arial" w:hAnsiTheme="majorHAnsi" w:cs="Arial"/>
          <w:color w:val="313334"/>
        </w:rPr>
        <w:t>,</w:t>
      </w:r>
      <w:r w:rsidRPr="00CC03A3">
        <w:rPr>
          <w:rFonts w:asciiTheme="majorHAnsi" w:eastAsia="Arial" w:hAnsiTheme="majorHAnsi" w:cs="Arial"/>
          <w:color w:val="313334"/>
          <w:spacing w:val="36"/>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listen</w:t>
      </w:r>
      <w:r w:rsidRPr="00CC03A3">
        <w:rPr>
          <w:rFonts w:asciiTheme="majorHAnsi" w:eastAsia="Arial" w:hAnsiTheme="majorHAnsi" w:cs="Arial"/>
          <w:color w:val="0A0C0E"/>
          <w:spacing w:val="23"/>
        </w:rPr>
        <w:t xml:space="preserve"> </w:t>
      </w:r>
      <w:r w:rsidRPr="00CC03A3">
        <w:rPr>
          <w:rFonts w:asciiTheme="majorHAnsi" w:eastAsia="Arial" w:hAnsiTheme="majorHAnsi" w:cs="Arial"/>
          <w:color w:val="0A0C0E"/>
        </w:rPr>
        <w:t>to</w:t>
      </w:r>
      <w:r w:rsidRPr="00CC03A3">
        <w:rPr>
          <w:rFonts w:asciiTheme="majorHAnsi" w:eastAsia="Arial" w:hAnsiTheme="majorHAnsi" w:cs="Arial"/>
          <w:color w:val="0A0C0E"/>
          <w:spacing w:val="8"/>
        </w:rPr>
        <w:t xml:space="preserve"> </w:t>
      </w:r>
      <w:r w:rsidRPr="00CC03A3">
        <w:rPr>
          <w:rFonts w:asciiTheme="majorHAnsi" w:eastAsia="Arial" w:hAnsiTheme="majorHAnsi" w:cs="Arial"/>
          <w:color w:val="0A0C0E"/>
        </w:rPr>
        <w:t>the</w:t>
      </w:r>
      <w:r w:rsidRPr="00CC03A3">
        <w:rPr>
          <w:rFonts w:asciiTheme="majorHAnsi" w:eastAsia="Arial" w:hAnsiTheme="majorHAnsi" w:cs="Arial"/>
          <w:color w:val="0A0C0E"/>
          <w:spacing w:val="15"/>
        </w:rPr>
        <w:t xml:space="preserve"> </w:t>
      </w:r>
      <w:r w:rsidRPr="00CC03A3">
        <w:rPr>
          <w:rFonts w:asciiTheme="majorHAnsi" w:eastAsia="Arial" w:hAnsiTheme="majorHAnsi" w:cs="Arial"/>
          <w:color w:val="0A0C0E"/>
        </w:rPr>
        <w:t>connoisseurs</w:t>
      </w:r>
      <w:r w:rsidRPr="00CC03A3">
        <w:rPr>
          <w:rFonts w:asciiTheme="majorHAnsi" w:eastAsia="Arial" w:hAnsiTheme="majorHAnsi" w:cs="Arial"/>
          <w:color w:val="0A0C0E"/>
          <w:spacing w:val="54"/>
        </w:rPr>
        <w:t xml:space="preserve"> </w:t>
      </w:r>
      <w:r w:rsidRPr="00CC03A3">
        <w:rPr>
          <w:rFonts w:asciiTheme="majorHAnsi" w:eastAsia="Arial" w:hAnsiTheme="majorHAnsi" w:cs="Arial"/>
          <w:color w:val="0A0C0E"/>
        </w:rPr>
        <w:t>who</w:t>
      </w:r>
      <w:r w:rsidRPr="00CC03A3">
        <w:rPr>
          <w:rFonts w:asciiTheme="majorHAnsi" w:eastAsia="Arial" w:hAnsiTheme="majorHAnsi" w:cs="Arial"/>
          <w:color w:val="0A0C0E"/>
          <w:spacing w:val="15"/>
        </w:rPr>
        <w:t xml:space="preserve"> </w:t>
      </w:r>
      <w:r w:rsidR="00CC03A3">
        <w:rPr>
          <w:rFonts w:asciiTheme="majorHAnsi" w:eastAsia="Arial" w:hAnsiTheme="majorHAnsi" w:cs="Arial"/>
          <w:color w:val="0A0C0E"/>
        </w:rPr>
        <w:t>discuss</w:t>
      </w:r>
      <w:r w:rsidRPr="00CC03A3">
        <w:rPr>
          <w:rFonts w:asciiTheme="majorHAnsi" w:eastAsia="Arial" w:hAnsiTheme="majorHAnsi" w:cs="Arial"/>
          <w:color w:val="0A0C0E"/>
          <w:spacing w:val="20"/>
        </w:rPr>
        <w:t xml:space="preserve"> </w:t>
      </w:r>
      <w:r w:rsidRPr="00CC03A3">
        <w:rPr>
          <w:rFonts w:asciiTheme="majorHAnsi" w:eastAsia="Arial" w:hAnsiTheme="majorHAnsi" w:cs="Arial"/>
          <w:color w:val="0A0C0E"/>
          <w:w w:val="105"/>
        </w:rPr>
        <w:t xml:space="preserve">the </w:t>
      </w:r>
      <w:r w:rsidRPr="00CC03A3">
        <w:rPr>
          <w:rFonts w:asciiTheme="majorHAnsi" w:eastAsia="Arial" w:hAnsiTheme="majorHAnsi" w:cs="Arial"/>
          <w:color w:val="0A0C0E"/>
        </w:rPr>
        <w:t>aesthetic,</w:t>
      </w:r>
      <w:r w:rsidRPr="00CC03A3">
        <w:rPr>
          <w:rFonts w:asciiTheme="majorHAnsi" w:eastAsia="Arial" w:hAnsiTheme="majorHAnsi" w:cs="Arial"/>
          <w:color w:val="0A0C0E"/>
          <w:spacing w:val="41"/>
        </w:rPr>
        <w:t xml:space="preserve"> </w:t>
      </w:r>
      <w:r w:rsidRPr="00CC03A3">
        <w:rPr>
          <w:rFonts w:asciiTheme="majorHAnsi" w:eastAsia="Arial" w:hAnsiTheme="majorHAnsi" w:cs="Arial"/>
          <w:color w:val="0A0C0E"/>
        </w:rPr>
        <w:t>historical,</w:t>
      </w:r>
      <w:r w:rsidRPr="00CC03A3">
        <w:rPr>
          <w:rFonts w:asciiTheme="majorHAnsi" w:eastAsia="Arial" w:hAnsiTheme="majorHAnsi" w:cs="Arial"/>
          <w:color w:val="0A0C0E"/>
          <w:spacing w:val="37"/>
        </w:rPr>
        <w:t xml:space="preserve"> </w:t>
      </w:r>
      <w:r w:rsidRPr="00CC03A3">
        <w:rPr>
          <w:rFonts w:asciiTheme="majorHAnsi" w:eastAsia="Arial" w:hAnsiTheme="majorHAnsi" w:cs="Arial"/>
          <w:color w:val="0A0C0E"/>
        </w:rPr>
        <w:t>religious</w:t>
      </w:r>
      <w:r w:rsidR="005B3B20">
        <w:rPr>
          <w:rFonts w:asciiTheme="majorHAnsi" w:eastAsia="Arial" w:hAnsiTheme="majorHAnsi" w:cs="Arial"/>
          <w:color w:val="0A0C0E"/>
        </w:rPr>
        <w:t>,</w:t>
      </w:r>
      <w:r w:rsidRPr="00CC03A3">
        <w:rPr>
          <w:rFonts w:asciiTheme="majorHAnsi" w:eastAsia="Arial" w:hAnsiTheme="majorHAnsi" w:cs="Arial"/>
          <w:color w:val="0A0C0E"/>
          <w:spacing w:val="37"/>
        </w:rPr>
        <w:t xml:space="preserve"> </w:t>
      </w:r>
      <w:r w:rsidRPr="00CC03A3">
        <w:rPr>
          <w:rFonts w:asciiTheme="majorHAnsi" w:eastAsia="Arial" w:hAnsiTheme="majorHAnsi" w:cs="Arial"/>
          <w:color w:val="0A0C0E"/>
        </w:rPr>
        <w:t>and</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psychological</w:t>
      </w:r>
      <w:r w:rsidRPr="00CC03A3">
        <w:rPr>
          <w:rFonts w:asciiTheme="majorHAnsi" w:eastAsia="Arial" w:hAnsiTheme="majorHAnsi" w:cs="Arial"/>
          <w:color w:val="0A0C0E"/>
          <w:spacing w:val="41"/>
        </w:rPr>
        <w:t xml:space="preserve"> </w:t>
      </w:r>
      <w:r w:rsidRPr="00CC03A3">
        <w:rPr>
          <w:rFonts w:asciiTheme="majorHAnsi" w:eastAsia="Arial" w:hAnsiTheme="majorHAnsi" w:cs="Arial"/>
          <w:color w:val="0A0C0E"/>
        </w:rPr>
        <w:t>underpinnings</w:t>
      </w:r>
      <w:r w:rsidRPr="00CC03A3">
        <w:rPr>
          <w:rFonts w:asciiTheme="majorHAnsi" w:eastAsia="Arial" w:hAnsiTheme="majorHAnsi" w:cs="Arial"/>
          <w:color w:val="0A0C0E"/>
          <w:spacing w:val="3"/>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8"/>
        </w:rPr>
        <w:t xml:space="preserve"> </w:t>
      </w:r>
      <w:r w:rsidRPr="00CC03A3">
        <w:rPr>
          <w:rFonts w:asciiTheme="majorHAnsi" w:eastAsia="Arial" w:hAnsiTheme="majorHAnsi" w:cs="Arial"/>
          <w:color w:val="0A0C0E"/>
        </w:rPr>
        <w:t>these</w:t>
      </w:r>
      <w:r w:rsidRPr="00CC03A3">
        <w:rPr>
          <w:rFonts w:asciiTheme="majorHAnsi" w:eastAsia="Arial" w:hAnsiTheme="majorHAnsi" w:cs="Arial"/>
          <w:color w:val="0A0C0E"/>
          <w:spacing w:val="20"/>
        </w:rPr>
        <w:t xml:space="preserve"> </w:t>
      </w:r>
      <w:r w:rsidR="00CC03A3">
        <w:rPr>
          <w:rFonts w:asciiTheme="majorHAnsi" w:eastAsia="Arial" w:hAnsiTheme="majorHAnsi" w:cs="Arial"/>
          <w:color w:val="0A0C0E"/>
          <w:spacing w:val="20"/>
        </w:rPr>
        <w:t xml:space="preserve">great </w:t>
      </w:r>
      <w:r w:rsidRPr="00CC03A3">
        <w:rPr>
          <w:rFonts w:asciiTheme="majorHAnsi" w:eastAsia="Arial" w:hAnsiTheme="majorHAnsi" w:cs="Arial"/>
          <w:color w:val="0A0C0E"/>
          <w:w w:val="104"/>
        </w:rPr>
        <w:t>masterpiece</w:t>
      </w:r>
      <w:r w:rsidRPr="00CC03A3">
        <w:rPr>
          <w:rFonts w:asciiTheme="majorHAnsi" w:eastAsia="Arial" w:hAnsiTheme="majorHAnsi" w:cs="Arial"/>
          <w:color w:val="0A0C0E"/>
          <w:spacing w:val="2"/>
          <w:w w:val="104"/>
        </w:rPr>
        <w:t>s</w:t>
      </w:r>
      <w:r w:rsidRPr="00CC03A3">
        <w:rPr>
          <w:rFonts w:asciiTheme="majorHAnsi" w:eastAsia="Arial" w:hAnsiTheme="majorHAnsi" w:cs="Arial"/>
          <w:color w:val="313334"/>
          <w:w w:val="90"/>
        </w:rPr>
        <w:t>.</w:t>
      </w:r>
    </w:p>
    <w:p w14:paraId="240CC05F" w14:textId="77777777" w:rsidR="00137535" w:rsidRPr="00473F9C" w:rsidRDefault="00137535">
      <w:pPr>
        <w:spacing w:before="19" w:after="0" w:line="240" w:lineRule="exact"/>
        <w:rPr>
          <w:rFonts w:asciiTheme="majorHAnsi" w:hAnsiTheme="majorHAnsi"/>
          <w:sz w:val="16"/>
          <w:szCs w:val="16"/>
        </w:rPr>
      </w:pPr>
    </w:p>
    <w:p w14:paraId="3471200D" w14:textId="77777777" w:rsidR="005B3B20" w:rsidRPr="005B3B20" w:rsidRDefault="005B3B20" w:rsidP="005B3B20">
      <w:pPr>
        <w:spacing w:before="3" w:after="0" w:line="260" w:lineRule="exact"/>
        <w:rPr>
          <w:rFonts w:asciiTheme="majorHAnsi" w:eastAsia="Arial" w:hAnsiTheme="majorHAnsi" w:cs="Arial"/>
          <w:color w:val="0A0C0E"/>
        </w:rPr>
      </w:pPr>
      <w:r w:rsidRPr="005B3B20">
        <w:rPr>
          <w:rFonts w:asciiTheme="majorHAnsi" w:eastAsia="Arial" w:hAnsiTheme="majorHAnsi" w:cs="Arial"/>
          <w:color w:val="0A0C0E"/>
        </w:rPr>
        <w:t>“Mr. Wiseman’s touch is deft but light here, and the experience of watching ‘National Gallery’ is pleasurable and immersive because he’s a wonderful storyteller. It is also unexpectedly moving. Because his other great theme is how art speaks to us, one he brilliantly expresses in the relay of gazes that finds us looking at museumgoers looking at portraits that look right back — at artists, art lovers and moviegoers — even as Mr. Wiseman, that sly old master, looks at all of us in turn. . . Magnificent . . . The movie is at once specific and general, fascinating in its pinpoint detail and transporting in its cosmic reach. It’s about art and process, money and mystery…”</w:t>
      </w:r>
    </w:p>
    <w:p w14:paraId="693E9543" w14:textId="67B4E4B1" w:rsidR="003838D4" w:rsidRPr="006D34DB" w:rsidRDefault="005B3B20" w:rsidP="003838D4">
      <w:pPr>
        <w:spacing w:before="3" w:after="0" w:line="260" w:lineRule="exact"/>
        <w:rPr>
          <w:rFonts w:asciiTheme="majorHAnsi" w:eastAsia="Arial" w:hAnsiTheme="majorHAnsi" w:cs="Arial"/>
          <w:b/>
          <w:bCs/>
          <w:i/>
          <w:iCs/>
          <w:color w:val="0A0C0E"/>
          <w:sz w:val="16"/>
          <w:szCs w:val="16"/>
        </w:rPr>
      </w:pPr>
      <w:r w:rsidRPr="005B3B20">
        <w:rPr>
          <w:rFonts w:asciiTheme="majorHAnsi" w:eastAsia="Arial" w:hAnsiTheme="majorHAnsi" w:cs="Arial"/>
          <w:b/>
          <w:bCs/>
          <w:i/>
          <w:iCs/>
          <w:color w:val="0A0C0E"/>
        </w:rPr>
        <w:t>–</w:t>
      </w:r>
      <w:r w:rsidRPr="005B3B20">
        <w:rPr>
          <w:rFonts w:asciiTheme="majorHAnsi" w:eastAsia="Arial" w:hAnsiTheme="majorHAnsi" w:cs="Arial"/>
          <w:bCs/>
          <w:iCs/>
          <w:color w:val="0A0C0E"/>
        </w:rPr>
        <w:t>Manohla Dargis,</w:t>
      </w:r>
      <w:r w:rsidRPr="005B3B20">
        <w:rPr>
          <w:rFonts w:asciiTheme="majorHAnsi" w:eastAsia="Arial" w:hAnsiTheme="majorHAnsi" w:cs="Arial"/>
          <w:bCs/>
          <w:i/>
          <w:iCs/>
          <w:color w:val="0A0C0E"/>
        </w:rPr>
        <w:t xml:space="preserve"> New York Times</w:t>
      </w:r>
      <w:r w:rsidR="006D34DB">
        <w:rPr>
          <w:rFonts w:asciiTheme="majorHAnsi" w:eastAsia="Arial" w:hAnsiTheme="majorHAnsi" w:cs="Arial"/>
          <w:b/>
          <w:bCs/>
          <w:i/>
          <w:iCs/>
          <w:color w:val="0A0C0E"/>
        </w:rPr>
        <w:br/>
      </w:r>
    </w:p>
    <w:p w14:paraId="48EA7188" w14:textId="2E3E4399" w:rsidR="003838D4" w:rsidRPr="003838D4" w:rsidRDefault="003838D4" w:rsidP="003838D4">
      <w:pPr>
        <w:spacing w:before="3" w:after="0" w:line="260" w:lineRule="exact"/>
        <w:rPr>
          <w:rFonts w:asciiTheme="majorHAnsi" w:eastAsia="Arial" w:hAnsiTheme="majorHAnsi" w:cs="Arial"/>
          <w:color w:val="0A0C0E"/>
        </w:rPr>
      </w:pPr>
      <w:r w:rsidRPr="003838D4">
        <w:rPr>
          <w:rFonts w:asciiTheme="majorHAnsi" w:eastAsia="Arial" w:hAnsiTheme="majorHAnsi" w:cs="Arial"/>
          <w:color w:val="0A0C0E"/>
        </w:rPr>
        <w:t>“But</w:t>
      </w:r>
      <w:r>
        <w:rPr>
          <w:rFonts w:asciiTheme="majorHAnsi" w:eastAsia="Arial" w:hAnsiTheme="majorHAnsi" w:cs="Arial"/>
          <w:color w:val="0A0C0E"/>
        </w:rPr>
        <w:t xml:space="preserve"> as one specialist points out, ‘</w:t>
      </w:r>
      <w:r w:rsidRPr="003838D4">
        <w:rPr>
          <w:rFonts w:asciiTheme="majorHAnsi" w:eastAsia="Arial" w:hAnsiTheme="majorHAnsi" w:cs="Arial"/>
          <w:color w:val="0A0C0E"/>
        </w:rPr>
        <w:t>Paintings change, and how yo</w:t>
      </w:r>
      <w:r>
        <w:rPr>
          <w:rFonts w:asciiTheme="majorHAnsi" w:eastAsia="Arial" w:hAnsiTheme="majorHAnsi" w:cs="Arial"/>
          <w:color w:val="0A0C0E"/>
        </w:rPr>
        <w:t>u look at them changes as well,’</w:t>
      </w:r>
      <w:r w:rsidRPr="003838D4">
        <w:rPr>
          <w:rFonts w:asciiTheme="majorHAnsi" w:eastAsia="Arial" w:hAnsiTheme="majorHAnsi" w:cs="Arial"/>
          <w:color w:val="0A0C0E"/>
        </w:rPr>
        <w:t xml:space="preserve"> and what’s most fascinating about Wiseman’s approach is the way it captures hidden or unfamiliar aspects of certain pieces, especially in scenes detailing the painstaking labor that goes into conserving the museum’s massive collection.”</w:t>
      </w:r>
    </w:p>
    <w:p w14:paraId="65123B0E" w14:textId="77777777" w:rsidR="003838D4" w:rsidRPr="003838D4" w:rsidRDefault="003838D4" w:rsidP="003838D4">
      <w:pPr>
        <w:spacing w:before="3" w:after="0" w:line="260" w:lineRule="exact"/>
        <w:rPr>
          <w:rFonts w:asciiTheme="majorHAnsi" w:eastAsia="Arial" w:hAnsiTheme="majorHAnsi" w:cs="Arial"/>
          <w:color w:val="0A0C0E"/>
        </w:rPr>
      </w:pPr>
      <w:r w:rsidRPr="003838D4">
        <w:rPr>
          <w:rFonts w:asciiTheme="majorHAnsi" w:eastAsia="Arial" w:hAnsiTheme="majorHAnsi" w:cs="Arial"/>
          <w:bCs/>
          <w:iCs/>
          <w:color w:val="0A0C0E"/>
        </w:rPr>
        <w:t>–Jordan Mintzer,</w:t>
      </w:r>
      <w:r w:rsidRPr="003838D4">
        <w:rPr>
          <w:rFonts w:asciiTheme="majorHAnsi" w:eastAsia="Arial" w:hAnsiTheme="majorHAnsi" w:cs="Arial"/>
          <w:bCs/>
          <w:i/>
          <w:iCs/>
          <w:color w:val="0A0C0E"/>
        </w:rPr>
        <w:t xml:space="preserve"> The Hollywood Reporter</w:t>
      </w:r>
    </w:p>
    <w:p w14:paraId="68510FD4" w14:textId="77777777" w:rsidR="00137535" w:rsidRPr="00473F9C" w:rsidRDefault="00137535">
      <w:pPr>
        <w:spacing w:before="20" w:after="0" w:line="240" w:lineRule="exact"/>
        <w:rPr>
          <w:rFonts w:asciiTheme="majorHAnsi" w:hAnsiTheme="majorHAnsi"/>
          <w:sz w:val="16"/>
          <w:szCs w:val="16"/>
        </w:rPr>
      </w:pPr>
    </w:p>
    <w:p w14:paraId="0D29B23B" w14:textId="4D9FA758" w:rsidR="00137535" w:rsidRDefault="004F7045" w:rsidP="00473F9C">
      <w:pPr>
        <w:spacing w:after="0" w:line="248" w:lineRule="auto"/>
        <w:ind w:right="449"/>
        <w:rPr>
          <w:rFonts w:asciiTheme="majorHAnsi" w:eastAsia="Arial" w:hAnsiTheme="majorHAnsi" w:cs="Arial"/>
        </w:rPr>
      </w:pPr>
      <w:r w:rsidRPr="00CC03A3">
        <w:rPr>
          <w:rFonts w:asciiTheme="majorHAnsi" w:eastAsia="Arial" w:hAnsiTheme="majorHAnsi" w:cs="Arial"/>
          <w:color w:val="0A0C0E"/>
        </w:rPr>
        <w:t>NATIONAL</w:t>
      </w:r>
      <w:r w:rsidRPr="00CC03A3">
        <w:rPr>
          <w:rFonts w:asciiTheme="majorHAnsi" w:eastAsia="Arial" w:hAnsiTheme="majorHAnsi" w:cs="Arial"/>
          <w:color w:val="0A0C0E"/>
          <w:spacing w:val="39"/>
        </w:rPr>
        <w:t xml:space="preserve"> </w:t>
      </w:r>
      <w:r w:rsidRPr="00CC03A3">
        <w:rPr>
          <w:rFonts w:asciiTheme="majorHAnsi" w:eastAsia="Arial" w:hAnsiTheme="majorHAnsi" w:cs="Arial"/>
          <w:color w:val="0A0C0E"/>
        </w:rPr>
        <w:t xml:space="preserve">GALLERY </w:t>
      </w:r>
      <w:r w:rsidRPr="00CC03A3">
        <w:rPr>
          <w:rFonts w:asciiTheme="majorHAnsi" w:eastAsia="Arial" w:hAnsiTheme="majorHAnsi" w:cs="Arial"/>
          <w:color w:val="0A0C0E"/>
          <w:spacing w:val="41"/>
        </w:rPr>
        <w:t xml:space="preserve"> </w:t>
      </w:r>
      <w:r w:rsidRPr="00CC03A3">
        <w:rPr>
          <w:rFonts w:asciiTheme="majorHAnsi" w:eastAsia="Arial" w:hAnsiTheme="majorHAnsi" w:cs="Arial"/>
          <w:color w:val="0A0C0E"/>
        </w:rPr>
        <w:t>(2014,</w:t>
      </w:r>
      <w:r w:rsidRPr="00CC03A3">
        <w:rPr>
          <w:rFonts w:asciiTheme="majorHAnsi" w:eastAsia="Arial" w:hAnsiTheme="majorHAnsi" w:cs="Arial"/>
          <w:color w:val="0A0C0E"/>
          <w:spacing w:val="-6"/>
        </w:rPr>
        <w:t xml:space="preserve"> </w:t>
      </w:r>
      <w:r w:rsidRPr="00CC03A3">
        <w:rPr>
          <w:rFonts w:asciiTheme="majorHAnsi" w:eastAsia="Arial" w:hAnsiTheme="majorHAnsi" w:cs="Arial"/>
          <w:color w:val="0A0C0E"/>
        </w:rPr>
        <w:t>181</w:t>
      </w:r>
      <w:r w:rsidRPr="00CC03A3">
        <w:rPr>
          <w:rFonts w:asciiTheme="majorHAnsi" w:eastAsia="Arial" w:hAnsiTheme="majorHAnsi" w:cs="Arial"/>
          <w:color w:val="0A0C0E"/>
          <w:spacing w:val="-7"/>
        </w:rPr>
        <w:t xml:space="preserve"> </w:t>
      </w:r>
      <w:r w:rsidRPr="00CC03A3">
        <w:rPr>
          <w:rFonts w:asciiTheme="majorHAnsi" w:eastAsia="Arial" w:hAnsiTheme="majorHAnsi" w:cs="Arial"/>
          <w:color w:val="0A0C0E"/>
        </w:rPr>
        <w:t>min</w:t>
      </w:r>
      <w:r w:rsidRPr="00CC03A3">
        <w:rPr>
          <w:rFonts w:asciiTheme="majorHAnsi" w:eastAsia="Arial" w:hAnsiTheme="majorHAnsi" w:cs="Arial"/>
          <w:color w:val="0A0C0E"/>
          <w:spacing w:val="-8"/>
        </w:rPr>
        <w:t>s</w:t>
      </w:r>
      <w:r w:rsidRPr="00CC03A3">
        <w:rPr>
          <w:rFonts w:asciiTheme="majorHAnsi" w:eastAsia="Arial" w:hAnsiTheme="majorHAnsi" w:cs="Arial"/>
          <w:color w:val="313334"/>
          <w:spacing w:val="-7"/>
        </w:rPr>
        <w:t>.</w:t>
      </w:r>
      <w:r w:rsidRPr="00CC03A3">
        <w:rPr>
          <w:rFonts w:asciiTheme="majorHAnsi" w:eastAsia="Arial" w:hAnsiTheme="majorHAnsi" w:cs="Arial"/>
          <w:color w:val="0A0C0E"/>
        </w:rPr>
        <w:t>)</w:t>
      </w:r>
      <w:r w:rsidRPr="00CC03A3">
        <w:rPr>
          <w:rFonts w:asciiTheme="majorHAnsi" w:eastAsia="Arial" w:hAnsiTheme="majorHAnsi" w:cs="Arial"/>
          <w:color w:val="0A0C0E"/>
          <w:spacing w:val="4"/>
        </w:rPr>
        <w:t xml:space="preserve"> </w:t>
      </w:r>
      <w:r w:rsidR="005B3B20">
        <w:rPr>
          <w:rFonts w:asciiTheme="majorHAnsi" w:eastAsia="Arial" w:hAnsiTheme="majorHAnsi" w:cs="Arial"/>
          <w:color w:val="0A0C0E"/>
        </w:rPr>
        <w:t>Director, Editor &amp; Sound:</w:t>
      </w:r>
      <w:r w:rsidRPr="00CC03A3">
        <w:rPr>
          <w:rFonts w:asciiTheme="majorHAnsi" w:eastAsia="Arial" w:hAnsiTheme="majorHAnsi" w:cs="Arial"/>
          <w:color w:val="0A0C0E"/>
          <w:spacing w:val="-4"/>
        </w:rPr>
        <w:t xml:space="preserve"> </w:t>
      </w:r>
      <w:r w:rsidRPr="00CC03A3">
        <w:rPr>
          <w:rFonts w:asciiTheme="majorHAnsi" w:eastAsia="Arial" w:hAnsiTheme="majorHAnsi" w:cs="Arial"/>
          <w:color w:val="0A0C0E"/>
        </w:rPr>
        <w:t>Frederick</w:t>
      </w:r>
      <w:r w:rsidRPr="00CC03A3">
        <w:rPr>
          <w:rFonts w:asciiTheme="majorHAnsi" w:eastAsia="Arial" w:hAnsiTheme="majorHAnsi" w:cs="Arial"/>
          <w:color w:val="0A0C0E"/>
          <w:spacing w:val="-19"/>
        </w:rPr>
        <w:t xml:space="preserve"> </w:t>
      </w:r>
      <w:r w:rsidRPr="00CC03A3">
        <w:rPr>
          <w:rFonts w:asciiTheme="majorHAnsi" w:eastAsia="Arial" w:hAnsiTheme="majorHAnsi" w:cs="Arial"/>
          <w:color w:val="0A0C0E"/>
        </w:rPr>
        <w:t>Wisema</w:t>
      </w:r>
      <w:r w:rsidRPr="00CC03A3">
        <w:rPr>
          <w:rFonts w:asciiTheme="majorHAnsi" w:eastAsia="Arial" w:hAnsiTheme="majorHAnsi" w:cs="Arial"/>
          <w:color w:val="0A0C0E"/>
          <w:spacing w:val="-6"/>
        </w:rPr>
        <w:t>n</w:t>
      </w:r>
      <w:r w:rsidRPr="00CC03A3">
        <w:rPr>
          <w:rFonts w:asciiTheme="majorHAnsi" w:eastAsia="Arial" w:hAnsiTheme="majorHAnsi" w:cs="Arial"/>
          <w:color w:val="313334"/>
        </w:rPr>
        <w:t xml:space="preserve">. </w:t>
      </w:r>
      <w:r w:rsidRPr="00CC03A3">
        <w:rPr>
          <w:rFonts w:asciiTheme="majorHAnsi" w:eastAsia="Arial" w:hAnsiTheme="majorHAnsi" w:cs="Arial"/>
          <w:color w:val="313334"/>
          <w:spacing w:val="3"/>
        </w:rPr>
        <w:t xml:space="preserve"> </w:t>
      </w:r>
      <w:r w:rsidRPr="00CC03A3">
        <w:rPr>
          <w:rFonts w:asciiTheme="majorHAnsi" w:eastAsia="Arial" w:hAnsiTheme="majorHAnsi" w:cs="Arial"/>
          <w:color w:val="0A0C0E"/>
        </w:rPr>
        <w:t>Produced</w:t>
      </w:r>
      <w:r w:rsidRPr="00CC03A3">
        <w:rPr>
          <w:rFonts w:asciiTheme="majorHAnsi" w:eastAsia="Arial" w:hAnsiTheme="majorHAnsi" w:cs="Arial"/>
          <w:color w:val="0A0C0E"/>
          <w:spacing w:val="-13"/>
        </w:rPr>
        <w:t xml:space="preserve"> </w:t>
      </w:r>
      <w:r w:rsidRPr="00CC03A3">
        <w:rPr>
          <w:rFonts w:asciiTheme="majorHAnsi" w:eastAsia="Arial" w:hAnsiTheme="majorHAnsi" w:cs="Arial"/>
          <w:color w:val="0A0C0E"/>
        </w:rPr>
        <w:t>by</w:t>
      </w:r>
      <w:r w:rsidRPr="00CC03A3">
        <w:rPr>
          <w:rFonts w:asciiTheme="majorHAnsi" w:eastAsia="Arial" w:hAnsiTheme="majorHAnsi" w:cs="Arial"/>
          <w:color w:val="0A0C0E"/>
          <w:spacing w:val="-9"/>
        </w:rPr>
        <w:t xml:space="preserve"> </w:t>
      </w:r>
      <w:r w:rsidR="005B3B20">
        <w:rPr>
          <w:rFonts w:asciiTheme="majorHAnsi" w:eastAsia="Arial" w:hAnsiTheme="majorHAnsi" w:cs="Arial"/>
          <w:color w:val="0A0C0E"/>
          <w:spacing w:val="-9"/>
        </w:rPr>
        <w:t xml:space="preserve">Frederick </w:t>
      </w:r>
      <w:r w:rsidRPr="00CC03A3">
        <w:rPr>
          <w:rFonts w:asciiTheme="majorHAnsi" w:eastAsia="Arial" w:hAnsiTheme="majorHAnsi" w:cs="Arial"/>
          <w:color w:val="0A0C0E"/>
        </w:rPr>
        <w:t>Wiseman</w:t>
      </w:r>
      <w:r w:rsidRPr="00CC03A3">
        <w:rPr>
          <w:rFonts w:asciiTheme="majorHAnsi" w:eastAsia="Arial" w:hAnsiTheme="majorHAnsi" w:cs="Arial"/>
          <w:color w:val="0A0C0E"/>
          <w:spacing w:val="4"/>
        </w:rPr>
        <w:t xml:space="preserve"> </w:t>
      </w:r>
      <w:r w:rsidRPr="00CC03A3">
        <w:rPr>
          <w:rFonts w:asciiTheme="majorHAnsi" w:eastAsia="Arial" w:hAnsiTheme="majorHAnsi" w:cs="Arial"/>
          <w:color w:val="0A0C0E"/>
          <w:w w:val="101"/>
        </w:rPr>
        <w:t xml:space="preserve">&amp; </w:t>
      </w:r>
      <w:r w:rsidR="005B3B20">
        <w:rPr>
          <w:rFonts w:asciiTheme="majorHAnsi" w:eastAsia="Arial" w:hAnsiTheme="majorHAnsi" w:cs="Arial"/>
          <w:color w:val="0A0C0E"/>
        </w:rPr>
        <w:t>Pierre-Ol</w:t>
      </w:r>
      <w:r w:rsidRPr="00CC03A3">
        <w:rPr>
          <w:rFonts w:asciiTheme="majorHAnsi" w:eastAsia="Arial" w:hAnsiTheme="majorHAnsi" w:cs="Arial"/>
          <w:color w:val="0A0C0E"/>
        </w:rPr>
        <w:t>ivier</w:t>
      </w:r>
      <w:r w:rsidRPr="00CC03A3">
        <w:rPr>
          <w:rFonts w:asciiTheme="majorHAnsi" w:eastAsia="Arial" w:hAnsiTheme="majorHAnsi" w:cs="Arial"/>
          <w:color w:val="0A0C0E"/>
          <w:spacing w:val="-22"/>
        </w:rPr>
        <w:t xml:space="preserve"> </w:t>
      </w:r>
      <w:r w:rsidRPr="00CC03A3">
        <w:rPr>
          <w:rFonts w:asciiTheme="majorHAnsi" w:eastAsia="Arial" w:hAnsiTheme="majorHAnsi" w:cs="Arial"/>
          <w:color w:val="0A0C0E"/>
        </w:rPr>
        <w:t>Bardet.</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Director</w:t>
      </w:r>
      <w:r w:rsidRPr="00CC03A3">
        <w:rPr>
          <w:rFonts w:asciiTheme="majorHAnsi" w:eastAsia="Arial" w:hAnsiTheme="majorHAnsi" w:cs="Arial"/>
          <w:color w:val="0A0C0E"/>
          <w:spacing w:val="-7"/>
        </w:rPr>
        <w:t xml:space="preserve"> </w:t>
      </w:r>
      <w:r w:rsidRPr="00CC03A3">
        <w:rPr>
          <w:rFonts w:asciiTheme="majorHAnsi" w:eastAsia="Arial" w:hAnsiTheme="majorHAnsi" w:cs="Arial"/>
          <w:color w:val="0A0C0E"/>
        </w:rPr>
        <w:t>of</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Photography:</w:t>
      </w:r>
      <w:r w:rsidRPr="00CC03A3">
        <w:rPr>
          <w:rFonts w:asciiTheme="majorHAnsi" w:eastAsia="Arial" w:hAnsiTheme="majorHAnsi" w:cs="Arial"/>
          <w:color w:val="0A0C0E"/>
          <w:spacing w:val="-10"/>
        </w:rPr>
        <w:t xml:space="preserve"> </w:t>
      </w:r>
      <w:r w:rsidRPr="00CC03A3">
        <w:rPr>
          <w:rFonts w:asciiTheme="majorHAnsi" w:eastAsia="Arial" w:hAnsiTheme="majorHAnsi" w:cs="Arial"/>
          <w:color w:val="0A0C0E"/>
        </w:rPr>
        <w:t>John</w:t>
      </w:r>
      <w:r w:rsidRPr="00CC03A3">
        <w:rPr>
          <w:rFonts w:asciiTheme="majorHAnsi" w:eastAsia="Arial" w:hAnsiTheme="majorHAnsi" w:cs="Arial"/>
          <w:color w:val="0A0C0E"/>
          <w:spacing w:val="-14"/>
        </w:rPr>
        <w:t xml:space="preserve"> </w:t>
      </w:r>
      <w:r w:rsidRPr="00CC03A3">
        <w:rPr>
          <w:rFonts w:asciiTheme="majorHAnsi" w:eastAsia="Arial" w:hAnsiTheme="majorHAnsi" w:cs="Arial"/>
          <w:color w:val="0A0C0E"/>
        </w:rPr>
        <w:t>Dave</w:t>
      </w:r>
      <w:r w:rsidRPr="00CC03A3">
        <w:rPr>
          <w:rFonts w:asciiTheme="majorHAnsi" w:eastAsia="Arial" w:hAnsiTheme="majorHAnsi" w:cs="Arial"/>
          <w:color w:val="0A0C0E"/>
          <w:spacing w:val="-2"/>
        </w:rPr>
        <w:t>y</w:t>
      </w:r>
      <w:r w:rsidRPr="00CC03A3">
        <w:rPr>
          <w:rFonts w:asciiTheme="majorHAnsi" w:eastAsia="Arial" w:hAnsiTheme="majorHAnsi" w:cs="Arial"/>
          <w:color w:val="464949"/>
        </w:rPr>
        <w:t>.</w:t>
      </w:r>
      <w:r w:rsidRPr="00CC03A3">
        <w:rPr>
          <w:rFonts w:asciiTheme="majorHAnsi" w:eastAsia="Arial" w:hAnsiTheme="majorHAnsi" w:cs="Arial"/>
          <w:color w:val="464949"/>
          <w:spacing w:val="-5"/>
        </w:rPr>
        <w:t xml:space="preserve"> </w:t>
      </w:r>
      <w:r w:rsidRPr="00CC03A3">
        <w:rPr>
          <w:rFonts w:asciiTheme="majorHAnsi" w:eastAsia="Arial" w:hAnsiTheme="majorHAnsi" w:cs="Arial"/>
          <w:color w:val="0A0C0E"/>
        </w:rPr>
        <w:t>USA/France.</w:t>
      </w:r>
      <w:r w:rsidRPr="00CC03A3">
        <w:rPr>
          <w:rFonts w:asciiTheme="majorHAnsi" w:eastAsia="Arial" w:hAnsiTheme="majorHAnsi" w:cs="Arial"/>
          <w:color w:val="0A0C0E"/>
          <w:spacing w:val="48"/>
        </w:rPr>
        <w:t xml:space="preserve"> </w:t>
      </w:r>
      <w:r w:rsidRPr="00CC03A3">
        <w:rPr>
          <w:rFonts w:asciiTheme="majorHAnsi" w:eastAsia="Arial" w:hAnsiTheme="majorHAnsi" w:cs="Arial"/>
          <w:color w:val="0A0C0E"/>
        </w:rPr>
        <w:t>A</w:t>
      </w:r>
      <w:r w:rsidRPr="00CC03A3">
        <w:rPr>
          <w:rFonts w:asciiTheme="majorHAnsi" w:eastAsia="Arial" w:hAnsiTheme="majorHAnsi" w:cs="Arial"/>
          <w:color w:val="0A0C0E"/>
          <w:spacing w:val="-3"/>
        </w:rPr>
        <w:t xml:space="preserve"> </w:t>
      </w:r>
      <w:r w:rsidRPr="00CC03A3">
        <w:rPr>
          <w:rFonts w:asciiTheme="majorHAnsi" w:eastAsia="Arial" w:hAnsiTheme="majorHAnsi" w:cs="Arial"/>
          <w:color w:val="0A0C0E"/>
        </w:rPr>
        <w:t>Zipporah</w:t>
      </w:r>
      <w:r w:rsidRPr="00CC03A3">
        <w:rPr>
          <w:rFonts w:asciiTheme="majorHAnsi" w:eastAsia="Arial" w:hAnsiTheme="majorHAnsi" w:cs="Arial"/>
          <w:color w:val="0A0C0E"/>
          <w:spacing w:val="-17"/>
        </w:rPr>
        <w:t xml:space="preserve"> </w:t>
      </w:r>
      <w:r w:rsidRPr="00CC03A3">
        <w:rPr>
          <w:rFonts w:asciiTheme="majorHAnsi" w:eastAsia="Arial" w:hAnsiTheme="majorHAnsi" w:cs="Arial"/>
          <w:color w:val="0A0C0E"/>
        </w:rPr>
        <w:t>Films</w:t>
      </w:r>
      <w:r w:rsidRPr="00CC03A3">
        <w:rPr>
          <w:rFonts w:asciiTheme="majorHAnsi" w:eastAsia="Arial" w:hAnsiTheme="majorHAnsi" w:cs="Arial"/>
          <w:color w:val="0A0C0E"/>
          <w:spacing w:val="-8"/>
        </w:rPr>
        <w:t xml:space="preserve"> </w:t>
      </w:r>
      <w:r w:rsidRPr="00CC03A3">
        <w:rPr>
          <w:rFonts w:asciiTheme="majorHAnsi" w:eastAsia="Arial" w:hAnsiTheme="majorHAnsi" w:cs="Arial"/>
          <w:color w:val="0A0C0E"/>
        </w:rPr>
        <w:t>Releas</w:t>
      </w:r>
      <w:r w:rsidRPr="00CC03A3">
        <w:rPr>
          <w:rFonts w:asciiTheme="majorHAnsi" w:eastAsia="Arial" w:hAnsiTheme="majorHAnsi" w:cs="Arial"/>
          <w:color w:val="0A0C0E"/>
          <w:spacing w:val="-10"/>
        </w:rPr>
        <w:t>e</w:t>
      </w:r>
      <w:r w:rsidRPr="00CC03A3">
        <w:rPr>
          <w:rFonts w:asciiTheme="majorHAnsi" w:eastAsia="Arial" w:hAnsiTheme="majorHAnsi" w:cs="Arial"/>
          <w:color w:val="464949"/>
          <w:w w:val="113"/>
        </w:rPr>
        <w:t>.</w:t>
      </w:r>
      <w:r w:rsidR="002278F8">
        <w:rPr>
          <w:rFonts w:asciiTheme="majorHAnsi" w:eastAsia="Arial" w:hAnsiTheme="majorHAnsi" w:cs="Arial"/>
          <w:color w:val="464949"/>
          <w:w w:val="113"/>
        </w:rPr>
        <w:t xml:space="preserve"> </w:t>
      </w:r>
      <w:r w:rsidR="002278F8" w:rsidRPr="005B3B20">
        <w:rPr>
          <w:rFonts w:asciiTheme="majorHAnsi" w:eastAsia="Arial" w:hAnsiTheme="majorHAnsi" w:cs="Arial"/>
          <w:color w:val="0A0C0E"/>
        </w:rPr>
        <w:t>Presented on PBS by WGBH</w:t>
      </w:r>
      <w:r w:rsidR="005B3B20">
        <w:rPr>
          <w:rFonts w:asciiTheme="majorHAnsi" w:eastAsia="Arial" w:hAnsiTheme="majorHAnsi" w:cs="Arial"/>
          <w:color w:val="0A0C0E"/>
        </w:rPr>
        <w:t>.</w:t>
      </w:r>
    </w:p>
    <w:p w14:paraId="25A8FD7C" w14:textId="77777777" w:rsidR="00473F9C" w:rsidRPr="00473F9C" w:rsidRDefault="00473F9C" w:rsidP="002278F8">
      <w:pPr>
        <w:spacing w:before="13" w:after="0" w:line="240" w:lineRule="auto"/>
        <w:ind w:right="-20"/>
        <w:rPr>
          <w:rFonts w:asciiTheme="majorHAnsi" w:eastAsia="Arial" w:hAnsiTheme="majorHAnsi" w:cs="Arial"/>
          <w:b/>
          <w:bCs/>
          <w:color w:val="0A0C0E"/>
          <w:w w:val="111"/>
          <w:sz w:val="16"/>
          <w:szCs w:val="16"/>
        </w:rPr>
      </w:pPr>
    </w:p>
    <w:p w14:paraId="5F11363E" w14:textId="325ACB35" w:rsidR="00473F9C" w:rsidRPr="00473F9C" w:rsidRDefault="00473F9C" w:rsidP="002278F8">
      <w:pPr>
        <w:spacing w:before="13" w:after="0" w:line="240" w:lineRule="auto"/>
        <w:ind w:right="-20"/>
        <w:rPr>
          <w:rFonts w:asciiTheme="majorHAnsi" w:eastAsia="Arial" w:hAnsiTheme="majorHAnsi" w:cs="Arial"/>
          <w:bCs/>
          <w:color w:val="0A0C0E"/>
          <w:w w:val="111"/>
        </w:rPr>
      </w:pPr>
      <w:r w:rsidRPr="00473F9C">
        <w:rPr>
          <w:rFonts w:asciiTheme="majorHAnsi" w:eastAsia="Arial" w:hAnsiTheme="majorHAnsi" w:cs="Arial"/>
          <w:bCs/>
          <w:color w:val="0A0C0E"/>
          <w:w w:val="111"/>
        </w:rPr>
        <w:t>NATIONAL GALLERY is a co-production of Gallery Film LLC and Idéale Audience in association with Canal+, Planete+, PBS, and the Independent Television Service (ITVS), with funding provided by the Corporation for Public Broadcasting (CPB), the Pershing Square Foundation and the LEF Moving Image Fund.   NATIONAL GALLERY is a Zipporah Films, Inc. release and is presented on PBS by WGBH.</w:t>
      </w:r>
    </w:p>
    <w:p w14:paraId="096D9FFF" w14:textId="77777777" w:rsidR="00473F9C" w:rsidRPr="00473F9C" w:rsidRDefault="00473F9C" w:rsidP="002278F8">
      <w:pPr>
        <w:spacing w:before="13" w:after="0" w:line="240" w:lineRule="auto"/>
        <w:ind w:right="-20"/>
        <w:rPr>
          <w:rFonts w:asciiTheme="majorHAnsi" w:eastAsia="Arial" w:hAnsiTheme="majorHAnsi" w:cs="Arial"/>
          <w:b/>
          <w:bCs/>
          <w:color w:val="0A0C0E"/>
          <w:w w:val="111"/>
          <w:sz w:val="16"/>
          <w:szCs w:val="16"/>
        </w:rPr>
      </w:pPr>
    </w:p>
    <w:p w14:paraId="30D895A9" w14:textId="267D258E" w:rsidR="002278F8" w:rsidRPr="00473F9C" w:rsidRDefault="002278F8" w:rsidP="00473F9C">
      <w:pPr>
        <w:spacing w:before="13" w:after="0" w:line="240" w:lineRule="auto"/>
        <w:ind w:right="-20"/>
        <w:rPr>
          <w:rFonts w:asciiTheme="majorHAnsi" w:eastAsia="Courier New" w:hAnsiTheme="majorHAnsi" w:cs="Courier New"/>
        </w:rPr>
      </w:pPr>
      <w:r>
        <w:rPr>
          <w:rFonts w:asciiTheme="majorHAnsi" w:eastAsia="Arial" w:hAnsiTheme="majorHAnsi" w:cs="Arial"/>
          <w:b/>
          <w:bCs/>
          <w:color w:val="0A0C0E"/>
          <w:w w:val="111"/>
        </w:rPr>
        <w:t xml:space="preserve">PRESS </w:t>
      </w:r>
      <w:r w:rsidRPr="00CC03A3">
        <w:rPr>
          <w:rFonts w:asciiTheme="majorHAnsi" w:eastAsia="Arial" w:hAnsiTheme="majorHAnsi" w:cs="Arial"/>
          <w:b/>
          <w:bCs/>
          <w:color w:val="0A0C0E"/>
          <w:w w:val="111"/>
        </w:rPr>
        <w:t xml:space="preserve">CONTACT </w:t>
      </w:r>
      <w:r w:rsidRPr="00CC03A3">
        <w:rPr>
          <w:rFonts w:asciiTheme="majorHAnsi" w:eastAsia="Arial" w:hAnsiTheme="majorHAnsi" w:cs="Arial"/>
          <w:b/>
          <w:bCs/>
          <w:color w:val="0A0C0E"/>
          <w:spacing w:val="19"/>
          <w:w w:val="111"/>
        </w:rPr>
        <w:t xml:space="preserve"> </w:t>
      </w:r>
      <w:r w:rsidRPr="00CC03A3">
        <w:rPr>
          <w:rFonts w:asciiTheme="majorHAnsi" w:eastAsia="Arial" w:hAnsiTheme="majorHAnsi" w:cs="Arial"/>
          <w:color w:val="1F2323"/>
          <w:w w:val="218"/>
        </w:rPr>
        <w:t>-</w:t>
      </w:r>
      <w:r w:rsidRPr="00CC03A3">
        <w:rPr>
          <w:rFonts w:asciiTheme="majorHAnsi" w:eastAsia="Arial" w:hAnsiTheme="majorHAnsi" w:cs="Arial"/>
          <w:color w:val="1F2323"/>
          <w:spacing w:val="17"/>
          <w:w w:val="218"/>
        </w:rPr>
        <w:t xml:space="preserve"> </w:t>
      </w:r>
      <w:r w:rsidRPr="005B3B20">
        <w:rPr>
          <w:rFonts w:asciiTheme="majorHAnsi" w:eastAsia="Arial" w:hAnsiTheme="majorHAnsi" w:cs="Arial"/>
          <w:color w:val="0A0C0E"/>
        </w:rPr>
        <w:t>Karen Konicek 617-576-3603 karen@zipporah.com</w:t>
      </w:r>
    </w:p>
    <w:sectPr w:rsidR="002278F8" w:rsidRPr="00473F9C" w:rsidSect="006D34DB">
      <w:type w:val="continuous"/>
      <w:pgSz w:w="11900" w:h="15440"/>
      <w:pgMar w:top="1296" w:right="1368" w:bottom="1296"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35"/>
    <w:rsid w:val="00137535"/>
    <w:rsid w:val="002278F8"/>
    <w:rsid w:val="003838D4"/>
    <w:rsid w:val="003E651F"/>
    <w:rsid w:val="003F2584"/>
    <w:rsid w:val="00404398"/>
    <w:rsid w:val="00473F9C"/>
    <w:rsid w:val="004F7045"/>
    <w:rsid w:val="005B3B20"/>
    <w:rsid w:val="006D34DB"/>
    <w:rsid w:val="008F372E"/>
    <w:rsid w:val="00A65840"/>
    <w:rsid w:val="00CC03A3"/>
    <w:rsid w:val="00CC2DE9"/>
    <w:rsid w:val="00DA4DCB"/>
    <w:rsid w:val="00EF5F0E"/>
    <w:rsid w:val="00F7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4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3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3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4452">
      <w:bodyDiv w:val="1"/>
      <w:marLeft w:val="0"/>
      <w:marRight w:val="0"/>
      <w:marTop w:val="0"/>
      <w:marBottom w:val="0"/>
      <w:divBdr>
        <w:top w:val="none" w:sz="0" w:space="0" w:color="auto"/>
        <w:left w:val="none" w:sz="0" w:space="0" w:color="auto"/>
        <w:bottom w:val="none" w:sz="0" w:space="0" w:color="auto"/>
        <w:right w:val="none" w:sz="0" w:space="0" w:color="auto"/>
      </w:divBdr>
    </w:div>
    <w:div w:id="537622172">
      <w:bodyDiv w:val="1"/>
      <w:marLeft w:val="0"/>
      <w:marRight w:val="0"/>
      <w:marTop w:val="0"/>
      <w:marBottom w:val="0"/>
      <w:divBdr>
        <w:top w:val="none" w:sz="0" w:space="0" w:color="auto"/>
        <w:left w:val="none" w:sz="0" w:space="0" w:color="auto"/>
        <w:bottom w:val="none" w:sz="0" w:space="0" w:color="auto"/>
        <w:right w:val="none" w:sz="0" w:space="0" w:color="auto"/>
      </w:divBdr>
    </w:div>
    <w:div w:id="10905450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460</Words>
  <Characters>2623</Characters>
  <Application>Microsoft Macintosh Word</Application>
  <DocSecurity>0</DocSecurity>
  <Lines>21</Lines>
  <Paragraphs>6</Paragraphs>
  <ScaleCrop>false</ScaleCrop>
  <Company>WGBH Educational Foundation</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WGBH</cp:lastModifiedBy>
  <cp:revision>14</cp:revision>
  <cp:lastPrinted>2015-07-14T18:58:00Z</cp:lastPrinted>
  <dcterms:created xsi:type="dcterms:W3CDTF">2015-07-14T17:17:00Z</dcterms:created>
  <dcterms:modified xsi:type="dcterms:W3CDTF">2015-07-28T17:49:00Z</dcterms:modified>
</cp:coreProperties>
</file>