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83171E" w:rsidRDefault="00EC1459" w:rsidP="005255A9">
      <w:pPr>
        <w:pStyle w:val="NoSpacing"/>
        <w:rPr>
          <w:rFonts w:ascii="Georgia" w:hAnsi="Georgia"/>
          <w:sz w:val="20"/>
          <w:szCs w:val="20"/>
        </w:rPr>
      </w:pPr>
      <w:r w:rsidRPr="0083171E">
        <w:rPr>
          <w:rFonts w:ascii="Georgia" w:hAnsi="Georgia"/>
          <w:sz w:val="20"/>
          <w:szCs w:val="20"/>
        </w:rPr>
        <w:t xml:space="preserve">Press Contact: Johanna Baker, WNET </w:t>
      </w:r>
      <w:r w:rsidR="00C470C3" w:rsidRPr="0083171E">
        <w:rPr>
          <w:rFonts w:ascii="Georgia" w:hAnsi="Georgia"/>
          <w:sz w:val="20"/>
          <w:szCs w:val="20"/>
        </w:rPr>
        <w:t xml:space="preserve">    </w:t>
      </w:r>
    </w:p>
    <w:p w:rsidR="00EC1459" w:rsidRPr="0083171E" w:rsidRDefault="00727AD6" w:rsidP="005255A9">
      <w:pPr>
        <w:pStyle w:val="NoSpacing"/>
        <w:rPr>
          <w:rFonts w:ascii="Georgia" w:hAnsi="Georgia"/>
          <w:sz w:val="20"/>
          <w:szCs w:val="20"/>
        </w:rPr>
      </w:pPr>
      <w:r w:rsidRPr="0083171E">
        <w:rPr>
          <w:rFonts w:ascii="Georgia" w:hAnsi="Georgia"/>
          <w:sz w:val="20"/>
          <w:szCs w:val="20"/>
        </w:rPr>
        <w:t xml:space="preserve">212.560.3134, </w:t>
      </w:r>
      <w:hyperlink r:id="rId8" w:history="1">
        <w:r w:rsidR="00EC1459" w:rsidRPr="0083171E">
          <w:rPr>
            <w:rStyle w:val="Hyperlink"/>
            <w:rFonts w:ascii="Georgia" w:hAnsi="Georgia"/>
            <w:color w:val="auto"/>
            <w:sz w:val="20"/>
            <w:szCs w:val="20"/>
          </w:rPr>
          <w:t>BakerJ@wnet.org</w:t>
        </w:r>
      </w:hyperlink>
    </w:p>
    <w:p w:rsidR="00697565" w:rsidRPr="0083171E" w:rsidRDefault="00EC1459" w:rsidP="005255A9">
      <w:pPr>
        <w:pStyle w:val="NoSpacing"/>
        <w:rPr>
          <w:rStyle w:val="Hyperlink"/>
          <w:rFonts w:ascii="Georgia" w:hAnsi="Georgia"/>
          <w:color w:val="auto"/>
          <w:sz w:val="20"/>
        </w:rPr>
      </w:pPr>
      <w:r w:rsidRPr="0083171E">
        <w:rPr>
          <w:rFonts w:ascii="Georgia" w:hAnsi="Georgia"/>
          <w:sz w:val="20"/>
          <w:szCs w:val="20"/>
        </w:rPr>
        <w:t>Press Materials:</w:t>
      </w:r>
      <w:r w:rsidRPr="0083171E">
        <w:rPr>
          <w:rFonts w:ascii="Georgia" w:hAnsi="Georgia"/>
        </w:rPr>
        <w:t xml:space="preserve"> </w:t>
      </w:r>
      <w:r w:rsidR="00697565" w:rsidRPr="0083171E">
        <w:rPr>
          <w:rFonts w:ascii="Georgia" w:hAnsi="Georgia"/>
          <w:sz w:val="20"/>
          <w:szCs w:val="20"/>
          <w:u w:val="single"/>
        </w:rPr>
        <w:t>http://</w:t>
      </w:r>
      <w:hyperlink r:id="rId9" w:history="1">
        <w:r w:rsidRPr="0083171E">
          <w:rPr>
            <w:rStyle w:val="Hyperlink"/>
            <w:rFonts w:ascii="Georgia" w:hAnsi="Georgia"/>
            <w:color w:val="auto"/>
            <w:sz w:val="20"/>
            <w:szCs w:val="20"/>
          </w:rPr>
          <w:t>pbs.org/pressroom</w:t>
        </w:r>
      </w:hyperlink>
      <w:r w:rsidRPr="0083171E">
        <w:rPr>
          <w:rFonts w:ascii="Georgia" w:hAnsi="Georgia"/>
          <w:sz w:val="20"/>
          <w:szCs w:val="20"/>
        </w:rPr>
        <w:t xml:space="preserve"> or </w:t>
      </w:r>
      <w:r w:rsidR="00697565" w:rsidRPr="0083171E">
        <w:rPr>
          <w:rFonts w:ascii="Georgia" w:hAnsi="Georgia"/>
          <w:sz w:val="20"/>
          <w:szCs w:val="20"/>
          <w:u w:val="single"/>
        </w:rPr>
        <w:t>http://</w:t>
      </w:r>
      <w:hyperlink r:id="rId10" w:history="1">
        <w:r w:rsidRPr="0083171E">
          <w:rPr>
            <w:rStyle w:val="Hyperlink"/>
            <w:rFonts w:ascii="Georgia" w:hAnsi="Georgia"/>
            <w:color w:val="auto"/>
            <w:sz w:val="20"/>
            <w:szCs w:val="20"/>
          </w:rPr>
          <w:t>thirteen.org/pressroom</w:t>
        </w:r>
      </w:hyperlink>
    </w:p>
    <w:p w:rsidR="00EC1459" w:rsidRPr="0083171E" w:rsidRDefault="00EC1459" w:rsidP="005255A9">
      <w:pPr>
        <w:pStyle w:val="NoSpacing"/>
        <w:rPr>
          <w:rFonts w:ascii="Georgia" w:hAnsi="Georgia"/>
        </w:rPr>
      </w:pPr>
    </w:p>
    <w:p w:rsidR="00914332" w:rsidRPr="0083171E" w:rsidRDefault="00914332" w:rsidP="005255A9">
      <w:pPr>
        <w:pStyle w:val="NoSpacing"/>
        <w:rPr>
          <w:rFonts w:ascii="Georgia" w:hAnsi="Georgia"/>
          <w:sz w:val="20"/>
          <w:szCs w:val="20"/>
        </w:rPr>
      </w:pPr>
      <w:r w:rsidRPr="0083171E">
        <w:rPr>
          <w:rFonts w:ascii="Georgia" w:hAnsi="Georgia"/>
          <w:sz w:val="20"/>
          <w:szCs w:val="20"/>
        </w:rPr>
        <w:t>Websites:</w:t>
      </w:r>
      <w:r w:rsidR="00464933" w:rsidRPr="0083171E">
        <w:rPr>
          <w:rFonts w:ascii="Georgia" w:hAnsi="Georgia"/>
        </w:rPr>
        <w:t xml:space="preserve"> </w:t>
      </w:r>
      <w:r w:rsidRPr="0083171E">
        <w:rPr>
          <w:rFonts w:ascii="Georgia" w:hAnsi="Georgia"/>
          <w:sz w:val="20"/>
          <w:szCs w:val="20"/>
          <w:u w:val="single"/>
        </w:rPr>
        <w:t>http://</w:t>
      </w:r>
      <w:hyperlink r:id="rId11" w:history="1">
        <w:r w:rsidRPr="0083171E">
          <w:rPr>
            <w:rStyle w:val="Hyperlink"/>
            <w:rFonts w:ascii="Georgia" w:hAnsi="Georgia"/>
            <w:bCs/>
            <w:iCs/>
            <w:color w:val="auto"/>
            <w:sz w:val="20"/>
            <w:szCs w:val="20"/>
          </w:rPr>
          <w:t>pbs.org/nature</w:t>
        </w:r>
      </w:hyperlink>
      <w:r w:rsidRPr="0083171E">
        <w:rPr>
          <w:rStyle w:val="Hyperlink"/>
          <w:rFonts w:ascii="Georgia" w:hAnsi="Georgia"/>
          <w:bCs/>
          <w:iCs/>
          <w:color w:val="auto"/>
          <w:sz w:val="20"/>
          <w:szCs w:val="20"/>
          <w:u w:val="none"/>
        </w:rPr>
        <w:t xml:space="preserve">, </w:t>
      </w:r>
      <w:r w:rsidRPr="0083171E">
        <w:rPr>
          <w:rStyle w:val="Hyperlink"/>
          <w:rFonts w:ascii="Georgia" w:hAnsi="Georgia"/>
          <w:bCs/>
          <w:iCs/>
          <w:color w:val="auto"/>
          <w:sz w:val="20"/>
          <w:szCs w:val="20"/>
        </w:rPr>
        <w:t>http://</w:t>
      </w:r>
      <w:hyperlink r:id="rId12" w:history="1">
        <w:r w:rsidRPr="0083171E">
          <w:rPr>
            <w:rStyle w:val="Hyperlink"/>
            <w:rFonts w:ascii="Georgia" w:hAnsi="Georgia"/>
            <w:color w:val="auto"/>
            <w:sz w:val="20"/>
            <w:szCs w:val="20"/>
          </w:rPr>
          <w:t>facebook</w:t>
        </w:r>
        <w:r w:rsidR="0003368E" w:rsidRPr="0083171E">
          <w:rPr>
            <w:rStyle w:val="Hyperlink"/>
            <w:rFonts w:ascii="Georgia" w:hAnsi="Georgia"/>
            <w:color w:val="auto"/>
            <w:sz w:val="20"/>
            <w:szCs w:val="20"/>
          </w:rPr>
          <w:t>.com</w:t>
        </w:r>
        <w:r w:rsidRPr="0083171E">
          <w:rPr>
            <w:rStyle w:val="Hyperlink"/>
            <w:rFonts w:ascii="Georgia" w:hAnsi="Georgia"/>
            <w:color w:val="auto"/>
            <w:sz w:val="20"/>
            <w:szCs w:val="20"/>
          </w:rPr>
          <w:t>/PBSNature</w:t>
        </w:r>
      </w:hyperlink>
      <w:r w:rsidRPr="0083171E">
        <w:rPr>
          <w:rStyle w:val="Hyperlink"/>
          <w:rFonts w:ascii="Georgia" w:hAnsi="Georgia"/>
          <w:color w:val="auto"/>
          <w:sz w:val="20"/>
          <w:szCs w:val="20"/>
          <w:u w:val="none"/>
        </w:rPr>
        <w:t>,</w:t>
      </w:r>
      <w:r w:rsidR="00F13AC2" w:rsidRPr="0083171E">
        <w:rPr>
          <w:rStyle w:val="Hyperlink"/>
          <w:rFonts w:ascii="Georgia" w:hAnsi="Georgia"/>
          <w:color w:val="auto"/>
          <w:sz w:val="20"/>
          <w:szCs w:val="20"/>
          <w:u w:val="none"/>
        </w:rPr>
        <w:t xml:space="preserve"> </w:t>
      </w:r>
      <w:hyperlink r:id="rId13" w:history="1">
        <w:r w:rsidR="00A67013" w:rsidRPr="0083171E">
          <w:rPr>
            <w:rStyle w:val="Hyperlink"/>
            <w:rFonts w:ascii="Georgia" w:hAnsi="Georgia"/>
            <w:color w:val="auto"/>
            <w:sz w:val="20"/>
            <w:szCs w:val="20"/>
          </w:rPr>
          <w:t>@PBSNature</w:t>
        </w:r>
      </w:hyperlink>
      <w:r w:rsidR="00B532CC" w:rsidRPr="0083171E">
        <w:rPr>
          <w:rStyle w:val="Hyperlink"/>
          <w:rFonts w:ascii="Georgia" w:hAnsi="Georgia"/>
          <w:color w:val="auto"/>
          <w:sz w:val="20"/>
          <w:szCs w:val="20"/>
        </w:rPr>
        <w:t>,</w:t>
      </w:r>
      <w:r w:rsidR="00B532CC" w:rsidRPr="0083171E">
        <w:rPr>
          <w:rStyle w:val="Hyperlink"/>
          <w:rFonts w:ascii="Georgia" w:hAnsi="Georgia"/>
          <w:color w:val="auto"/>
          <w:sz w:val="20"/>
          <w:szCs w:val="20"/>
          <w:u w:val="none"/>
        </w:rPr>
        <w:t xml:space="preserve"> </w:t>
      </w:r>
      <w:hyperlink r:id="rId14" w:history="1">
        <w:r w:rsidR="008862A3" w:rsidRPr="0083171E">
          <w:rPr>
            <w:rStyle w:val="Hyperlink"/>
            <w:rFonts w:ascii="Georgia" w:hAnsi="Georgia"/>
            <w:bCs/>
            <w:iCs/>
            <w:color w:val="auto"/>
            <w:sz w:val="20"/>
            <w:szCs w:val="20"/>
          </w:rPr>
          <w:t>#NaturePBS</w:t>
        </w:r>
      </w:hyperlink>
    </w:p>
    <w:p w:rsidR="00FB2100" w:rsidRPr="0083171E" w:rsidRDefault="00FF2F76" w:rsidP="005255A9">
      <w:pPr>
        <w:pStyle w:val="NoSpacing"/>
        <w:rPr>
          <w:rFonts w:ascii="Georgia" w:hAnsi="Georgia"/>
        </w:rPr>
      </w:pPr>
      <w:r w:rsidRPr="0083171E">
        <w:rPr>
          <w:rFonts w:ascii="Georgia" w:hAnsi="Georgia"/>
          <w:sz w:val="20"/>
          <w:szCs w:val="20"/>
          <w:u w:val="single"/>
        </w:rPr>
        <w:t>http://</w:t>
      </w:r>
      <w:hyperlink r:id="rId15" w:history="1">
        <w:r w:rsidRPr="0083171E">
          <w:rPr>
            <w:rStyle w:val="Hyperlink"/>
            <w:rFonts w:ascii="Georgia" w:hAnsi="Georgia"/>
            <w:color w:val="auto"/>
            <w:sz w:val="20"/>
            <w:szCs w:val="20"/>
          </w:rPr>
          <w:t>pbsn</w:t>
        </w:r>
        <w:r w:rsidR="002C3890" w:rsidRPr="0083171E">
          <w:rPr>
            <w:rStyle w:val="Hyperlink"/>
            <w:rFonts w:ascii="Georgia" w:hAnsi="Georgia"/>
            <w:color w:val="auto"/>
            <w:sz w:val="20"/>
            <w:szCs w:val="20"/>
          </w:rPr>
          <w:t>ature</w:t>
        </w:r>
      </w:hyperlink>
      <w:r w:rsidRPr="0083171E">
        <w:rPr>
          <w:rStyle w:val="Hyperlink"/>
          <w:rFonts w:ascii="Georgia" w:hAnsi="Georgia"/>
          <w:color w:val="auto"/>
          <w:sz w:val="20"/>
          <w:szCs w:val="20"/>
        </w:rPr>
        <w:t>.tumblr.com</w:t>
      </w:r>
      <w:r w:rsidR="00B678CC" w:rsidRPr="0083171E">
        <w:rPr>
          <w:rFonts w:ascii="Georgia" w:hAnsi="Georgia"/>
          <w:sz w:val="20"/>
          <w:szCs w:val="20"/>
        </w:rPr>
        <w:t>,</w:t>
      </w:r>
      <w:r w:rsidR="002A0D5B" w:rsidRPr="0083171E">
        <w:rPr>
          <w:rFonts w:ascii="Georgia" w:hAnsi="Georgia"/>
          <w:sz w:val="20"/>
          <w:szCs w:val="20"/>
        </w:rPr>
        <w:t xml:space="preserve"> </w:t>
      </w:r>
      <w:hyperlink r:id="rId16" w:history="1">
        <w:r w:rsidR="002A0D5B" w:rsidRPr="0083171E">
          <w:rPr>
            <w:rStyle w:val="Hyperlink"/>
            <w:rFonts w:ascii="Georgia" w:hAnsi="Georgia"/>
            <w:color w:val="auto"/>
            <w:sz w:val="20"/>
            <w:szCs w:val="20"/>
          </w:rPr>
          <w:t>https://www.youtube.com/user/NaturePBS</w:t>
        </w:r>
      </w:hyperlink>
    </w:p>
    <w:p w:rsidR="002A0D5B" w:rsidRPr="0083171E" w:rsidRDefault="002A0D5B" w:rsidP="005255A9">
      <w:pPr>
        <w:pStyle w:val="NoSpacing"/>
        <w:rPr>
          <w:rStyle w:val="Hyperlink"/>
          <w:rFonts w:ascii="Georgia" w:hAnsi="Georgia"/>
          <w:color w:val="auto"/>
          <w:sz w:val="20"/>
          <w:u w:val="none"/>
        </w:rPr>
      </w:pPr>
    </w:p>
    <w:p w:rsidR="008862A3" w:rsidRPr="0083171E" w:rsidRDefault="008862A3" w:rsidP="003003DA">
      <w:pPr>
        <w:pStyle w:val="NoSpacing"/>
        <w:rPr>
          <w:rFonts w:ascii="Georgia" w:hAnsi="Georgia"/>
          <w:sz w:val="16"/>
          <w:szCs w:val="16"/>
        </w:rPr>
      </w:pPr>
    </w:p>
    <w:p w:rsidR="00F928D1" w:rsidRPr="0083171E" w:rsidRDefault="00BA58E6" w:rsidP="008A1130">
      <w:pPr>
        <w:pStyle w:val="NoSpacing"/>
        <w:spacing w:line="360" w:lineRule="auto"/>
        <w:jc w:val="center"/>
        <w:rPr>
          <w:rFonts w:ascii="Georgia" w:hAnsi="Georgia"/>
          <w:b/>
          <w:sz w:val="28"/>
          <w:szCs w:val="28"/>
        </w:rPr>
      </w:pPr>
      <w:r w:rsidRPr="0083171E">
        <w:rPr>
          <w:rFonts w:ascii="Georgia" w:hAnsi="Georgia"/>
          <w:b/>
          <w:sz w:val="28"/>
          <w:szCs w:val="28"/>
        </w:rPr>
        <w:t>THIRTEEN</w:t>
      </w:r>
      <w:r w:rsidR="00E30631" w:rsidRPr="0083171E">
        <w:rPr>
          <w:rFonts w:ascii="Georgia" w:hAnsi="Georgia"/>
          <w:b/>
          <w:sz w:val="28"/>
          <w:szCs w:val="28"/>
        </w:rPr>
        <w:t>’s</w:t>
      </w:r>
      <w:r w:rsidRPr="0083171E">
        <w:rPr>
          <w:rFonts w:ascii="Georgia" w:hAnsi="Georgia"/>
          <w:b/>
          <w:sz w:val="28"/>
          <w:szCs w:val="28"/>
        </w:rPr>
        <w:t xml:space="preserve"> </w:t>
      </w:r>
      <w:r w:rsidR="00B15A5E" w:rsidRPr="0083171E">
        <w:rPr>
          <w:rFonts w:ascii="Georgia" w:hAnsi="Georgia"/>
          <w:b/>
          <w:i/>
          <w:sz w:val="28"/>
          <w:szCs w:val="28"/>
        </w:rPr>
        <w:t>Nature</w:t>
      </w:r>
      <w:r w:rsidR="00A84B81" w:rsidRPr="0083171E">
        <w:rPr>
          <w:rFonts w:ascii="Georgia" w:hAnsi="Georgia"/>
          <w:b/>
          <w:i/>
          <w:sz w:val="28"/>
          <w:szCs w:val="28"/>
        </w:rPr>
        <w:t xml:space="preserve"> </w:t>
      </w:r>
      <w:r w:rsidR="00332F2B" w:rsidRPr="0083171E">
        <w:rPr>
          <w:rFonts w:ascii="Georgia" w:hAnsi="Georgia"/>
          <w:b/>
          <w:sz w:val="28"/>
          <w:szCs w:val="28"/>
        </w:rPr>
        <w:t xml:space="preserve">Goes Underwater and </w:t>
      </w:r>
      <w:r w:rsidR="0012471C" w:rsidRPr="0083171E">
        <w:rPr>
          <w:rFonts w:ascii="Georgia" w:hAnsi="Georgia"/>
          <w:b/>
          <w:sz w:val="28"/>
          <w:szCs w:val="28"/>
        </w:rPr>
        <w:t>Undercover</w:t>
      </w:r>
      <w:r w:rsidR="0012471C" w:rsidRPr="0083171E">
        <w:rPr>
          <w:rFonts w:ascii="Georgia" w:hAnsi="Georgia"/>
          <w:b/>
          <w:i/>
          <w:sz w:val="28"/>
          <w:szCs w:val="28"/>
        </w:rPr>
        <w:t xml:space="preserve"> </w:t>
      </w:r>
      <w:r w:rsidR="00AA0F32" w:rsidRPr="0083171E">
        <w:rPr>
          <w:rFonts w:ascii="Georgia" w:hAnsi="Georgia"/>
          <w:b/>
          <w:sz w:val="28"/>
          <w:szCs w:val="28"/>
        </w:rPr>
        <w:t>on</w:t>
      </w:r>
      <w:r w:rsidR="00AA0F32" w:rsidRPr="0083171E">
        <w:rPr>
          <w:rFonts w:ascii="Georgia" w:hAnsi="Georgia"/>
          <w:b/>
          <w:i/>
          <w:sz w:val="28"/>
          <w:szCs w:val="28"/>
        </w:rPr>
        <w:t xml:space="preserve"> </w:t>
      </w:r>
      <w:r w:rsidR="006954B4" w:rsidRPr="0083171E">
        <w:rPr>
          <w:rFonts w:ascii="Georgia" w:hAnsi="Georgia"/>
          <w:b/>
          <w:i/>
          <w:sz w:val="28"/>
          <w:szCs w:val="28"/>
        </w:rPr>
        <w:t>Dolphins: Spy in the Pod</w:t>
      </w:r>
    </w:p>
    <w:p w:rsidR="006706FA" w:rsidRPr="0083171E" w:rsidRDefault="00A67EFA" w:rsidP="00C42BF6">
      <w:pPr>
        <w:pStyle w:val="NoSpacing"/>
        <w:spacing w:line="360" w:lineRule="auto"/>
        <w:jc w:val="center"/>
        <w:rPr>
          <w:rFonts w:ascii="Georgia" w:hAnsi="Georgia"/>
          <w:b/>
          <w:sz w:val="28"/>
          <w:szCs w:val="28"/>
        </w:rPr>
      </w:pPr>
      <w:r w:rsidRPr="0083171E">
        <w:rPr>
          <w:rFonts w:ascii="Georgia" w:hAnsi="Georgia"/>
          <w:b/>
          <w:sz w:val="28"/>
          <w:szCs w:val="28"/>
        </w:rPr>
        <w:t>Wednesday</w:t>
      </w:r>
      <w:r w:rsidR="006F2384" w:rsidRPr="0083171E">
        <w:rPr>
          <w:rFonts w:ascii="Georgia" w:hAnsi="Georgia"/>
          <w:b/>
          <w:sz w:val="28"/>
          <w:szCs w:val="28"/>
        </w:rPr>
        <w:t>s</w:t>
      </w:r>
      <w:r w:rsidR="009A4B80" w:rsidRPr="0083171E">
        <w:rPr>
          <w:rFonts w:ascii="Georgia" w:hAnsi="Georgia"/>
          <w:b/>
          <w:sz w:val="28"/>
          <w:szCs w:val="28"/>
        </w:rPr>
        <w:t>, May 3 &amp; 10</w:t>
      </w:r>
      <w:r w:rsidR="00D50B83" w:rsidRPr="0083171E">
        <w:rPr>
          <w:rFonts w:ascii="Georgia" w:hAnsi="Georgia"/>
          <w:b/>
          <w:sz w:val="28"/>
          <w:szCs w:val="28"/>
        </w:rPr>
        <w:t>, 2017</w:t>
      </w:r>
      <w:r w:rsidR="00EC1459" w:rsidRPr="0083171E">
        <w:rPr>
          <w:rFonts w:ascii="Georgia" w:hAnsi="Georgia"/>
          <w:b/>
          <w:sz w:val="28"/>
          <w:szCs w:val="28"/>
        </w:rPr>
        <w:t xml:space="preserve"> </w:t>
      </w:r>
      <w:r w:rsidR="00E85AA8" w:rsidRPr="0083171E">
        <w:rPr>
          <w:rFonts w:ascii="Georgia" w:hAnsi="Georgia"/>
          <w:b/>
          <w:sz w:val="28"/>
          <w:szCs w:val="28"/>
        </w:rPr>
        <w:t xml:space="preserve">at 8 p.m. </w:t>
      </w:r>
      <w:r w:rsidR="00EC1459" w:rsidRPr="0083171E">
        <w:rPr>
          <w:rFonts w:ascii="Georgia" w:hAnsi="Georgia"/>
          <w:b/>
          <w:sz w:val="28"/>
          <w:szCs w:val="28"/>
        </w:rPr>
        <w:t>on PBS</w:t>
      </w:r>
    </w:p>
    <w:p w:rsidR="00BC42AA" w:rsidRPr="0083171E" w:rsidRDefault="00BC42AA" w:rsidP="002A5DDB">
      <w:pPr>
        <w:pStyle w:val="NoSpacing"/>
        <w:spacing w:line="276" w:lineRule="auto"/>
        <w:jc w:val="center"/>
        <w:rPr>
          <w:rFonts w:ascii="Georgia" w:hAnsi="Georgia"/>
          <w:sz w:val="16"/>
          <w:szCs w:val="16"/>
        </w:rPr>
      </w:pPr>
    </w:p>
    <w:p w:rsidR="00887418" w:rsidRPr="0083171E" w:rsidRDefault="009B5B33" w:rsidP="00887418">
      <w:pPr>
        <w:pStyle w:val="NoSpacing"/>
        <w:spacing w:line="276" w:lineRule="auto"/>
        <w:jc w:val="center"/>
        <w:rPr>
          <w:rFonts w:ascii="Georgia" w:hAnsi="Georgia"/>
          <w:i/>
          <w:sz w:val="24"/>
          <w:szCs w:val="24"/>
        </w:rPr>
      </w:pPr>
      <w:r w:rsidRPr="0083171E">
        <w:rPr>
          <w:rFonts w:ascii="Georgia" w:hAnsi="Georgia"/>
          <w:i/>
          <w:sz w:val="24"/>
          <w:szCs w:val="24"/>
        </w:rPr>
        <w:t>The two-part program</w:t>
      </w:r>
      <w:r w:rsidR="00CF1F58" w:rsidRPr="0083171E">
        <w:rPr>
          <w:rFonts w:ascii="Georgia" w:hAnsi="Georgia"/>
          <w:i/>
          <w:sz w:val="24"/>
          <w:szCs w:val="24"/>
        </w:rPr>
        <w:t xml:space="preserve"> </w:t>
      </w:r>
      <w:r w:rsidR="00483F01" w:rsidRPr="0083171E">
        <w:rPr>
          <w:rFonts w:ascii="Georgia" w:hAnsi="Georgia"/>
          <w:i/>
          <w:sz w:val="24"/>
          <w:szCs w:val="24"/>
        </w:rPr>
        <w:t xml:space="preserve">is </w:t>
      </w:r>
      <w:r w:rsidR="002854C7" w:rsidRPr="0083171E">
        <w:rPr>
          <w:rFonts w:ascii="Georgia" w:hAnsi="Georgia"/>
          <w:i/>
          <w:sz w:val="24"/>
          <w:szCs w:val="24"/>
        </w:rPr>
        <w:t>produced by the same team behind “Spy in the Wild”</w:t>
      </w:r>
    </w:p>
    <w:p w:rsidR="00887418" w:rsidRPr="0083171E" w:rsidRDefault="00887418" w:rsidP="00374F1D">
      <w:pPr>
        <w:pStyle w:val="NoSpacing"/>
        <w:spacing w:line="360" w:lineRule="auto"/>
        <w:rPr>
          <w:rFonts w:ascii="Georgia" w:hAnsi="Georgia"/>
          <w:sz w:val="21"/>
          <w:szCs w:val="21"/>
        </w:rPr>
      </w:pPr>
    </w:p>
    <w:p w:rsidR="00E85AA8" w:rsidRPr="0083171E" w:rsidRDefault="00C41818" w:rsidP="003D07B0">
      <w:pPr>
        <w:pStyle w:val="NoSpacing"/>
        <w:spacing w:line="360" w:lineRule="auto"/>
        <w:rPr>
          <w:rFonts w:ascii="Georgia" w:hAnsi="Georgia"/>
          <w:sz w:val="21"/>
          <w:szCs w:val="21"/>
        </w:rPr>
      </w:pPr>
      <w:r w:rsidRPr="0083171E">
        <w:rPr>
          <w:rFonts w:ascii="Georgia" w:hAnsi="Georgia"/>
          <w:sz w:val="21"/>
          <w:szCs w:val="21"/>
        </w:rPr>
        <w:t>They’</w:t>
      </w:r>
      <w:r w:rsidR="00986E16" w:rsidRPr="0083171E">
        <w:rPr>
          <w:rFonts w:ascii="Georgia" w:hAnsi="Georgia"/>
          <w:sz w:val="21"/>
          <w:szCs w:val="21"/>
        </w:rPr>
        <w:t>re</w:t>
      </w:r>
      <w:r w:rsidR="00A95CE4" w:rsidRPr="0083171E">
        <w:rPr>
          <w:rFonts w:ascii="Georgia" w:hAnsi="Georgia"/>
          <w:sz w:val="21"/>
          <w:szCs w:val="21"/>
        </w:rPr>
        <w:t xml:space="preserve"> bac</w:t>
      </w:r>
      <w:r w:rsidR="001B3544" w:rsidRPr="0083171E">
        <w:rPr>
          <w:rFonts w:ascii="Georgia" w:hAnsi="Georgia"/>
          <w:sz w:val="21"/>
          <w:szCs w:val="21"/>
        </w:rPr>
        <w:t>k! Those remote-controlled robotic cameras</w:t>
      </w:r>
      <w:r w:rsidR="00986E16" w:rsidRPr="0083171E">
        <w:rPr>
          <w:rFonts w:ascii="Georgia" w:hAnsi="Georgia"/>
          <w:sz w:val="21"/>
          <w:szCs w:val="21"/>
        </w:rPr>
        <w:t xml:space="preserve"> </w:t>
      </w:r>
      <w:r w:rsidR="00EF45E6" w:rsidRPr="0083171E">
        <w:rPr>
          <w:rFonts w:ascii="Georgia" w:hAnsi="Georgia"/>
          <w:sz w:val="21"/>
          <w:szCs w:val="21"/>
        </w:rPr>
        <w:t xml:space="preserve">return to </w:t>
      </w:r>
      <w:r w:rsidR="00E94EC1" w:rsidRPr="0083171E">
        <w:rPr>
          <w:rFonts w:ascii="Georgia" w:hAnsi="Georgia"/>
          <w:sz w:val="21"/>
          <w:szCs w:val="21"/>
        </w:rPr>
        <w:t xml:space="preserve">infiltrate </w:t>
      </w:r>
      <w:r w:rsidR="00A201C4" w:rsidRPr="0083171E">
        <w:rPr>
          <w:rFonts w:ascii="Georgia" w:hAnsi="Georgia"/>
          <w:sz w:val="21"/>
          <w:szCs w:val="21"/>
        </w:rPr>
        <w:t>the world of dolphins</w:t>
      </w:r>
      <w:r w:rsidR="00ED5201" w:rsidRPr="0083171E">
        <w:rPr>
          <w:rFonts w:ascii="Georgia" w:hAnsi="Georgia"/>
          <w:sz w:val="21"/>
          <w:szCs w:val="21"/>
        </w:rPr>
        <w:t xml:space="preserve"> around the globe</w:t>
      </w:r>
      <w:r w:rsidR="00A201C4" w:rsidRPr="0083171E">
        <w:rPr>
          <w:rFonts w:ascii="Georgia" w:hAnsi="Georgia"/>
          <w:sz w:val="21"/>
          <w:szCs w:val="21"/>
        </w:rPr>
        <w:t xml:space="preserve"> and capture behavior that </w:t>
      </w:r>
      <w:r w:rsidR="00C37B3D" w:rsidRPr="0083171E">
        <w:rPr>
          <w:rFonts w:ascii="Georgia" w:hAnsi="Georgia"/>
          <w:sz w:val="21"/>
          <w:szCs w:val="21"/>
        </w:rPr>
        <w:t xml:space="preserve">has never been filmed before. </w:t>
      </w:r>
      <w:r w:rsidR="00A95CE4" w:rsidRPr="0083171E">
        <w:rPr>
          <w:rFonts w:ascii="Georgia" w:hAnsi="Georgia"/>
          <w:sz w:val="21"/>
          <w:szCs w:val="21"/>
        </w:rPr>
        <w:t>This time</w:t>
      </w:r>
      <w:r w:rsidR="006D46C9" w:rsidRPr="0083171E">
        <w:rPr>
          <w:rFonts w:ascii="Georgia" w:hAnsi="Georgia"/>
          <w:sz w:val="21"/>
          <w:szCs w:val="21"/>
        </w:rPr>
        <w:t>,</w:t>
      </w:r>
      <w:r w:rsidR="00A95CE4" w:rsidRPr="0083171E">
        <w:rPr>
          <w:rFonts w:ascii="Georgia" w:hAnsi="Georgia"/>
          <w:sz w:val="21"/>
          <w:szCs w:val="21"/>
        </w:rPr>
        <w:t xml:space="preserve"> the </w:t>
      </w:r>
      <w:r w:rsidR="009F70DE" w:rsidRPr="0083171E">
        <w:rPr>
          <w:rFonts w:ascii="Georgia" w:hAnsi="Georgia"/>
          <w:sz w:val="21"/>
          <w:szCs w:val="21"/>
        </w:rPr>
        <w:t>Spy Creatures</w:t>
      </w:r>
      <w:r w:rsidR="00A95CE4" w:rsidRPr="0083171E">
        <w:rPr>
          <w:rFonts w:ascii="Georgia" w:hAnsi="Georgia"/>
          <w:sz w:val="21"/>
          <w:szCs w:val="21"/>
        </w:rPr>
        <w:t xml:space="preserve"> </w:t>
      </w:r>
      <w:r w:rsidR="00122E54" w:rsidRPr="0083171E">
        <w:rPr>
          <w:rFonts w:ascii="Georgia" w:hAnsi="Georgia"/>
          <w:sz w:val="21"/>
          <w:szCs w:val="21"/>
        </w:rPr>
        <w:t>go underwater</w:t>
      </w:r>
      <w:r w:rsidR="00E85AA8" w:rsidRPr="0083171E">
        <w:rPr>
          <w:rFonts w:ascii="Georgia" w:hAnsi="Georgia"/>
          <w:sz w:val="21"/>
          <w:szCs w:val="21"/>
        </w:rPr>
        <w:t>. Thirteen</w:t>
      </w:r>
      <w:r w:rsidR="0012471C" w:rsidRPr="0083171E">
        <w:rPr>
          <w:rFonts w:ascii="Georgia" w:hAnsi="Georgia"/>
          <w:sz w:val="21"/>
          <w:szCs w:val="21"/>
        </w:rPr>
        <w:t xml:space="preserve"> </w:t>
      </w:r>
      <w:r w:rsidR="00771F7A" w:rsidRPr="0083171E">
        <w:rPr>
          <w:rFonts w:ascii="Georgia" w:hAnsi="Georgia"/>
          <w:sz w:val="21"/>
          <w:szCs w:val="21"/>
        </w:rPr>
        <w:t xml:space="preserve">animatronic </w:t>
      </w:r>
      <w:r w:rsidR="006934F0" w:rsidRPr="0083171E">
        <w:rPr>
          <w:rFonts w:ascii="Georgia" w:hAnsi="Georgia"/>
          <w:sz w:val="21"/>
          <w:szCs w:val="21"/>
        </w:rPr>
        <w:t xml:space="preserve">spy </w:t>
      </w:r>
      <w:r w:rsidR="00771F7A" w:rsidRPr="0083171E">
        <w:rPr>
          <w:rFonts w:ascii="Georgia" w:hAnsi="Georgia"/>
          <w:sz w:val="21"/>
          <w:szCs w:val="21"/>
        </w:rPr>
        <w:t xml:space="preserve">cameras were designed to do the job including Spy Dolphin, Spy Turtle, Spy Squid, Spy Nautilus, </w:t>
      </w:r>
      <w:r w:rsidR="00221368" w:rsidRPr="0083171E">
        <w:rPr>
          <w:rFonts w:ascii="Georgia" w:hAnsi="Georgia"/>
          <w:sz w:val="21"/>
          <w:szCs w:val="21"/>
        </w:rPr>
        <w:t xml:space="preserve">Spy Baby Dolphin, </w:t>
      </w:r>
      <w:r w:rsidR="00771F7A" w:rsidRPr="0083171E">
        <w:rPr>
          <w:rFonts w:ascii="Georgia" w:hAnsi="Georgia"/>
          <w:sz w:val="21"/>
          <w:szCs w:val="21"/>
        </w:rPr>
        <w:t>Spy Tuna, Spy Ray,</w:t>
      </w:r>
      <w:r w:rsidR="00675294" w:rsidRPr="0083171E">
        <w:rPr>
          <w:rFonts w:ascii="Georgia" w:hAnsi="Georgia"/>
          <w:sz w:val="21"/>
          <w:szCs w:val="21"/>
        </w:rPr>
        <w:t xml:space="preserve"> </w:t>
      </w:r>
      <w:r w:rsidR="006934F0" w:rsidRPr="0083171E">
        <w:rPr>
          <w:rFonts w:ascii="Georgia" w:hAnsi="Georgia"/>
          <w:sz w:val="21"/>
          <w:szCs w:val="21"/>
        </w:rPr>
        <w:t xml:space="preserve">and </w:t>
      </w:r>
      <w:r w:rsidR="00675294" w:rsidRPr="0083171E">
        <w:rPr>
          <w:rFonts w:ascii="Georgia" w:hAnsi="Georgia"/>
          <w:sz w:val="21"/>
          <w:szCs w:val="21"/>
        </w:rPr>
        <w:t>Spy Puffer</w:t>
      </w:r>
      <w:r w:rsidR="006934F0" w:rsidRPr="0083171E">
        <w:rPr>
          <w:rFonts w:ascii="Georgia" w:hAnsi="Georgia"/>
          <w:sz w:val="21"/>
          <w:szCs w:val="21"/>
        </w:rPr>
        <w:t>. Their eyes are state-of-the-art cameras</w:t>
      </w:r>
      <w:r w:rsidR="00E85AA8" w:rsidRPr="0083171E">
        <w:rPr>
          <w:rFonts w:ascii="Georgia" w:hAnsi="Georgia"/>
          <w:sz w:val="21"/>
          <w:szCs w:val="21"/>
        </w:rPr>
        <w:t>. (I</w:t>
      </w:r>
      <w:r w:rsidR="003F043D" w:rsidRPr="0083171E">
        <w:rPr>
          <w:rFonts w:ascii="Georgia" w:hAnsi="Georgia"/>
          <w:sz w:val="21"/>
          <w:szCs w:val="21"/>
        </w:rPr>
        <w:t>n the case of Spy Tuna,</w:t>
      </w:r>
      <w:r w:rsidR="00E85AA8" w:rsidRPr="0083171E">
        <w:rPr>
          <w:rFonts w:ascii="Georgia" w:hAnsi="Georgia"/>
          <w:sz w:val="21"/>
          <w:szCs w:val="21"/>
        </w:rPr>
        <w:t xml:space="preserve"> the camera is</w:t>
      </w:r>
      <w:r w:rsidR="003F043D" w:rsidRPr="0083171E">
        <w:rPr>
          <w:rFonts w:ascii="Georgia" w:hAnsi="Georgia"/>
          <w:sz w:val="21"/>
          <w:szCs w:val="21"/>
        </w:rPr>
        <w:t xml:space="preserve"> its mouth</w:t>
      </w:r>
      <w:r w:rsidR="006934F0" w:rsidRPr="0083171E">
        <w:rPr>
          <w:rFonts w:ascii="Georgia" w:hAnsi="Georgia"/>
          <w:sz w:val="21"/>
          <w:szCs w:val="21"/>
        </w:rPr>
        <w:t>.</w:t>
      </w:r>
      <w:r w:rsidR="00E85AA8" w:rsidRPr="0083171E">
        <w:rPr>
          <w:rFonts w:ascii="Georgia" w:hAnsi="Georgia"/>
          <w:sz w:val="21"/>
          <w:szCs w:val="21"/>
        </w:rPr>
        <w:t>)</w:t>
      </w:r>
      <w:r w:rsidR="00771F7A" w:rsidRPr="0083171E">
        <w:rPr>
          <w:rFonts w:ascii="Georgia" w:hAnsi="Georgia"/>
          <w:sz w:val="21"/>
          <w:szCs w:val="21"/>
        </w:rPr>
        <w:t xml:space="preserve"> </w:t>
      </w:r>
    </w:p>
    <w:p w:rsidR="003D07B0" w:rsidRPr="0083171E" w:rsidRDefault="00E85AA8" w:rsidP="003D07B0">
      <w:pPr>
        <w:pStyle w:val="NoSpacing"/>
        <w:spacing w:line="360" w:lineRule="auto"/>
        <w:rPr>
          <w:rFonts w:ascii="Georgia" w:hAnsi="Georgia"/>
          <w:sz w:val="21"/>
          <w:szCs w:val="21"/>
        </w:rPr>
      </w:pPr>
      <w:r w:rsidRPr="0083171E">
        <w:rPr>
          <w:rFonts w:ascii="Georgia" w:hAnsi="Georgia"/>
          <w:sz w:val="21"/>
          <w:szCs w:val="21"/>
        </w:rPr>
        <w:tab/>
      </w:r>
      <w:r w:rsidR="00CC6FAB" w:rsidRPr="0083171E">
        <w:rPr>
          <w:rFonts w:ascii="Georgia" w:hAnsi="Georgia"/>
          <w:sz w:val="21"/>
          <w:szCs w:val="21"/>
        </w:rPr>
        <w:t>In addition</w:t>
      </w:r>
      <w:r w:rsidR="00C64BC7" w:rsidRPr="0083171E">
        <w:rPr>
          <w:rFonts w:ascii="Georgia" w:hAnsi="Georgia"/>
          <w:sz w:val="21"/>
          <w:szCs w:val="21"/>
        </w:rPr>
        <w:t xml:space="preserve"> to this </w:t>
      </w:r>
      <w:r w:rsidR="00D93B9B" w:rsidRPr="0083171E">
        <w:rPr>
          <w:rFonts w:ascii="Georgia" w:hAnsi="Georgia"/>
          <w:sz w:val="21"/>
          <w:szCs w:val="21"/>
        </w:rPr>
        <w:t>surveillance team</w:t>
      </w:r>
      <w:r w:rsidRPr="0083171E">
        <w:rPr>
          <w:rFonts w:ascii="Georgia" w:hAnsi="Georgia"/>
          <w:sz w:val="21"/>
          <w:szCs w:val="21"/>
        </w:rPr>
        <w:t xml:space="preserve">, </w:t>
      </w:r>
      <w:r w:rsidR="00D93B9B" w:rsidRPr="0083171E">
        <w:rPr>
          <w:rFonts w:ascii="Georgia" w:hAnsi="Georgia"/>
          <w:sz w:val="21"/>
          <w:szCs w:val="21"/>
        </w:rPr>
        <w:t>a</w:t>
      </w:r>
      <w:r w:rsidR="001B5BA8" w:rsidRPr="0083171E">
        <w:rPr>
          <w:rFonts w:ascii="Georgia" w:hAnsi="Georgia"/>
          <w:sz w:val="21"/>
          <w:szCs w:val="21"/>
        </w:rPr>
        <w:t xml:space="preserve"> real </w:t>
      </w:r>
      <w:r w:rsidR="000167D4" w:rsidRPr="0083171E">
        <w:rPr>
          <w:rFonts w:ascii="Georgia" w:hAnsi="Georgia"/>
          <w:sz w:val="21"/>
          <w:szCs w:val="21"/>
        </w:rPr>
        <w:t xml:space="preserve">bottlenose </w:t>
      </w:r>
      <w:r w:rsidR="00C64BC7" w:rsidRPr="0083171E">
        <w:rPr>
          <w:rFonts w:ascii="Georgia" w:hAnsi="Georgia"/>
          <w:sz w:val="21"/>
          <w:szCs w:val="21"/>
        </w:rPr>
        <w:t>dolphin is us</w:t>
      </w:r>
      <w:r w:rsidR="001B5BA8" w:rsidRPr="0083171E">
        <w:rPr>
          <w:rFonts w:ascii="Georgia" w:hAnsi="Georgia"/>
          <w:sz w:val="21"/>
          <w:szCs w:val="21"/>
        </w:rPr>
        <w:t xml:space="preserve">ed </w:t>
      </w:r>
      <w:r w:rsidR="00127F2D" w:rsidRPr="0083171E">
        <w:rPr>
          <w:rFonts w:ascii="Georgia" w:hAnsi="Georgia"/>
          <w:sz w:val="21"/>
          <w:szCs w:val="21"/>
        </w:rPr>
        <w:t xml:space="preserve">in Caribbean waters </w:t>
      </w:r>
      <w:r w:rsidR="001B5BA8" w:rsidRPr="0083171E">
        <w:rPr>
          <w:rFonts w:ascii="Georgia" w:hAnsi="Georgia"/>
          <w:sz w:val="21"/>
          <w:szCs w:val="21"/>
        </w:rPr>
        <w:t>as a “double agent</w:t>
      </w:r>
      <w:r w:rsidR="00127F2D" w:rsidRPr="0083171E">
        <w:rPr>
          <w:rFonts w:ascii="Georgia" w:hAnsi="Georgia"/>
          <w:sz w:val="21"/>
          <w:szCs w:val="21"/>
        </w:rPr>
        <w:t>.</w:t>
      </w:r>
      <w:r w:rsidR="001B5BA8" w:rsidRPr="0083171E">
        <w:rPr>
          <w:rFonts w:ascii="Georgia" w:hAnsi="Georgia"/>
          <w:sz w:val="21"/>
          <w:szCs w:val="21"/>
        </w:rPr>
        <w:t xml:space="preserve">” </w:t>
      </w:r>
      <w:r w:rsidR="008A22E4" w:rsidRPr="0083171E">
        <w:rPr>
          <w:rFonts w:ascii="Georgia" w:hAnsi="Georgia"/>
          <w:sz w:val="21"/>
          <w:szCs w:val="21"/>
        </w:rPr>
        <w:t xml:space="preserve">This tame dolphin, </w:t>
      </w:r>
      <w:r w:rsidR="00A41599" w:rsidRPr="0083171E">
        <w:rPr>
          <w:rFonts w:ascii="Georgia" w:hAnsi="Georgia"/>
          <w:sz w:val="21"/>
          <w:szCs w:val="21"/>
        </w:rPr>
        <w:t xml:space="preserve">carrying </w:t>
      </w:r>
      <w:r w:rsidR="00127F2D" w:rsidRPr="0083171E">
        <w:rPr>
          <w:rFonts w:ascii="Georgia" w:hAnsi="Georgia"/>
          <w:sz w:val="21"/>
          <w:szCs w:val="21"/>
        </w:rPr>
        <w:t xml:space="preserve">tiny </w:t>
      </w:r>
      <w:r w:rsidR="00A41599" w:rsidRPr="0083171E">
        <w:rPr>
          <w:rFonts w:ascii="Georgia" w:hAnsi="Georgia"/>
          <w:sz w:val="21"/>
          <w:szCs w:val="21"/>
        </w:rPr>
        <w:t>cameras on its back and sides</w:t>
      </w:r>
      <w:r w:rsidR="00CD3628" w:rsidRPr="0083171E">
        <w:rPr>
          <w:rFonts w:ascii="Georgia" w:hAnsi="Georgia"/>
          <w:sz w:val="21"/>
          <w:szCs w:val="21"/>
        </w:rPr>
        <w:t>,</w:t>
      </w:r>
      <w:r w:rsidR="008A22E4" w:rsidRPr="0083171E">
        <w:rPr>
          <w:rFonts w:ascii="Georgia" w:hAnsi="Georgia"/>
          <w:sz w:val="21"/>
          <w:szCs w:val="21"/>
        </w:rPr>
        <w:t xml:space="preserve"> </w:t>
      </w:r>
      <w:r w:rsidR="00B7183F" w:rsidRPr="0083171E">
        <w:rPr>
          <w:rFonts w:ascii="Georgia" w:hAnsi="Georgia"/>
          <w:sz w:val="21"/>
          <w:szCs w:val="21"/>
        </w:rPr>
        <w:t>has free rein to explore the ocean and return when he’s ready with a recording of his adventures.</w:t>
      </w:r>
      <w:r w:rsidR="00127F2D" w:rsidRPr="0083171E">
        <w:rPr>
          <w:rFonts w:ascii="Georgia" w:hAnsi="Georgia"/>
          <w:sz w:val="21"/>
          <w:szCs w:val="21"/>
        </w:rPr>
        <w:t xml:space="preserve"> </w:t>
      </w:r>
      <w:r w:rsidR="00CD3628" w:rsidRPr="0083171E">
        <w:rPr>
          <w:rFonts w:ascii="Georgia" w:hAnsi="Georgia"/>
          <w:sz w:val="21"/>
          <w:szCs w:val="21"/>
        </w:rPr>
        <w:t xml:space="preserve"> </w:t>
      </w:r>
      <w:r w:rsidR="00A41599" w:rsidRPr="0083171E">
        <w:rPr>
          <w:rFonts w:ascii="Georgia" w:hAnsi="Georgia"/>
          <w:sz w:val="21"/>
          <w:szCs w:val="21"/>
        </w:rPr>
        <w:t xml:space="preserve"> </w:t>
      </w:r>
    </w:p>
    <w:p w:rsidR="00CD33F6" w:rsidRPr="0083171E" w:rsidRDefault="008A19BC" w:rsidP="00CD33F6">
      <w:pPr>
        <w:pStyle w:val="NoSpacing"/>
        <w:spacing w:line="360" w:lineRule="auto"/>
        <w:ind w:firstLine="720"/>
        <w:rPr>
          <w:rFonts w:ascii="Georgia" w:hAnsi="Georgia"/>
          <w:sz w:val="21"/>
          <w:szCs w:val="21"/>
        </w:rPr>
      </w:pPr>
      <w:r w:rsidRPr="0083171E">
        <w:rPr>
          <w:rFonts w:ascii="Georgia" w:hAnsi="Georgia"/>
          <w:b/>
          <w:i/>
          <w:sz w:val="21"/>
          <w:szCs w:val="21"/>
        </w:rPr>
        <w:t>Dolphins: Spy in the Pod</w:t>
      </w:r>
      <w:r w:rsidRPr="0083171E">
        <w:rPr>
          <w:rFonts w:ascii="Georgia" w:hAnsi="Georgia"/>
          <w:sz w:val="21"/>
          <w:szCs w:val="21"/>
        </w:rPr>
        <w:t xml:space="preserve"> </w:t>
      </w:r>
      <w:r w:rsidR="003D07B0" w:rsidRPr="0083171E">
        <w:rPr>
          <w:rFonts w:ascii="Georgia" w:hAnsi="Georgia"/>
          <w:sz w:val="21"/>
          <w:szCs w:val="21"/>
        </w:rPr>
        <w:t>takes an in-depth look into the secret</w:t>
      </w:r>
      <w:r w:rsidR="00F26A13" w:rsidRPr="0083171E">
        <w:rPr>
          <w:rFonts w:ascii="Georgia" w:hAnsi="Georgia"/>
          <w:sz w:val="21"/>
          <w:szCs w:val="21"/>
        </w:rPr>
        <w:t xml:space="preserve"> lives of a variety</w:t>
      </w:r>
      <w:r w:rsidR="003D07B0" w:rsidRPr="0083171E">
        <w:rPr>
          <w:rFonts w:ascii="Georgia" w:hAnsi="Georgia"/>
          <w:sz w:val="21"/>
          <w:szCs w:val="21"/>
        </w:rPr>
        <w:t xml:space="preserve"> of dolphins</w:t>
      </w:r>
      <w:r w:rsidR="00F26A13" w:rsidRPr="0083171E">
        <w:rPr>
          <w:rFonts w:ascii="Georgia" w:hAnsi="Georgia"/>
          <w:sz w:val="21"/>
          <w:szCs w:val="21"/>
        </w:rPr>
        <w:t xml:space="preserve"> as the specially designed “spycams” </w:t>
      </w:r>
      <w:r w:rsidR="00F32ACB" w:rsidRPr="0083171E">
        <w:rPr>
          <w:rFonts w:ascii="Georgia" w:hAnsi="Georgia"/>
          <w:sz w:val="21"/>
          <w:szCs w:val="21"/>
        </w:rPr>
        <w:t>often interact and engage the curiosity of their s</w:t>
      </w:r>
      <w:r w:rsidR="00907EE0" w:rsidRPr="0083171E">
        <w:rPr>
          <w:rFonts w:ascii="Georgia" w:hAnsi="Georgia"/>
          <w:sz w:val="21"/>
          <w:szCs w:val="21"/>
        </w:rPr>
        <w:t xml:space="preserve">ubjects and film </w:t>
      </w:r>
      <w:r w:rsidR="00F32ACB" w:rsidRPr="0083171E">
        <w:rPr>
          <w:rFonts w:ascii="Georgia" w:hAnsi="Georgia"/>
          <w:sz w:val="21"/>
          <w:szCs w:val="21"/>
        </w:rPr>
        <w:t>examples of their intelligence</w:t>
      </w:r>
      <w:r w:rsidR="00F30AE7" w:rsidRPr="0083171E">
        <w:rPr>
          <w:rFonts w:ascii="Georgia" w:hAnsi="Georgia"/>
          <w:sz w:val="21"/>
          <w:szCs w:val="21"/>
        </w:rPr>
        <w:t>, communication, and relationships</w:t>
      </w:r>
      <w:r w:rsidR="00F32ACB" w:rsidRPr="0083171E">
        <w:rPr>
          <w:rFonts w:ascii="Georgia" w:hAnsi="Georgia"/>
          <w:sz w:val="21"/>
          <w:szCs w:val="21"/>
        </w:rPr>
        <w:t>.</w:t>
      </w:r>
      <w:r w:rsidR="003D07B0" w:rsidRPr="0083171E">
        <w:rPr>
          <w:rFonts w:ascii="Georgia" w:hAnsi="Georgia"/>
          <w:sz w:val="21"/>
          <w:szCs w:val="21"/>
        </w:rPr>
        <w:t xml:space="preserve"> </w:t>
      </w:r>
      <w:r w:rsidR="009B5B33" w:rsidRPr="0083171E">
        <w:rPr>
          <w:rFonts w:ascii="Georgia" w:hAnsi="Georgia"/>
          <w:sz w:val="21"/>
          <w:szCs w:val="21"/>
        </w:rPr>
        <w:t xml:space="preserve"> The two-</w:t>
      </w:r>
      <w:r w:rsidR="009B5B33" w:rsidRPr="0083171E">
        <w:rPr>
          <w:rFonts w:ascii="Georgia" w:hAnsi="Georgia"/>
          <w:sz w:val="21"/>
          <w:szCs w:val="21"/>
        </w:rPr>
        <w:lastRenderedPageBreak/>
        <w:t>part program airs</w:t>
      </w:r>
      <w:r w:rsidR="00645B53" w:rsidRPr="0083171E">
        <w:rPr>
          <w:rFonts w:ascii="Georgia" w:hAnsi="Georgia"/>
          <w:sz w:val="21"/>
          <w:szCs w:val="21"/>
        </w:rPr>
        <w:t xml:space="preserve"> </w:t>
      </w:r>
      <w:r w:rsidR="00DB558D" w:rsidRPr="0083171E">
        <w:rPr>
          <w:rFonts w:ascii="Georgia" w:hAnsi="Georgia"/>
          <w:sz w:val="21"/>
          <w:szCs w:val="21"/>
          <w:u w:val="single"/>
        </w:rPr>
        <w:t>Wednesday</w:t>
      </w:r>
      <w:r w:rsidR="006F2384" w:rsidRPr="0083171E">
        <w:rPr>
          <w:rFonts w:ascii="Georgia" w:hAnsi="Georgia"/>
          <w:sz w:val="21"/>
          <w:szCs w:val="21"/>
          <w:u w:val="single"/>
        </w:rPr>
        <w:t>s</w:t>
      </w:r>
      <w:r w:rsidR="00DB558D" w:rsidRPr="0083171E">
        <w:rPr>
          <w:rFonts w:ascii="Georgia" w:hAnsi="Georgia"/>
          <w:sz w:val="21"/>
          <w:szCs w:val="21"/>
          <w:u w:val="single"/>
        </w:rPr>
        <w:t>, May 3 &amp; 10</w:t>
      </w:r>
      <w:r w:rsidR="00645B53" w:rsidRPr="0083171E">
        <w:rPr>
          <w:rFonts w:ascii="Georgia" w:hAnsi="Georgia"/>
          <w:sz w:val="21"/>
          <w:szCs w:val="21"/>
          <w:u w:val="single"/>
        </w:rPr>
        <w:t>, 2017 at 8</w:t>
      </w:r>
      <w:r w:rsidR="00645B53" w:rsidRPr="0083171E">
        <w:rPr>
          <w:rFonts w:ascii="Georgia" w:hAnsi="Georgia"/>
          <w:sz w:val="21"/>
          <w:szCs w:val="21"/>
        </w:rPr>
        <w:t xml:space="preserve"> </w:t>
      </w:r>
      <w:r w:rsidR="00645B53" w:rsidRPr="0083171E">
        <w:rPr>
          <w:rFonts w:ascii="Georgia" w:hAnsi="Georgia"/>
          <w:sz w:val="21"/>
          <w:szCs w:val="21"/>
          <w:u w:val="single"/>
        </w:rPr>
        <w:t xml:space="preserve">p.m. (ET) on PBS </w:t>
      </w:r>
      <w:r w:rsidR="00645B53" w:rsidRPr="0083171E">
        <w:rPr>
          <w:rFonts w:ascii="Georgia" w:hAnsi="Georgia"/>
          <w:sz w:val="21"/>
          <w:szCs w:val="21"/>
        </w:rPr>
        <w:t xml:space="preserve">(check local listings) and streams at </w:t>
      </w:r>
      <w:hyperlink r:id="rId17" w:history="1">
        <w:r w:rsidR="00645B53" w:rsidRPr="0083171E">
          <w:rPr>
            <w:rStyle w:val="Hyperlink"/>
            <w:rFonts w:ascii="Georgia" w:hAnsi="Georgia"/>
            <w:color w:val="auto"/>
            <w:sz w:val="21"/>
            <w:szCs w:val="21"/>
          </w:rPr>
          <w:t>pbs.org/nature</w:t>
        </w:r>
      </w:hyperlink>
      <w:r w:rsidR="00645B53" w:rsidRPr="0083171E">
        <w:rPr>
          <w:rFonts w:ascii="Georgia" w:hAnsi="Georgia"/>
          <w:sz w:val="21"/>
          <w:szCs w:val="21"/>
        </w:rPr>
        <w:t>.</w:t>
      </w:r>
      <w:r w:rsidR="00DF4061" w:rsidRPr="0083171E">
        <w:rPr>
          <w:rFonts w:ascii="Georgia" w:hAnsi="Georgia"/>
          <w:sz w:val="21"/>
          <w:szCs w:val="21"/>
        </w:rPr>
        <w:t xml:space="preserve"> </w:t>
      </w:r>
    </w:p>
    <w:p w:rsidR="004335CA" w:rsidRPr="0083171E" w:rsidRDefault="00340172" w:rsidP="00545E65">
      <w:pPr>
        <w:pStyle w:val="NoSpacing"/>
        <w:spacing w:line="360" w:lineRule="auto"/>
        <w:ind w:firstLine="720"/>
        <w:rPr>
          <w:rFonts w:ascii="Georgia" w:hAnsi="Georgia"/>
          <w:sz w:val="21"/>
          <w:szCs w:val="21"/>
        </w:rPr>
      </w:pPr>
      <w:r w:rsidRPr="0083171E">
        <w:rPr>
          <w:rFonts w:ascii="Georgia" w:hAnsi="Georgia"/>
          <w:sz w:val="21"/>
          <w:szCs w:val="21"/>
        </w:rPr>
        <w:t xml:space="preserve">In the first episode, </w:t>
      </w:r>
      <w:r w:rsidR="00DC3A54" w:rsidRPr="0083171E">
        <w:rPr>
          <w:rFonts w:ascii="Georgia" w:hAnsi="Georgia"/>
          <w:sz w:val="21"/>
          <w:szCs w:val="21"/>
        </w:rPr>
        <w:t xml:space="preserve">the most widespread and best-known </w:t>
      </w:r>
      <w:r w:rsidR="00422B1F" w:rsidRPr="0083171E">
        <w:rPr>
          <w:rFonts w:ascii="Georgia" w:hAnsi="Georgia"/>
          <w:sz w:val="21"/>
          <w:szCs w:val="21"/>
        </w:rPr>
        <w:t>dolphin</w:t>
      </w:r>
      <w:r w:rsidR="00DC3A54" w:rsidRPr="0083171E">
        <w:rPr>
          <w:rFonts w:ascii="Georgia" w:hAnsi="Georgia"/>
          <w:sz w:val="21"/>
          <w:szCs w:val="21"/>
        </w:rPr>
        <w:t>, the bottlenose, is introduced. Females and males live in separate pods</w:t>
      </w:r>
      <w:r w:rsidR="003779AC" w:rsidRPr="0083171E">
        <w:rPr>
          <w:rFonts w:ascii="Georgia" w:hAnsi="Georgia"/>
          <w:sz w:val="21"/>
          <w:szCs w:val="21"/>
        </w:rPr>
        <w:t xml:space="preserve"> and are free to come and go, but there’s usually </w:t>
      </w:r>
      <w:r w:rsidR="000D1B05" w:rsidRPr="0083171E">
        <w:rPr>
          <w:rFonts w:ascii="Georgia" w:hAnsi="Georgia"/>
          <w:sz w:val="21"/>
          <w:szCs w:val="21"/>
        </w:rPr>
        <w:t xml:space="preserve">a core group that may be friends for life. </w:t>
      </w:r>
      <w:r w:rsidR="00295434" w:rsidRPr="0083171E">
        <w:rPr>
          <w:rFonts w:ascii="Georgia" w:hAnsi="Georgia"/>
          <w:sz w:val="21"/>
          <w:szCs w:val="21"/>
        </w:rPr>
        <w:t xml:space="preserve">A female </w:t>
      </w:r>
      <w:r w:rsidR="00B262B5" w:rsidRPr="0083171E">
        <w:rPr>
          <w:rFonts w:ascii="Georgia" w:hAnsi="Georgia"/>
          <w:sz w:val="21"/>
          <w:szCs w:val="21"/>
        </w:rPr>
        <w:t>stays close to her calf for two years teaching it valuable lessons like</w:t>
      </w:r>
      <w:r w:rsidR="004218EC" w:rsidRPr="0083171E">
        <w:rPr>
          <w:rFonts w:ascii="Georgia" w:hAnsi="Georgia"/>
          <w:sz w:val="21"/>
          <w:szCs w:val="21"/>
        </w:rPr>
        <w:t xml:space="preserve"> following stingrays to </w:t>
      </w:r>
      <w:r w:rsidR="00D0235B" w:rsidRPr="0083171E">
        <w:rPr>
          <w:rFonts w:ascii="Georgia" w:hAnsi="Georgia"/>
          <w:sz w:val="21"/>
          <w:szCs w:val="21"/>
        </w:rPr>
        <w:t xml:space="preserve">locate fish buried in sand and </w:t>
      </w:r>
      <w:r w:rsidR="00F34245" w:rsidRPr="0083171E">
        <w:rPr>
          <w:rFonts w:ascii="Georgia" w:hAnsi="Georgia"/>
          <w:sz w:val="21"/>
          <w:szCs w:val="21"/>
        </w:rPr>
        <w:t xml:space="preserve">learning </w:t>
      </w:r>
      <w:r w:rsidR="00D0235B" w:rsidRPr="0083171E">
        <w:rPr>
          <w:rFonts w:ascii="Georgia" w:hAnsi="Georgia"/>
          <w:sz w:val="21"/>
          <w:szCs w:val="21"/>
        </w:rPr>
        <w:t xml:space="preserve">how to scan large kingfish with their sonar </w:t>
      </w:r>
      <w:r w:rsidR="006D46C9" w:rsidRPr="0083171E">
        <w:rPr>
          <w:rFonts w:ascii="Georgia" w:hAnsi="Georgia"/>
          <w:sz w:val="21"/>
          <w:szCs w:val="21"/>
        </w:rPr>
        <w:t xml:space="preserve">one by one </w:t>
      </w:r>
      <w:r w:rsidR="00D0235B" w:rsidRPr="0083171E">
        <w:rPr>
          <w:rFonts w:ascii="Georgia" w:hAnsi="Georgia"/>
          <w:sz w:val="21"/>
          <w:szCs w:val="21"/>
        </w:rPr>
        <w:t>to find the weakest and slowest ones.</w:t>
      </w:r>
      <w:r w:rsidR="00545E65" w:rsidRPr="0083171E">
        <w:rPr>
          <w:rFonts w:ascii="Georgia" w:hAnsi="Georgia"/>
          <w:sz w:val="21"/>
          <w:szCs w:val="21"/>
        </w:rPr>
        <w:t xml:space="preserve"> </w:t>
      </w:r>
      <w:r w:rsidR="00295434" w:rsidRPr="0083171E">
        <w:rPr>
          <w:rFonts w:ascii="Georgia" w:hAnsi="Georgia"/>
          <w:sz w:val="21"/>
          <w:szCs w:val="21"/>
        </w:rPr>
        <w:t xml:space="preserve">Spy Squid </w:t>
      </w:r>
      <w:r w:rsidR="00545E65" w:rsidRPr="0083171E">
        <w:rPr>
          <w:rFonts w:ascii="Georgia" w:hAnsi="Georgia"/>
          <w:sz w:val="21"/>
          <w:szCs w:val="21"/>
        </w:rPr>
        <w:t xml:space="preserve">even </w:t>
      </w:r>
      <w:r w:rsidR="00295434" w:rsidRPr="0083171E">
        <w:rPr>
          <w:rFonts w:ascii="Georgia" w:hAnsi="Georgia"/>
          <w:sz w:val="21"/>
          <w:szCs w:val="21"/>
        </w:rPr>
        <w:t xml:space="preserve">discovers that dolphins rub against coral </w:t>
      </w:r>
      <w:r w:rsidR="006D46C9" w:rsidRPr="0083171E">
        <w:rPr>
          <w:rFonts w:ascii="Georgia" w:hAnsi="Georgia"/>
          <w:sz w:val="21"/>
          <w:szCs w:val="21"/>
        </w:rPr>
        <w:t xml:space="preserve">heads </w:t>
      </w:r>
      <w:r w:rsidR="00295434" w:rsidRPr="0083171E">
        <w:rPr>
          <w:rFonts w:ascii="Georgia" w:hAnsi="Georgia"/>
          <w:sz w:val="21"/>
          <w:szCs w:val="21"/>
        </w:rPr>
        <w:t>to help shed off old skin and replace their outer layer once every three hours.</w:t>
      </w:r>
      <w:r w:rsidR="00545E65" w:rsidRPr="0083171E">
        <w:rPr>
          <w:rFonts w:ascii="Georgia" w:hAnsi="Georgia"/>
          <w:sz w:val="21"/>
          <w:szCs w:val="21"/>
        </w:rPr>
        <w:t xml:space="preserve"> </w:t>
      </w:r>
    </w:p>
    <w:p w:rsidR="00555050" w:rsidRPr="0083171E" w:rsidRDefault="004335CA" w:rsidP="00545E65">
      <w:pPr>
        <w:pStyle w:val="NoSpacing"/>
        <w:spacing w:line="360" w:lineRule="auto"/>
        <w:ind w:firstLine="720"/>
        <w:rPr>
          <w:rFonts w:ascii="Georgia" w:hAnsi="Georgia"/>
          <w:sz w:val="21"/>
          <w:szCs w:val="21"/>
        </w:rPr>
      </w:pPr>
      <w:r w:rsidRPr="0083171E">
        <w:rPr>
          <w:rFonts w:ascii="Georgia" w:hAnsi="Georgia"/>
          <w:sz w:val="21"/>
          <w:szCs w:val="21"/>
        </w:rPr>
        <w:t xml:space="preserve">Spy Dolphin documents the inventive fishing techniques of the bottlenose in the shallow waters of the Florida Keys. </w:t>
      </w:r>
      <w:r w:rsidR="009E210E" w:rsidRPr="0083171E">
        <w:rPr>
          <w:rFonts w:ascii="Georgia" w:hAnsi="Georgia"/>
          <w:sz w:val="21"/>
          <w:szCs w:val="21"/>
        </w:rPr>
        <w:t>Working together, one member gets ahead of a mullet shoal and beats its tail to stir up plumes of mud</w:t>
      </w:r>
      <w:r w:rsidR="003A62C0" w:rsidRPr="0083171E">
        <w:rPr>
          <w:rFonts w:ascii="Georgia" w:hAnsi="Georgia"/>
          <w:sz w:val="21"/>
          <w:szCs w:val="21"/>
        </w:rPr>
        <w:t xml:space="preserve"> from</w:t>
      </w:r>
      <w:r w:rsidR="009E210E" w:rsidRPr="0083171E">
        <w:rPr>
          <w:rFonts w:ascii="Georgia" w:hAnsi="Georgia"/>
          <w:sz w:val="21"/>
          <w:szCs w:val="21"/>
        </w:rPr>
        <w:t xml:space="preserve"> which the mulle</w:t>
      </w:r>
      <w:r w:rsidR="003A62C0" w:rsidRPr="0083171E">
        <w:rPr>
          <w:rFonts w:ascii="Georgia" w:hAnsi="Georgia"/>
          <w:sz w:val="21"/>
          <w:szCs w:val="21"/>
        </w:rPr>
        <w:t xml:space="preserve">t try to escape </w:t>
      </w:r>
      <w:r w:rsidR="006D46C9" w:rsidRPr="0083171E">
        <w:rPr>
          <w:rFonts w:ascii="Georgia" w:hAnsi="Georgia"/>
          <w:sz w:val="21"/>
          <w:szCs w:val="21"/>
        </w:rPr>
        <w:t>but end up</w:t>
      </w:r>
      <w:r w:rsidR="00993C08" w:rsidRPr="0083171E">
        <w:rPr>
          <w:rFonts w:ascii="Georgia" w:hAnsi="Georgia"/>
          <w:sz w:val="21"/>
          <w:szCs w:val="21"/>
        </w:rPr>
        <w:t xml:space="preserve"> leaping into the mouths of waiting dolphins.</w:t>
      </w:r>
      <w:r w:rsidR="009A0A95" w:rsidRPr="0083171E">
        <w:rPr>
          <w:rFonts w:ascii="Georgia" w:hAnsi="Georgia"/>
          <w:sz w:val="21"/>
          <w:szCs w:val="21"/>
        </w:rPr>
        <w:t xml:space="preserve"> Meanwhile, </w:t>
      </w:r>
      <w:r w:rsidR="006B4E8F" w:rsidRPr="0083171E">
        <w:rPr>
          <w:rFonts w:ascii="Georgia" w:hAnsi="Georgia"/>
          <w:sz w:val="21"/>
          <w:szCs w:val="21"/>
        </w:rPr>
        <w:t xml:space="preserve">Spy Tuna </w:t>
      </w:r>
      <w:r w:rsidR="001F5B81" w:rsidRPr="0083171E">
        <w:rPr>
          <w:rFonts w:ascii="Georgia" w:hAnsi="Georgia"/>
          <w:sz w:val="21"/>
          <w:szCs w:val="21"/>
        </w:rPr>
        <w:t xml:space="preserve">follows </w:t>
      </w:r>
      <w:r w:rsidR="008345A2" w:rsidRPr="0083171E">
        <w:rPr>
          <w:rFonts w:ascii="Georgia" w:hAnsi="Georgia"/>
          <w:sz w:val="21"/>
          <w:szCs w:val="21"/>
        </w:rPr>
        <w:t xml:space="preserve">spinner dolphins </w:t>
      </w:r>
      <w:r w:rsidR="00825BD5" w:rsidRPr="0083171E">
        <w:rPr>
          <w:rFonts w:ascii="Georgia" w:hAnsi="Georgia"/>
          <w:sz w:val="21"/>
          <w:szCs w:val="21"/>
        </w:rPr>
        <w:t xml:space="preserve">to show how they perform their unusual corkscrew leaps, stream bubbles from their blowholes as they whistle out their names, and </w:t>
      </w:r>
      <w:r w:rsidR="00A3694E" w:rsidRPr="0083171E">
        <w:rPr>
          <w:rFonts w:ascii="Georgia" w:hAnsi="Georgia"/>
          <w:sz w:val="21"/>
          <w:szCs w:val="21"/>
        </w:rPr>
        <w:t>combine with other superpods to form an incredible megapod made up of over 3</w:t>
      </w:r>
      <w:r w:rsidR="006D46C9" w:rsidRPr="0083171E">
        <w:rPr>
          <w:rFonts w:ascii="Georgia" w:hAnsi="Georgia"/>
          <w:sz w:val="21"/>
          <w:szCs w:val="21"/>
        </w:rPr>
        <w:t>,</w:t>
      </w:r>
      <w:r w:rsidR="00A3694E" w:rsidRPr="0083171E">
        <w:rPr>
          <w:rFonts w:ascii="Georgia" w:hAnsi="Georgia"/>
          <w:sz w:val="21"/>
          <w:szCs w:val="21"/>
        </w:rPr>
        <w:t>000 dolphins.</w:t>
      </w:r>
    </w:p>
    <w:p w:rsidR="00C26218" w:rsidRPr="0083171E" w:rsidRDefault="002D7BCC" w:rsidP="00A14177">
      <w:pPr>
        <w:pStyle w:val="NoSpacing"/>
        <w:spacing w:line="360" w:lineRule="auto"/>
        <w:ind w:firstLine="720"/>
        <w:rPr>
          <w:rFonts w:ascii="Georgia" w:hAnsi="Georgia"/>
          <w:sz w:val="21"/>
          <w:szCs w:val="21"/>
        </w:rPr>
      </w:pPr>
      <w:r w:rsidRPr="0083171E">
        <w:rPr>
          <w:rFonts w:ascii="Georgia" w:hAnsi="Georgia"/>
          <w:sz w:val="21"/>
          <w:szCs w:val="21"/>
        </w:rPr>
        <w:t xml:space="preserve">In episode two, </w:t>
      </w:r>
      <w:r w:rsidR="005064AD" w:rsidRPr="0083171E">
        <w:rPr>
          <w:rFonts w:ascii="Georgia" w:hAnsi="Georgia"/>
          <w:sz w:val="21"/>
          <w:szCs w:val="21"/>
        </w:rPr>
        <w:t xml:space="preserve">the </w:t>
      </w:r>
      <w:r w:rsidR="002E455B" w:rsidRPr="0083171E">
        <w:rPr>
          <w:rFonts w:ascii="Georgia" w:hAnsi="Georgia"/>
          <w:sz w:val="21"/>
          <w:szCs w:val="21"/>
        </w:rPr>
        <w:t xml:space="preserve">different </w:t>
      </w:r>
      <w:r w:rsidR="005064AD" w:rsidRPr="0083171E">
        <w:rPr>
          <w:rFonts w:ascii="Georgia" w:hAnsi="Georgia"/>
          <w:sz w:val="21"/>
          <w:szCs w:val="21"/>
        </w:rPr>
        <w:t>huntin</w:t>
      </w:r>
      <w:r w:rsidR="00203AE4" w:rsidRPr="0083171E">
        <w:rPr>
          <w:rFonts w:ascii="Georgia" w:hAnsi="Georgia"/>
          <w:sz w:val="21"/>
          <w:szCs w:val="21"/>
        </w:rPr>
        <w:t>g targets</w:t>
      </w:r>
      <w:r w:rsidR="005064AD" w:rsidRPr="0083171E">
        <w:rPr>
          <w:rFonts w:ascii="Georgia" w:hAnsi="Georgia"/>
          <w:sz w:val="21"/>
          <w:szCs w:val="21"/>
        </w:rPr>
        <w:t xml:space="preserve"> of </w:t>
      </w:r>
      <w:r w:rsidR="00F34245" w:rsidRPr="0083171E">
        <w:rPr>
          <w:rFonts w:ascii="Georgia" w:hAnsi="Georgia"/>
          <w:sz w:val="21"/>
          <w:szCs w:val="21"/>
        </w:rPr>
        <w:t xml:space="preserve">the orca, </w:t>
      </w:r>
      <w:r w:rsidR="00B66ABE" w:rsidRPr="0083171E">
        <w:rPr>
          <w:rFonts w:ascii="Georgia" w:hAnsi="Georgia"/>
          <w:sz w:val="21"/>
          <w:szCs w:val="21"/>
        </w:rPr>
        <w:t>the world’s largest dolphin</w:t>
      </w:r>
      <w:r w:rsidR="005064AD" w:rsidRPr="0083171E">
        <w:rPr>
          <w:rFonts w:ascii="Georgia" w:hAnsi="Georgia"/>
          <w:sz w:val="21"/>
          <w:szCs w:val="21"/>
        </w:rPr>
        <w:t xml:space="preserve">, </w:t>
      </w:r>
      <w:r w:rsidR="00D0305A" w:rsidRPr="0083171E">
        <w:rPr>
          <w:rFonts w:ascii="Georgia" w:hAnsi="Georgia"/>
          <w:sz w:val="21"/>
          <w:szCs w:val="21"/>
        </w:rPr>
        <w:t>are</w:t>
      </w:r>
      <w:r w:rsidR="00DB6E54" w:rsidRPr="0083171E">
        <w:rPr>
          <w:rFonts w:ascii="Georgia" w:hAnsi="Georgia"/>
          <w:sz w:val="21"/>
          <w:szCs w:val="21"/>
        </w:rPr>
        <w:t xml:space="preserve"> shown</w:t>
      </w:r>
      <w:r w:rsidR="002E455B" w:rsidRPr="0083171E">
        <w:rPr>
          <w:rFonts w:ascii="Georgia" w:hAnsi="Georgia"/>
          <w:sz w:val="21"/>
          <w:szCs w:val="21"/>
        </w:rPr>
        <w:t xml:space="preserve">:  </w:t>
      </w:r>
      <w:r w:rsidR="0024279D" w:rsidRPr="0083171E">
        <w:rPr>
          <w:rFonts w:ascii="Georgia" w:hAnsi="Georgia"/>
          <w:sz w:val="21"/>
          <w:szCs w:val="21"/>
        </w:rPr>
        <w:t>on</w:t>
      </w:r>
      <w:r w:rsidR="00F20F76" w:rsidRPr="0083171E">
        <w:rPr>
          <w:rFonts w:ascii="Georgia" w:hAnsi="Georgia"/>
          <w:sz w:val="21"/>
          <w:szCs w:val="21"/>
        </w:rPr>
        <w:t xml:space="preserve">e pod </w:t>
      </w:r>
      <w:r w:rsidR="004F617E" w:rsidRPr="0083171E">
        <w:rPr>
          <w:rFonts w:ascii="Georgia" w:hAnsi="Georgia"/>
          <w:sz w:val="21"/>
          <w:szCs w:val="21"/>
        </w:rPr>
        <w:t>pursue</w:t>
      </w:r>
      <w:r w:rsidR="00F20F76" w:rsidRPr="0083171E">
        <w:rPr>
          <w:rFonts w:ascii="Georgia" w:hAnsi="Georgia"/>
          <w:sz w:val="21"/>
          <w:szCs w:val="21"/>
        </w:rPr>
        <w:t>s only</w:t>
      </w:r>
      <w:r w:rsidR="0024279D" w:rsidRPr="0083171E">
        <w:rPr>
          <w:rFonts w:ascii="Georgia" w:hAnsi="Georgia"/>
          <w:sz w:val="21"/>
          <w:szCs w:val="21"/>
        </w:rPr>
        <w:t xml:space="preserve"> fish, while another specializes in catching dolphins and seals.</w:t>
      </w:r>
      <w:r w:rsidR="002B0DB4" w:rsidRPr="0083171E">
        <w:rPr>
          <w:rFonts w:ascii="Georgia" w:hAnsi="Georgia"/>
          <w:sz w:val="21"/>
          <w:szCs w:val="21"/>
        </w:rPr>
        <w:t xml:space="preserve"> The film </w:t>
      </w:r>
      <w:r w:rsidR="00F34245" w:rsidRPr="0083171E">
        <w:rPr>
          <w:rFonts w:ascii="Georgia" w:hAnsi="Georgia"/>
          <w:sz w:val="21"/>
          <w:szCs w:val="21"/>
        </w:rPr>
        <w:t xml:space="preserve">reveals </w:t>
      </w:r>
      <w:r w:rsidR="002B0DB4" w:rsidRPr="0083171E">
        <w:rPr>
          <w:rFonts w:ascii="Georgia" w:hAnsi="Georgia"/>
          <w:sz w:val="21"/>
          <w:szCs w:val="21"/>
        </w:rPr>
        <w:t xml:space="preserve">that these pods </w:t>
      </w:r>
      <w:r w:rsidR="006D46C9" w:rsidRPr="0083171E">
        <w:rPr>
          <w:rFonts w:ascii="Georgia" w:hAnsi="Georgia"/>
          <w:sz w:val="21"/>
          <w:szCs w:val="21"/>
        </w:rPr>
        <w:t>never interact and even speak different</w:t>
      </w:r>
      <w:r w:rsidR="002B0DB4" w:rsidRPr="0083171E">
        <w:rPr>
          <w:rFonts w:ascii="Georgia" w:hAnsi="Georgia"/>
          <w:sz w:val="21"/>
          <w:szCs w:val="21"/>
        </w:rPr>
        <w:t xml:space="preserve"> orca dialect</w:t>
      </w:r>
      <w:r w:rsidR="006D46C9" w:rsidRPr="0083171E">
        <w:rPr>
          <w:rFonts w:ascii="Georgia" w:hAnsi="Georgia"/>
          <w:sz w:val="21"/>
          <w:szCs w:val="21"/>
        </w:rPr>
        <w:t>s</w:t>
      </w:r>
      <w:r w:rsidR="002B0DB4" w:rsidRPr="0083171E">
        <w:rPr>
          <w:rFonts w:ascii="Georgia" w:hAnsi="Georgia"/>
          <w:sz w:val="21"/>
          <w:szCs w:val="21"/>
        </w:rPr>
        <w:t xml:space="preserve">. </w:t>
      </w:r>
      <w:r w:rsidR="00513379" w:rsidRPr="0083171E">
        <w:rPr>
          <w:rFonts w:ascii="Georgia" w:hAnsi="Georgia"/>
          <w:sz w:val="21"/>
          <w:szCs w:val="21"/>
        </w:rPr>
        <w:t xml:space="preserve">Depending on the prey, orcas either employ shock and awe or switch to stealth mode </w:t>
      </w:r>
      <w:r w:rsidR="009A2AEA" w:rsidRPr="0083171E">
        <w:rPr>
          <w:rFonts w:ascii="Georgia" w:hAnsi="Georgia"/>
          <w:sz w:val="21"/>
          <w:szCs w:val="21"/>
        </w:rPr>
        <w:t xml:space="preserve">in pursuit of a meal. </w:t>
      </w:r>
      <w:r w:rsidR="001C0268" w:rsidRPr="0083171E">
        <w:rPr>
          <w:rFonts w:ascii="Georgia" w:hAnsi="Georgia"/>
          <w:sz w:val="21"/>
          <w:szCs w:val="21"/>
        </w:rPr>
        <w:t>However</w:t>
      </w:r>
      <w:r w:rsidR="006D46C9" w:rsidRPr="0083171E">
        <w:rPr>
          <w:rFonts w:ascii="Georgia" w:hAnsi="Georgia"/>
          <w:sz w:val="21"/>
          <w:szCs w:val="21"/>
        </w:rPr>
        <w:t>,</w:t>
      </w:r>
      <w:r w:rsidR="001C0268" w:rsidRPr="0083171E">
        <w:rPr>
          <w:rFonts w:ascii="Georgia" w:hAnsi="Georgia"/>
          <w:sz w:val="21"/>
          <w:szCs w:val="21"/>
        </w:rPr>
        <w:t xml:space="preserve"> </w:t>
      </w:r>
      <w:r w:rsidR="006D46C9" w:rsidRPr="0083171E">
        <w:rPr>
          <w:rFonts w:ascii="Georgia" w:hAnsi="Georgia"/>
          <w:sz w:val="21"/>
          <w:szCs w:val="21"/>
        </w:rPr>
        <w:t xml:space="preserve">Dall’s porpoises, </w:t>
      </w:r>
      <w:r w:rsidR="001C0268" w:rsidRPr="0083171E">
        <w:rPr>
          <w:rFonts w:ascii="Georgia" w:hAnsi="Georgia"/>
          <w:sz w:val="21"/>
          <w:szCs w:val="21"/>
        </w:rPr>
        <w:t>the fastest dolphins in the ocean, rarely succumb to the orca as they reach speeds of over 35 miles per hour.</w:t>
      </w:r>
      <w:r w:rsidR="001316FC" w:rsidRPr="0083171E">
        <w:rPr>
          <w:rFonts w:ascii="Georgia" w:hAnsi="Georgia"/>
          <w:sz w:val="21"/>
          <w:szCs w:val="21"/>
        </w:rPr>
        <w:t xml:space="preserve"> </w:t>
      </w:r>
      <w:r w:rsidR="00377AFA" w:rsidRPr="0083171E">
        <w:rPr>
          <w:rFonts w:ascii="Georgia" w:hAnsi="Georgia"/>
          <w:sz w:val="21"/>
          <w:szCs w:val="21"/>
        </w:rPr>
        <w:t xml:space="preserve">Other topics </w:t>
      </w:r>
      <w:r w:rsidR="00F34245" w:rsidRPr="0083171E">
        <w:rPr>
          <w:rFonts w:ascii="Georgia" w:hAnsi="Georgia"/>
          <w:sz w:val="21"/>
          <w:szCs w:val="21"/>
        </w:rPr>
        <w:t>explored</w:t>
      </w:r>
      <w:r w:rsidR="006D46C9" w:rsidRPr="0083171E">
        <w:rPr>
          <w:rFonts w:ascii="Georgia" w:hAnsi="Georgia"/>
          <w:sz w:val="21"/>
          <w:szCs w:val="21"/>
        </w:rPr>
        <w:t xml:space="preserve"> by the “spycams"</w:t>
      </w:r>
      <w:r w:rsidR="00F34245" w:rsidRPr="0083171E">
        <w:rPr>
          <w:rFonts w:ascii="Georgia" w:hAnsi="Georgia"/>
          <w:sz w:val="21"/>
          <w:szCs w:val="21"/>
        </w:rPr>
        <w:t xml:space="preserve"> </w:t>
      </w:r>
      <w:r w:rsidR="00A53DC3" w:rsidRPr="0083171E">
        <w:rPr>
          <w:rFonts w:ascii="Georgia" w:hAnsi="Georgia"/>
          <w:sz w:val="21"/>
          <w:szCs w:val="21"/>
        </w:rPr>
        <w:t>in the second hour include</w:t>
      </w:r>
      <w:r w:rsidR="006D46C9" w:rsidRPr="0083171E">
        <w:rPr>
          <w:rFonts w:ascii="Georgia" w:hAnsi="Georgia"/>
          <w:sz w:val="21"/>
          <w:szCs w:val="21"/>
        </w:rPr>
        <w:t xml:space="preserve"> the dolphins’</w:t>
      </w:r>
      <w:r w:rsidR="00A53DC3" w:rsidRPr="0083171E">
        <w:rPr>
          <w:rFonts w:ascii="Georgia" w:hAnsi="Georgia"/>
          <w:sz w:val="21"/>
          <w:szCs w:val="21"/>
        </w:rPr>
        <w:t xml:space="preserve"> initiation rites, </w:t>
      </w:r>
      <w:r w:rsidR="00376E19" w:rsidRPr="0083171E">
        <w:rPr>
          <w:rFonts w:ascii="Georgia" w:hAnsi="Georgia"/>
          <w:sz w:val="21"/>
          <w:szCs w:val="21"/>
        </w:rPr>
        <w:t xml:space="preserve">strange rituals, </w:t>
      </w:r>
      <w:r w:rsidR="00203C9A" w:rsidRPr="0083171E">
        <w:rPr>
          <w:rFonts w:ascii="Georgia" w:hAnsi="Georgia"/>
          <w:sz w:val="21"/>
          <w:szCs w:val="21"/>
        </w:rPr>
        <w:t>unusual sleeping method</w:t>
      </w:r>
      <w:r w:rsidR="006D46C9" w:rsidRPr="0083171E">
        <w:rPr>
          <w:rFonts w:ascii="Georgia" w:hAnsi="Georgia"/>
          <w:sz w:val="21"/>
          <w:szCs w:val="21"/>
        </w:rPr>
        <w:t>s</w:t>
      </w:r>
      <w:r w:rsidR="00203C9A" w:rsidRPr="0083171E">
        <w:rPr>
          <w:rFonts w:ascii="Georgia" w:hAnsi="Georgia"/>
          <w:sz w:val="21"/>
          <w:szCs w:val="21"/>
        </w:rPr>
        <w:t xml:space="preserve">, </w:t>
      </w:r>
      <w:r w:rsidR="002F40C3" w:rsidRPr="0083171E">
        <w:rPr>
          <w:rFonts w:ascii="Georgia" w:hAnsi="Georgia"/>
          <w:sz w:val="21"/>
          <w:szCs w:val="21"/>
        </w:rPr>
        <w:t xml:space="preserve">and </w:t>
      </w:r>
      <w:r w:rsidR="007C454C" w:rsidRPr="0083171E">
        <w:rPr>
          <w:rFonts w:ascii="Georgia" w:hAnsi="Georgia"/>
          <w:sz w:val="21"/>
          <w:szCs w:val="21"/>
        </w:rPr>
        <w:t xml:space="preserve">the </w:t>
      </w:r>
      <w:r w:rsidR="004F046D" w:rsidRPr="0083171E">
        <w:rPr>
          <w:rFonts w:ascii="Georgia" w:hAnsi="Georgia"/>
          <w:sz w:val="21"/>
          <w:szCs w:val="21"/>
        </w:rPr>
        <w:t xml:space="preserve">use of a bouquet of seaweed as a </w:t>
      </w:r>
      <w:r w:rsidR="007C454C" w:rsidRPr="0083171E">
        <w:rPr>
          <w:rFonts w:ascii="Georgia" w:hAnsi="Georgia"/>
          <w:sz w:val="21"/>
          <w:szCs w:val="21"/>
        </w:rPr>
        <w:t>proven c</w:t>
      </w:r>
      <w:r w:rsidR="002F40C3" w:rsidRPr="0083171E">
        <w:rPr>
          <w:rFonts w:ascii="Georgia" w:hAnsi="Georgia"/>
          <w:sz w:val="21"/>
          <w:szCs w:val="21"/>
        </w:rPr>
        <w:t xml:space="preserve">ourting </w:t>
      </w:r>
      <w:r w:rsidR="007C454C" w:rsidRPr="0083171E">
        <w:rPr>
          <w:rFonts w:ascii="Georgia" w:hAnsi="Georgia"/>
          <w:sz w:val="21"/>
          <w:szCs w:val="21"/>
        </w:rPr>
        <w:t>technique</w:t>
      </w:r>
      <w:r w:rsidR="004F046D" w:rsidRPr="0083171E">
        <w:rPr>
          <w:rFonts w:ascii="Georgia" w:hAnsi="Georgia"/>
          <w:sz w:val="21"/>
          <w:szCs w:val="21"/>
        </w:rPr>
        <w:t>.</w:t>
      </w:r>
      <w:r w:rsidR="006D46C9" w:rsidRPr="0083171E">
        <w:rPr>
          <w:rFonts w:ascii="Georgia" w:hAnsi="Georgia"/>
          <w:sz w:val="21"/>
          <w:szCs w:val="21"/>
        </w:rPr>
        <w:t xml:space="preserve"> The series concludes with Spy Squid’s ultimate sacrifice </w:t>
      </w:r>
      <w:r w:rsidR="001668D1">
        <w:rPr>
          <w:rFonts w:ascii="Georgia" w:hAnsi="Georgia"/>
          <w:sz w:val="21"/>
          <w:szCs w:val="21"/>
        </w:rPr>
        <w:t xml:space="preserve">made </w:t>
      </w:r>
      <w:bookmarkStart w:id="0" w:name="_GoBack"/>
      <w:bookmarkEnd w:id="0"/>
      <w:r w:rsidR="006D46C9" w:rsidRPr="0083171E">
        <w:rPr>
          <w:rFonts w:ascii="Georgia" w:hAnsi="Georgia"/>
          <w:sz w:val="21"/>
          <w:szCs w:val="21"/>
        </w:rPr>
        <w:t>while v</w:t>
      </w:r>
      <w:r w:rsidR="00547B5F" w:rsidRPr="0083171E">
        <w:rPr>
          <w:rFonts w:ascii="Georgia" w:hAnsi="Georgia"/>
          <w:sz w:val="21"/>
          <w:szCs w:val="21"/>
        </w:rPr>
        <w:t xml:space="preserve">aliantly filming </w:t>
      </w:r>
      <w:r w:rsidR="003C50F0" w:rsidRPr="0083171E">
        <w:rPr>
          <w:rFonts w:ascii="Georgia" w:hAnsi="Georgia"/>
          <w:sz w:val="21"/>
          <w:szCs w:val="21"/>
        </w:rPr>
        <w:t xml:space="preserve">its archenemy, </w:t>
      </w:r>
      <w:r w:rsidR="00547B5F" w:rsidRPr="0083171E">
        <w:rPr>
          <w:rFonts w:ascii="Georgia" w:hAnsi="Georgia"/>
          <w:sz w:val="21"/>
          <w:szCs w:val="21"/>
        </w:rPr>
        <w:t>the potato cod.</w:t>
      </w:r>
    </w:p>
    <w:p w:rsidR="00223DFC" w:rsidRPr="0083171E" w:rsidRDefault="00C26218" w:rsidP="00A14177">
      <w:pPr>
        <w:pStyle w:val="NoSpacing"/>
        <w:spacing w:line="360" w:lineRule="auto"/>
        <w:ind w:firstLine="720"/>
        <w:rPr>
          <w:rFonts w:ascii="Georgia" w:hAnsi="Georgia"/>
          <w:sz w:val="21"/>
          <w:szCs w:val="21"/>
        </w:rPr>
      </w:pPr>
      <w:r w:rsidRPr="0083171E">
        <w:rPr>
          <w:rFonts w:ascii="Georgia" w:hAnsi="Georgia"/>
          <w:sz w:val="21"/>
          <w:szCs w:val="21"/>
        </w:rPr>
        <w:t>A one-hour version of this two-hour series aired on Discovery Channel in March 2015.</w:t>
      </w:r>
    </w:p>
    <w:p w:rsidR="002E37CF" w:rsidRPr="0083171E" w:rsidRDefault="00C37327" w:rsidP="00981901">
      <w:pPr>
        <w:pStyle w:val="NoSpacing"/>
        <w:tabs>
          <w:tab w:val="left" w:pos="720"/>
        </w:tabs>
        <w:spacing w:line="360" w:lineRule="auto"/>
        <w:rPr>
          <w:rFonts w:ascii="Georgia" w:hAnsi="Georgia"/>
          <w:sz w:val="21"/>
          <w:szCs w:val="21"/>
        </w:rPr>
      </w:pPr>
      <w:r w:rsidRPr="0083171E">
        <w:rPr>
          <w:rFonts w:ascii="Georgia" w:hAnsi="Georgia"/>
          <w:sz w:val="21"/>
          <w:szCs w:val="21"/>
        </w:rPr>
        <w:tab/>
      </w:r>
      <w:r w:rsidR="00EC1459" w:rsidRPr="0083171E">
        <w:rPr>
          <w:rFonts w:ascii="Georgia" w:hAnsi="Georgia"/>
          <w:b/>
          <w:i/>
          <w:sz w:val="21"/>
          <w:szCs w:val="21"/>
        </w:rPr>
        <w:t>Nature</w:t>
      </w:r>
      <w:r w:rsidR="00413DD0" w:rsidRPr="0083171E">
        <w:rPr>
          <w:rFonts w:ascii="Georgia" w:hAnsi="Georgia"/>
          <w:sz w:val="21"/>
          <w:szCs w:val="21"/>
        </w:rPr>
        <w:t xml:space="preserve"> is a production of </w:t>
      </w:r>
      <w:r w:rsidR="00EC1459" w:rsidRPr="0083171E">
        <w:rPr>
          <w:rFonts w:ascii="Georgia" w:hAnsi="Georgia"/>
          <w:sz w:val="21"/>
          <w:szCs w:val="21"/>
        </w:rPr>
        <w:t xml:space="preserve">THIRTEEN </w:t>
      </w:r>
      <w:r w:rsidR="0061095F" w:rsidRPr="0083171E">
        <w:rPr>
          <w:rFonts w:ascii="Georgia" w:hAnsi="Georgia"/>
          <w:sz w:val="21"/>
          <w:szCs w:val="21"/>
        </w:rPr>
        <w:t>PRODUCTIONS</w:t>
      </w:r>
      <w:r w:rsidR="00CE0B4E" w:rsidRPr="0083171E">
        <w:rPr>
          <w:rFonts w:ascii="Georgia" w:hAnsi="Georgia"/>
          <w:sz w:val="21"/>
          <w:szCs w:val="21"/>
        </w:rPr>
        <w:t xml:space="preserve"> </w:t>
      </w:r>
      <w:r w:rsidR="009810B8" w:rsidRPr="0083171E">
        <w:rPr>
          <w:rFonts w:ascii="Georgia" w:hAnsi="Georgia"/>
          <w:sz w:val="21"/>
          <w:szCs w:val="21"/>
        </w:rPr>
        <w:t>LLC for WNET</w:t>
      </w:r>
      <w:r w:rsidR="00EC1459" w:rsidRPr="0083171E">
        <w:rPr>
          <w:rFonts w:ascii="Georgia" w:hAnsi="Georgia"/>
          <w:sz w:val="21"/>
          <w:szCs w:val="21"/>
        </w:rPr>
        <w:t>.</w:t>
      </w:r>
      <w:r w:rsidR="00CE0B4E" w:rsidRPr="0083171E">
        <w:rPr>
          <w:rFonts w:ascii="Georgia" w:hAnsi="Georgia"/>
          <w:sz w:val="21"/>
          <w:szCs w:val="21"/>
        </w:rPr>
        <w:t xml:space="preserve"> </w:t>
      </w:r>
      <w:r w:rsidR="00EC1459" w:rsidRPr="0083171E">
        <w:rPr>
          <w:rFonts w:ascii="Georgia" w:hAnsi="Georgia"/>
          <w:sz w:val="21"/>
          <w:szCs w:val="21"/>
        </w:rPr>
        <w:t xml:space="preserve">For </w:t>
      </w:r>
      <w:r w:rsidR="00EC1459" w:rsidRPr="0083171E">
        <w:rPr>
          <w:rFonts w:ascii="Georgia" w:hAnsi="Georgia"/>
          <w:b/>
          <w:i/>
          <w:sz w:val="21"/>
          <w:szCs w:val="21"/>
        </w:rPr>
        <w:t>Nature</w:t>
      </w:r>
      <w:r w:rsidR="00EC1459" w:rsidRPr="0083171E">
        <w:rPr>
          <w:rFonts w:ascii="Georgia" w:hAnsi="Georgia"/>
          <w:sz w:val="21"/>
          <w:szCs w:val="21"/>
        </w:rPr>
        <w:t>, Fred Kaufman is executive producer</w:t>
      </w:r>
      <w:r w:rsidR="009F25C0" w:rsidRPr="0083171E">
        <w:rPr>
          <w:rFonts w:ascii="Georgia" w:hAnsi="Georgia"/>
          <w:sz w:val="21"/>
          <w:szCs w:val="21"/>
        </w:rPr>
        <w:t>.</w:t>
      </w:r>
      <w:r w:rsidR="00A21D5D" w:rsidRPr="0083171E">
        <w:rPr>
          <w:rFonts w:ascii="Georgia" w:hAnsi="Georgia"/>
          <w:sz w:val="21"/>
          <w:szCs w:val="21"/>
        </w:rPr>
        <w:t xml:space="preserve"> </w:t>
      </w:r>
      <w:r w:rsidR="00A12C66" w:rsidRPr="0083171E">
        <w:rPr>
          <w:rFonts w:ascii="Georgia" w:hAnsi="Georgia"/>
          <w:b/>
          <w:i/>
          <w:sz w:val="21"/>
          <w:szCs w:val="21"/>
        </w:rPr>
        <w:t>Dolphin: Spy in the Pod</w:t>
      </w:r>
      <w:r w:rsidR="001A753F" w:rsidRPr="0083171E">
        <w:rPr>
          <w:rFonts w:ascii="Georgia" w:hAnsi="Georgia"/>
          <w:b/>
          <w:i/>
          <w:sz w:val="21"/>
          <w:szCs w:val="21"/>
        </w:rPr>
        <w:t xml:space="preserve"> </w:t>
      </w:r>
      <w:r w:rsidR="00A12C66" w:rsidRPr="0083171E">
        <w:rPr>
          <w:rFonts w:ascii="Georgia" w:hAnsi="Georgia"/>
          <w:sz w:val="21"/>
          <w:szCs w:val="21"/>
        </w:rPr>
        <w:t xml:space="preserve">is a John Downer </w:t>
      </w:r>
      <w:r w:rsidR="003A6BFB" w:rsidRPr="0083171E">
        <w:rPr>
          <w:rFonts w:ascii="Georgia" w:hAnsi="Georgia"/>
          <w:sz w:val="21"/>
          <w:szCs w:val="21"/>
        </w:rPr>
        <w:t>P</w:t>
      </w:r>
      <w:r w:rsidR="00995A53" w:rsidRPr="0083171E">
        <w:rPr>
          <w:rFonts w:ascii="Georgia" w:hAnsi="Georgia"/>
          <w:sz w:val="21"/>
          <w:szCs w:val="21"/>
        </w:rPr>
        <w:t>roduction</w:t>
      </w:r>
      <w:r w:rsidR="00A12C66" w:rsidRPr="0083171E">
        <w:rPr>
          <w:rFonts w:ascii="Georgia" w:hAnsi="Georgia"/>
          <w:sz w:val="21"/>
          <w:szCs w:val="21"/>
        </w:rPr>
        <w:t xml:space="preserve"> for BBC and Discovery Channel</w:t>
      </w:r>
      <w:r w:rsidR="003A6BFB" w:rsidRPr="0083171E">
        <w:rPr>
          <w:rFonts w:ascii="Georgia" w:hAnsi="Georgia"/>
          <w:sz w:val="21"/>
          <w:szCs w:val="21"/>
        </w:rPr>
        <w:t>.</w:t>
      </w:r>
    </w:p>
    <w:p w:rsidR="00DE141B" w:rsidRPr="0083171E" w:rsidRDefault="00EC1459" w:rsidP="00DE141B">
      <w:pPr>
        <w:pStyle w:val="NoSpacing"/>
        <w:spacing w:line="360" w:lineRule="auto"/>
        <w:ind w:firstLine="720"/>
        <w:rPr>
          <w:rFonts w:ascii="Georgia" w:hAnsi="Georgia"/>
          <w:sz w:val="21"/>
          <w:szCs w:val="21"/>
        </w:rPr>
      </w:pPr>
      <w:r w:rsidRPr="0083171E">
        <w:rPr>
          <w:rFonts w:ascii="Georgia" w:hAnsi="Georgia"/>
          <w:b/>
          <w:i/>
          <w:sz w:val="21"/>
          <w:szCs w:val="21"/>
        </w:rPr>
        <w:t>Nature</w:t>
      </w:r>
      <w:r w:rsidR="000E74AB" w:rsidRPr="0083171E">
        <w:rPr>
          <w:rFonts w:ascii="Georgia" w:hAnsi="Georgia"/>
          <w:sz w:val="21"/>
          <w:szCs w:val="21"/>
        </w:rPr>
        <w:t xml:space="preserve"> p</w:t>
      </w:r>
      <w:r w:rsidRPr="0083171E">
        <w:rPr>
          <w:rFonts w:ascii="Georgia" w:hAnsi="Georgia"/>
          <w:sz w:val="21"/>
          <w:szCs w:val="21"/>
        </w:rPr>
        <w:t xml:space="preserve">ioneered a television genre that is now widely emulated in the broadcast industry.  Throughout its history, </w:t>
      </w:r>
      <w:r w:rsidRPr="0083171E">
        <w:rPr>
          <w:rFonts w:ascii="Georgia" w:hAnsi="Georgia"/>
          <w:b/>
          <w:i/>
          <w:sz w:val="21"/>
          <w:szCs w:val="21"/>
        </w:rPr>
        <w:t>Nature</w:t>
      </w:r>
      <w:r w:rsidRPr="0083171E">
        <w:rPr>
          <w:rFonts w:ascii="Georgia" w:hAnsi="Georgia"/>
          <w:sz w:val="21"/>
          <w:szCs w:val="21"/>
        </w:rPr>
        <w:t xml:space="preserve"> has brought the natural world to millions of viewers.  The series has been consistently among the most-watched primetime series on public television.  </w:t>
      </w:r>
    </w:p>
    <w:p w:rsidR="00D223F8" w:rsidRPr="0083171E" w:rsidRDefault="00EC1459" w:rsidP="00D223F8">
      <w:pPr>
        <w:pStyle w:val="NoSpacing"/>
        <w:spacing w:line="360" w:lineRule="auto"/>
        <w:ind w:firstLine="720"/>
        <w:rPr>
          <w:rFonts w:ascii="Georgia" w:hAnsi="Georgia"/>
          <w:sz w:val="21"/>
          <w:szCs w:val="21"/>
        </w:rPr>
      </w:pPr>
      <w:r w:rsidRPr="0083171E">
        <w:rPr>
          <w:rFonts w:ascii="Georgia" w:hAnsi="Georgia"/>
          <w:b/>
          <w:bCs/>
          <w:i/>
          <w:iCs/>
          <w:sz w:val="21"/>
          <w:szCs w:val="21"/>
        </w:rPr>
        <w:t xml:space="preserve">Nature </w:t>
      </w:r>
      <w:r w:rsidRPr="0083171E">
        <w:rPr>
          <w:rFonts w:ascii="Georgia" w:hAnsi="Georgia"/>
          <w:sz w:val="21"/>
          <w:szCs w:val="21"/>
        </w:rPr>
        <w:t xml:space="preserve">has won </w:t>
      </w:r>
      <w:r w:rsidR="004C6CFC" w:rsidRPr="0083171E">
        <w:rPr>
          <w:rFonts w:ascii="Georgia" w:hAnsi="Georgia"/>
          <w:sz w:val="21"/>
          <w:szCs w:val="21"/>
        </w:rPr>
        <w:t>more than</w:t>
      </w:r>
      <w:r w:rsidRPr="0083171E">
        <w:rPr>
          <w:rFonts w:ascii="Georgia" w:hAnsi="Georgia"/>
          <w:sz w:val="21"/>
          <w:szCs w:val="21"/>
        </w:rPr>
        <w:t xml:space="preserve"> 700 honors from the television industry, the international wildlife film communities and environmental organizations</w:t>
      </w:r>
      <w:r w:rsidR="00103CCC" w:rsidRPr="0083171E">
        <w:rPr>
          <w:rFonts w:ascii="Georgia" w:hAnsi="Georgia"/>
          <w:sz w:val="21"/>
          <w:szCs w:val="21"/>
        </w:rPr>
        <w:t>,</w:t>
      </w:r>
      <w:r w:rsidR="00A6560A" w:rsidRPr="0083171E">
        <w:rPr>
          <w:rFonts w:ascii="Georgia" w:hAnsi="Georgia"/>
          <w:sz w:val="21"/>
          <w:szCs w:val="21"/>
        </w:rPr>
        <w:t xml:space="preserve"> including 17</w:t>
      </w:r>
      <w:r w:rsidRPr="0083171E">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83171E">
        <w:rPr>
          <w:rFonts w:ascii="Georgia" w:hAnsi="Georgia"/>
          <w:sz w:val="21"/>
          <w:szCs w:val="21"/>
        </w:rPr>
        <w:t>dlife Film Festival. T</w:t>
      </w:r>
      <w:r w:rsidRPr="0083171E">
        <w:rPr>
          <w:rFonts w:ascii="Georgia" w:hAnsi="Georgia"/>
          <w:bCs/>
          <w:iCs/>
          <w:sz w:val="21"/>
          <w:szCs w:val="21"/>
        </w:rPr>
        <w:t xml:space="preserve">he International Wildlife Film Festival </w:t>
      </w:r>
      <w:r w:rsidRPr="0083171E">
        <w:rPr>
          <w:rFonts w:ascii="Georgia" w:hAnsi="Georgia"/>
          <w:bCs/>
          <w:iCs/>
          <w:sz w:val="21"/>
          <w:szCs w:val="21"/>
        </w:rPr>
        <w:lastRenderedPageBreak/>
        <w:t xml:space="preserve">honored </w:t>
      </w:r>
      <w:r w:rsidRPr="0083171E">
        <w:rPr>
          <w:rFonts w:ascii="Georgia" w:hAnsi="Georgia"/>
          <w:b/>
          <w:i/>
          <w:sz w:val="21"/>
          <w:szCs w:val="21"/>
        </w:rPr>
        <w:t>Nature</w:t>
      </w:r>
      <w:r w:rsidR="00526AE0" w:rsidRPr="0083171E">
        <w:rPr>
          <w:rFonts w:ascii="Georgia" w:hAnsi="Georgia"/>
          <w:b/>
          <w:i/>
          <w:sz w:val="21"/>
          <w:szCs w:val="21"/>
        </w:rPr>
        <w:t xml:space="preserve"> </w:t>
      </w:r>
      <w:r w:rsidR="00103CCC" w:rsidRPr="0083171E">
        <w:rPr>
          <w:rFonts w:ascii="Georgia" w:hAnsi="Georgia"/>
          <w:sz w:val="21"/>
          <w:szCs w:val="21"/>
        </w:rPr>
        <w:t xml:space="preserve">executive producer </w:t>
      </w:r>
      <w:r w:rsidRPr="0083171E">
        <w:rPr>
          <w:rFonts w:ascii="Georgia" w:hAnsi="Georgia"/>
          <w:sz w:val="21"/>
          <w:szCs w:val="21"/>
        </w:rPr>
        <w:t>Fred Kaufman with its Lifetime Achievement Award for Media.</w:t>
      </w:r>
    </w:p>
    <w:p w:rsidR="00514678" w:rsidRPr="0083171E" w:rsidRDefault="007B1C01" w:rsidP="00514678">
      <w:pPr>
        <w:pStyle w:val="NoSpacing"/>
        <w:spacing w:line="360" w:lineRule="auto"/>
        <w:ind w:firstLine="720"/>
        <w:rPr>
          <w:rFonts w:ascii="Georgia" w:hAnsi="Georgia"/>
          <w:sz w:val="21"/>
          <w:szCs w:val="21"/>
        </w:rPr>
      </w:pPr>
      <w:hyperlink r:id="rId18" w:history="1">
        <w:r w:rsidR="00EC1459" w:rsidRPr="0083171E">
          <w:rPr>
            <w:rStyle w:val="Hyperlink"/>
            <w:rFonts w:ascii="Georgia" w:hAnsi="Georgia"/>
            <w:bCs/>
            <w:iCs/>
            <w:color w:val="auto"/>
            <w:sz w:val="21"/>
            <w:szCs w:val="21"/>
          </w:rPr>
          <w:t>PBS.org/nature</w:t>
        </w:r>
      </w:hyperlink>
      <w:r w:rsidR="00EC1459" w:rsidRPr="0083171E">
        <w:rPr>
          <w:rFonts w:ascii="Georgia" w:hAnsi="Georgia"/>
          <w:bCs/>
          <w:iCs/>
          <w:sz w:val="21"/>
          <w:szCs w:val="21"/>
        </w:rPr>
        <w:t xml:space="preserve"> is the award-winning web companion to </w:t>
      </w:r>
      <w:r w:rsidR="00EC1459" w:rsidRPr="0083171E">
        <w:rPr>
          <w:rFonts w:ascii="Georgia" w:hAnsi="Georgia"/>
          <w:b/>
          <w:bCs/>
          <w:i/>
          <w:iCs/>
          <w:sz w:val="21"/>
          <w:szCs w:val="21"/>
        </w:rPr>
        <w:t>Nature</w:t>
      </w:r>
      <w:r w:rsidR="00CA2D66" w:rsidRPr="0083171E">
        <w:rPr>
          <w:rFonts w:ascii="Georgia" w:hAnsi="Georgia"/>
          <w:bCs/>
          <w:i/>
          <w:iCs/>
          <w:sz w:val="21"/>
          <w:szCs w:val="21"/>
        </w:rPr>
        <w:t>,</w:t>
      </w:r>
      <w:r w:rsidR="00EC1459" w:rsidRPr="0083171E">
        <w:rPr>
          <w:rFonts w:ascii="Georgia" w:hAnsi="Georgia"/>
          <w:bCs/>
          <w:iCs/>
          <w:sz w:val="21"/>
          <w:szCs w:val="21"/>
        </w:rPr>
        <w:t xml:space="preserve"> featuring streaming episodes, filmmaker interviews, teacher’s guides and more.</w:t>
      </w:r>
    </w:p>
    <w:p w:rsidR="00C44415" w:rsidRPr="0083171E" w:rsidRDefault="00C44415" w:rsidP="00514678">
      <w:pPr>
        <w:pStyle w:val="NoSpacing"/>
        <w:spacing w:line="360" w:lineRule="auto"/>
        <w:ind w:firstLine="720"/>
        <w:rPr>
          <w:rFonts w:ascii="Georgia" w:hAnsi="Georgia"/>
          <w:sz w:val="21"/>
          <w:szCs w:val="21"/>
        </w:rPr>
      </w:pPr>
      <w:r w:rsidRPr="0083171E">
        <w:rPr>
          <w:rFonts w:ascii="Georgia" w:hAnsi="Georgia"/>
          <w:sz w:val="21"/>
          <w:szCs w:val="21"/>
        </w:rPr>
        <w:t xml:space="preserve">Support for this </w:t>
      </w:r>
      <w:r w:rsidRPr="0083171E">
        <w:rPr>
          <w:rFonts w:ascii="Georgia" w:hAnsi="Georgia"/>
          <w:b/>
          <w:i/>
          <w:sz w:val="21"/>
          <w:szCs w:val="21"/>
        </w:rPr>
        <w:t>Nature</w:t>
      </w:r>
      <w:r w:rsidRPr="0083171E">
        <w:rPr>
          <w:rFonts w:ascii="Georgia" w:hAnsi="Georgia"/>
          <w:sz w:val="21"/>
          <w:szCs w:val="21"/>
        </w:rPr>
        <w:t xml:space="preserve"> program </w:t>
      </w:r>
      <w:r w:rsidR="004C1E44" w:rsidRPr="0083171E">
        <w:rPr>
          <w:rFonts w:ascii="Georgia" w:hAnsi="Georgia"/>
          <w:sz w:val="21"/>
          <w:szCs w:val="21"/>
        </w:rPr>
        <w:t xml:space="preserve">was made possible in part by </w:t>
      </w:r>
      <w:r w:rsidR="00FB2249" w:rsidRPr="0083171E">
        <w:rPr>
          <w:rFonts w:ascii="Georgia" w:hAnsi="Georgia"/>
          <w:sz w:val="21"/>
          <w:szCs w:val="21"/>
        </w:rPr>
        <w:t>the</w:t>
      </w:r>
      <w:r w:rsidRPr="0083171E">
        <w:rPr>
          <w:rFonts w:ascii="Georgia" w:hAnsi="Georgia"/>
          <w:sz w:val="21"/>
          <w:szCs w:val="21"/>
        </w:rPr>
        <w:t xml:space="preserve"> Arnhold Family in memory of Clarisse Arnhold, Sue and Edgar Wachenheim III, the Kate W. Cassidy Foundation, the Lillian Goldman Charitable Trust, the Filomen M. D’Agostino Foundation, </w:t>
      </w:r>
      <w:r w:rsidR="001273DB" w:rsidRPr="0083171E">
        <w:rPr>
          <w:rFonts w:ascii="Georgia" w:hAnsi="Georgia"/>
          <w:sz w:val="21"/>
          <w:szCs w:val="21"/>
        </w:rPr>
        <w:t xml:space="preserve">Rosalind P. Walter, Sandra </w:t>
      </w:r>
      <w:r w:rsidR="00AA74CE" w:rsidRPr="0083171E">
        <w:rPr>
          <w:rFonts w:ascii="Georgia" w:hAnsi="Georgia"/>
          <w:sz w:val="21"/>
          <w:szCs w:val="21"/>
        </w:rPr>
        <w:t>Atlas Bass</w:t>
      </w:r>
      <w:r w:rsidR="00EF106C" w:rsidRPr="0083171E">
        <w:rPr>
          <w:rFonts w:ascii="Georgia" w:hAnsi="Georgia"/>
          <w:sz w:val="21"/>
          <w:szCs w:val="21"/>
        </w:rPr>
        <w:t xml:space="preserve">, </w:t>
      </w:r>
      <w:r w:rsidR="00422C14" w:rsidRPr="0083171E">
        <w:rPr>
          <w:rFonts w:ascii="Georgia" w:hAnsi="Georgia"/>
          <w:sz w:val="21"/>
          <w:szCs w:val="21"/>
        </w:rPr>
        <w:t>the Arlene and Milton D. Berkman Philanthropic Fund</w:t>
      </w:r>
      <w:r w:rsidR="00190E87" w:rsidRPr="0083171E">
        <w:rPr>
          <w:rFonts w:ascii="Georgia" w:hAnsi="Georgia"/>
          <w:sz w:val="21"/>
          <w:szCs w:val="21"/>
        </w:rPr>
        <w:t xml:space="preserve">, </w:t>
      </w:r>
      <w:r w:rsidR="00422C14" w:rsidRPr="0083171E">
        <w:rPr>
          <w:rFonts w:ascii="Georgia" w:hAnsi="Georgia"/>
          <w:sz w:val="21"/>
          <w:szCs w:val="21"/>
        </w:rPr>
        <w:t xml:space="preserve">Bradley L. Goldberg Family Foundation, </w:t>
      </w:r>
      <w:r w:rsidR="004E27F9" w:rsidRPr="0083171E">
        <w:rPr>
          <w:rFonts w:ascii="Georgia" w:hAnsi="Georgia"/>
          <w:sz w:val="21"/>
          <w:szCs w:val="21"/>
        </w:rPr>
        <w:t xml:space="preserve">by the Corporation for Public Broadcasting, </w:t>
      </w:r>
      <w:r w:rsidR="00EF106C" w:rsidRPr="0083171E">
        <w:rPr>
          <w:rFonts w:ascii="Georgia" w:hAnsi="Georgia"/>
          <w:sz w:val="21"/>
          <w:szCs w:val="21"/>
        </w:rPr>
        <w:t xml:space="preserve">and by </w:t>
      </w:r>
      <w:r w:rsidRPr="0083171E">
        <w:rPr>
          <w:rFonts w:ascii="Georgia" w:hAnsi="Georgia"/>
          <w:sz w:val="21"/>
          <w:szCs w:val="21"/>
        </w:rPr>
        <w:t xml:space="preserve">the </w:t>
      </w:r>
      <w:r w:rsidR="00EF106C" w:rsidRPr="0083171E">
        <w:rPr>
          <w:rFonts w:ascii="Georgia" w:hAnsi="Georgia"/>
          <w:sz w:val="21"/>
          <w:szCs w:val="21"/>
        </w:rPr>
        <w:t xml:space="preserve">nation’s public television stations. </w:t>
      </w:r>
    </w:p>
    <w:p w:rsidR="00600756" w:rsidRPr="0083171E" w:rsidRDefault="00EC1459" w:rsidP="0074435D">
      <w:pPr>
        <w:pStyle w:val="NoSpacing"/>
        <w:jc w:val="center"/>
        <w:rPr>
          <w:rFonts w:eastAsia="Calibri" w:cs="Calibri"/>
          <w:b/>
          <w:szCs w:val="21"/>
        </w:rPr>
      </w:pPr>
      <w:r w:rsidRPr="0083171E">
        <w:rPr>
          <w:rFonts w:eastAsia="Calibri" w:cs="Calibri"/>
          <w:b/>
          <w:szCs w:val="21"/>
        </w:rPr>
        <w:t>###</w:t>
      </w:r>
    </w:p>
    <w:p w:rsidR="00AD6AE9" w:rsidRPr="0083171E" w:rsidRDefault="00AD6AE9" w:rsidP="0074435D">
      <w:pPr>
        <w:pStyle w:val="NoSpacing"/>
        <w:jc w:val="center"/>
        <w:rPr>
          <w:rFonts w:eastAsia="Calibri" w:cs="Calibri"/>
          <w:b/>
          <w:szCs w:val="21"/>
        </w:rPr>
      </w:pPr>
    </w:p>
    <w:p w:rsidR="00AD6AE9" w:rsidRPr="0083171E" w:rsidRDefault="00AD6AE9" w:rsidP="0074435D">
      <w:pPr>
        <w:pStyle w:val="NoSpacing"/>
        <w:jc w:val="center"/>
        <w:rPr>
          <w:rFonts w:eastAsia="Calibri" w:cs="Calibri"/>
          <w:b/>
          <w:szCs w:val="21"/>
        </w:rPr>
      </w:pPr>
    </w:p>
    <w:p w:rsidR="00AD6AE9" w:rsidRPr="0083171E" w:rsidRDefault="00AD6AE9" w:rsidP="00DD7BC5">
      <w:pPr>
        <w:pStyle w:val="NoSpacing"/>
        <w:rPr>
          <w:rFonts w:ascii="Georgia" w:hAnsi="Georgia"/>
          <w:sz w:val="20"/>
          <w:szCs w:val="20"/>
        </w:rPr>
      </w:pPr>
      <w:r w:rsidRPr="0083171E">
        <w:rPr>
          <w:rFonts w:ascii="Georgia" w:hAnsi="Georgia" w:cs="Arial"/>
          <w:b/>
          <w:bCs/>
          <w:sz w:val="20"/>
          <w:szCs w:val="20"/>
        </w:rPr>
        <w:t>About WNET</w:t>
      </w:r>
      <w:r w:rsidRPr="0083171E">
        <w:rPr>
          <w:rFonts w:ascii="Georgia" w:hAnsi="Georgia" w:cs="Arial"/>
          <w:sz w:val="20"/>
          <w:szCs w:val="20"/>
        </w:rPr>
        <w:br/>
      </w:r>
      <w:r w:rsidRPr="0083171E">
        <w:rPr>
          <w:rFonts w:ascii="Georgia" w:hAnsi="Georgia"/>
          <w:sz w:val="20"/>
          <w:szCs w:val="20"/>
        </w:rPr>
        <w:t xml:space="preserve">WNET is America’s flagship PBS station and parent company of </w:t>
      </w:r>
      <w:hyperlink r:id="rId19" w:history="1">
        <w:r w:rsidRPr="0083171E">
          <w:rPr>
            <w:rFonts w:ascii="Georgia" w:hAnsi="Georgia"/>
            <w:sz w:val="20"/>
            <w:szCs w:val="20"/>
            <w:u w:val="single"/>
          </w:rPr>
          <w:t>THIRTEEN</w:t>
        </w:r>
      </w:hyperlink>
      <w:r w:rsidRPr="0083171E">
        <w:rPr>
          <w:rFonts w:ascii="Georgia" w:hAnsi="Georgia"/>
          <w:sz w:val="20"/>
          <w:szCs w:val="20"/>
        </w:rPr>
        <w:t xml:space="preserve"> and </w:t>
      </w:r>
      <w:hyperlink r:id="rId20" w:history="1">
        <w:r w:rsidRPr="0083171E">
          <w:rPr>
            <w:rFonts w:ascii="Georgia" w:hAnsi="Georgia"/>
            <w:sz w:val="20"/>
            <w:szCs w:val="20"/>
            <w:u w:val="single"/>
          </w:rPr>
          <w:t>WLIW21</w:t>
        </w:r>
      </w:hyperlink>
      <w:r w:rsidRPr="0083171E">
        <w:rPr>
          <w:rFonts w:ascii="Georgia" w:hAnsi="Georgia"/>
          <w:sz w:val="20"/>
          <w:szCs w:val="20"/>
          <w:u w:val="single"/>
        </w:rPr>
        <w:t>.</w:t>
      </w:r>
      <w:r w:rsidRPr="0083171E">
        <w:rPr>
          <w:rFonts w:ascii="Georgia" w:hAnsi="Georgia"/>
          <w:sz w:val="20"/>
          <w:szCs w:val="20"/>
        </w:rPr>
        <w:t xml:space="preserve"> WNET also operates </w:t>
      </w:r>
      <w:hyperlink r:id="rId21" w:history="1">
        <w:r w:rsidRPr="0083171E">
          <w:rPr>
            <w:rFonts w:ascii="Georgia" w:hAnsi="Georgia"/>
            <w:sz w:val="20"/>
            <w:szCs w:val="20"/>
            <w:u w:val="single"/>
          </w:rPr>
          <w:t>NJTV</w:t>
        </w:r>
      </w:hyperlink>
      <w:r w:rsidRPr="0083171E">
        <w:rPr>
          <w:rFonts w:ascii="Georgia" w:hAnsi="Georgia"/>
          <w:sz w:val="20"/>
          <w:szCs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2" w:history="1">
        <w:r w:rsidRPr="0083171E">
          <w:rPr>
            <w:rFonts w:ascii="Georgia" w:hAnsi="Georgia"/>
            <w:sz w:val="20"/>
            <w:szCs w:val="20"/>
            <w:u w:val="single"/>
          </w:rPr>
          <w:t>Nature</w:t>
        </w:r>
      </w:hyperlink>
      <w:r w:rsidRPr="0083171E">
        <w:rPr>
          <w:rFonts w:ascii="Georgia" w:hAnsi="Georgia"/>
          <w:sz w:val="20"/>
          <w:szCs w:val="20"/>
        </w:rPr>
        <w:t xml:space="preserve">, </w:t>
      </w:r>
      <w:hyperlink r:id="rId23" w:history="1">
        <w:r w:rsidRPr="0083171E">
          <w:rPr>
            <w:rFonts w:ascii="Georgia" w:hAnsi="Georgia"/>
            <w:sz w:val="20"/>
            <w:szCs w:val="20"/>
            <w:u w:val="single"/>
          </w:rPr>
          <w:t>Great Performances</w:t>
        </w:r>
      </w:hyperlink>
      <w:r w:rsidRPr="0083171E">
        <w:rPr>
          <w:rFonts w:ascii="Georgia" w:hAnsi="Georgia"/>
          <w:sz w:val="20"/>
          <w:szCs w:val="20"/>
        </w:rPr>
        <w:t xml:space="preserve">, </w:t>
      </w:r>
      <w:hyperlink r:id="rId24" w:history="1">
        <w:r w:rsidRPr="0083171E">
          <w:rPr>
            <w:rFonts w:ascii="Georgia" w:hAnsi="Georgia"/>
            <w:sz w:val="20"/>
            <w:szCs w:val="20"/>
            <w:u w:val="single"/>
          </w:rPr>
          <w:t>American Masters</w:t>
        </w:r>
      </w:hyperlink>
      <w:r w:rsidRPr="0083171E">
        <w:rPr>
          <w:rFonts w:ascii="Georgia" w:hAnsi="Georgia"/>
          <w:sz w:val="20"/>
          <w:szCs w:val="20"/>
        </w:rPr>
        <w:t xml:space="preserve">, </w:t>
      </w:r>
      <w:hyperlink r:id="rId25" w:history="1">
        <w:r w:rsidRPr="0083171E">
          <w:rPr>
            <w:rFonts w:ascii="Georgia" w:hAnsi="Georgia"/>
            <w:sz w:val="20"/>
            <w:szCs w:val="20"/>
            <w:u w:val="single"/>
          </w:rPr>
          <w:t>PBS NewsHour Weekend</w:t>
        </w:r>
      </w:hyperlink>
      <w:r w:rsidRPr="0083171E">
        <w:rPr>
          <w:rFonts w:ascii="Georgia" w:hAnsi="Georgia"/>
          <w:sz w:val="20"/>
          <w:szCs w:val="20"/>
        </w:rPr>
        <w:t xml:space="preserve">, </w:t>
      </w:r>
      <w:hyperlink r:id="rId26" w:history="1">
        <w:r w:rsidRPr="0083171E">
          <w:rPr>
            <w:rFonts w:ascii="Georgia" w:hAnsi="Georgia"/>
            <w:sz w:val="20"/>
            <w:szCs w:val="20"/>
            <w:u w:val="single"/>
          </w:rPr>
          <w:t>Charlie Rose</w:t>
        </w:r>
      </w:hyperlink>
      <w:r w:rsidRPr="0083171E">
        <w:rPr>
          <w:rFonts w:ascii="Georgia" w:hAnsi="Georgia"/>
          <w:sz w:val="20"/>
          <w:szCs w:val="20"/>
        </w:rPr>
        <w:t xml:space="preserve"> and a range of documentaries, children’s programs, and local news and cultural offerings. WNET’s groundbreaking series for children and young adults include </w:t>
      </w:r>
      <w:hyperlink r:id="rId27" w:history="1">
        <w:r w:rsidRPr="0083171E">
          <w:rPr>
            <w:rFonts w:ascii="Georgia" w:hAnsi="Georgia"/>
            <w:sz w:val="20"/>
            <w:szCs w:val="20"/>
            <w:u w:val="single"/>
          </w:rPr>
          <w:t>Get the Math</w:t>
        </w:r>
      </w:hyperlink>
      <w:r w:rsidRPr="0083171E">
        <w:rPr>
          <w:rFonts w:ascii="Georgia" w:hAnsi="Georgia"/>
          <w:sz w:val="20"/>
          <w:szCs w:val="20"/>
        </w:rPr>
        <w:t xml:space="preserve">, </w:t>
      </w:r>
      <w:hyperlink r:id="rId28" w:history="1">
        <w:r w:rsidRPr="0083171E">
          <w:rPr>
            <w:rFonts w:ascii="Georgia" w:hAnsi="Georgia"/>
            <w:sz w:val="20"/>
            <w:szCs w:val="20"/>
            <w:u w:val="single"/>
          </w:rPr>
          <w:t>Oh Noah!</w:t>
        </w:r>
      </w:hyperlink>
      <w:r w:rsidRPr="0083171E">
        <w:rPr>
          <w:rFonts w:ascii="Georgia" w:hAnsi="Georgia"/>
          <w:sz w:val="20"/>
          <w:szCs w:val="20"/>
        </w:rPr>
        <w:t xml:space="preserve"> and </w:t>
      </w:r>
      <w:hyperlink r:id="rId29" w:history="1">
        <w:r w:rsidRPr="0083171E">
          <w:rPr>
            <w:rFonts w:ascii="Georgia" w:hAnsi="Georgia"/>
            <w:sz w:val="20"/>
            <w:szCs w:val="20"/>
            <w:u w:val="single"/>
          </w:rPr>
          <w:t>Cyberchase</w:t>
        </w:r>
      </w:hyperlink>
      <w:r w:rsidRPr="0083171E">
        <w:rPr>
          <w:rFonts w:ascii="Georgia" w:hAnsi="Georgia"/>
          <w:sz w:val="20"/>
          <w:szCs w:val="20"/>
        </w:rPr>
        <w:t xml:space="preserve"> as well as </w:t>
      </w:r>
      <w:hyperlink r:id="rId30" w:history="1">
        <w:r w:rsidRPr="0083171E">
          <w:rPr>
            <w:rStyle w:val="Hyperlink"/>
            <w:rFonts w:ascii="Georgia" w:hAnsi="Georgia"/>
            <w:color w:val="auto"/>
            <w:sz w:val="20"/>
            <w:szCs w:val="20"/>
          </w:rPr>
          <w:t>Mission US</w:t>
        </w:r>
      </w:hyperlink>
      <w:r w:rsidRPr="0083171E">
        <w:rPr>
          <w:rFonts w:ascii="Georgia" w:hAnsi="Georgia"/>
          <w:sz w:val="20"/>
          <w:szCs w:val="20"/>
        </w:rPr>
        <w:t xml:space="preserve">, the award-winning interactive history game. WNET highlights the tri-state’s unique culture and diverse communities through </w:t>
      </w:r>
      <w:hyperlink r:id="rId31" w:history="1">
        <w:r w:rsidRPr="0083171E">
          <w:rPr>
            <w:rFonts w:ascii="Georgia" w:hAnsi="Georgia"/>
            <w:sz w:val="20"/>
            <w:szCs w:val="20"/>
            <w:u w:val="single"/>
          </w:rPr>
          <w:t>NYC-ARTS</w:t>
        </w:r>
      </w:hyperlink>
      <w:r w:rsidRPr="0083171E">
        <w:rPr>
          <w:rFonts w:ascii="Georgia" w:hAnsi="Georgia"/>
          <w:sz w:val="20"/>
          <w:szCs w:val="20"/>
        </w:rPr>
        <w:t xml:space="preserve">, </w:t>
      </w:r>
      <w:hyperlink r:id="rId32" w:history="1">
        <w:r w:rsidRPr="0083171E">
          <w:rPr>
            <w:rStyle w:val="Hyperlink"/>
            <w:rFonts w:ascii="Georgia" w:hAnsi="Georgia"/>
            <w:color w:val="auto"/>
            <w:sz w:val="20"/>
            <w:szCs w:val="20"/>
          </w:rPr>
          <w:t>Theater Close-Up</w:t>
        </w:r>
      </w:hyperlink>
      <w:r w:rsidRPr="0083171E">
        <w:rPr>
          <w:rFonts w:ascii="Georgia" w:hAnsi="Georgia"/>
          <w:sz w:val="20"/>
          <w:szCs w:val="20"/>
        </w:rPr>
        <w:t xml:space="preserve">, </w:t>
      </w:r>
      <w:hyperlink r:id="rId33" w:history="1">
        <w:r w:rsidRPr="0083171E">
          <w:rPr>
            <w:rStyle w:val="Hyperlink"/>
            <w:rFonts w:ascii="Georgia" w:hAnsi="Georgia"/>
            <w:color w:val="auto"/>
            <w:sz w:val="20"/>
            <w:szCs w:val="20"/>
          </w:rPr>
          <w:t>NJTV News with Mary Alice Williams</w:t>
        </w:r>
      </w:hyperlink>
      <w:r w:rsidRPr="0083171E">
        <w:rPr>
          <w:rFonts w:ascii="Georgia" w:hAnsi="Georgia"/>
          <w:sz w:val="20"/>
          <w:szCs w:val="20"/>
        </w:rPr>
        <w:t xml:space="preserve"> and </w:t>
      </w:r>
      <w:hyperlink r:id="rId34" w:history="1">
        <w:r w:rsidRPr="0083171E">
          <w:rPr>
            <w:rFonts w:ascii="Georgia" w:hAnsi="Georgia"/>
            <w:sz w:val="20"/>
            <w:szCs w:val="20"/>
            <w:u w:val="single"/>
          </w:rPr>
          <w:t>MetroFocus</w:t>
        </w:r>
      </w:hyperlink>
      <w:r w:rsidRPr="0083171E">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5" w:history="1">
        <w:r w:rsidRPr="0083171E">
          <w:rPr>
            <w:rStyle w:val="Hyperlink"/>
            <w:rFonts w:ascii="Georgia" w:hAnsi="Georgia"/>
            <w:color w:val="auto"/>
            <w:sz w:val="20"/>
            <w:szCs w:val="20"/>
          </w:rPr>
          <w:t>First Person</w:t>
        </w:r>
      </w:hyperlink>
      <w:r w:rsidRPr="0083171E">
        <w:rPr>
          <w:rFonts w:ascii="Georgia" w:hAnsi="Georgia"/>
          <w:sz w:val="20"/>
          <w:szCs w:val="20"/>
        </w:rPr>
        <w:t xml:space="preserve">, and an intergenerational look at tech and pop culture, </w:t>
      </w:r>
      <w:hyperlink r:id="rId36" w:history="1">
        <w:r w:rsidRPr="0083171E">
          <w:rPr>
            <w:rStyle w:val="Hyperlink"/>
            <w:rFonts w:ascii="Georgia" w:hAnsi="Georgia"/>
            <w:color w:val="auto"/>
            <w:sz w:val="20"/>
            <w:szCs w:val="20"/>
          </w:rPr>
          <w:t>The Chatterbox with Kevin and Grandma Lill</w:t>
        </w:r>
      </w:hyperlink>
      <w:r w:rsidRPr="0083171E">
        <w:rPr>
          <w:rFonts w:ascii="Georgia" w:hAnsi="Georgia"/>
          <w:sz w:val="20"/>
          <w:szCs w:val="20"/>
        </w:rPr>
        <w:t xml:space="preserve">. In 2015, THIRTEEN launched Passport, an online streaming service which allows members to see new and archival THIRTEEN and PBS programming anytime, anywhere: </w:t>
      </w:r>
      <w:hyperlink r:id="rId37" w:history="1">
        <w:r w:rsidRPr="0083171E">
          <w:rPr>
            <w:rStyle w:val="Hyperlink"/>
            <w:rFonts w:ascii="Georgia" w:hAnsi="Georgia"/>
            <w:color w:val="auto"/>
            <w:sz w:val="20"/>
            <w:szCs w:val="20"/>
          </w:rPr>
          <w:t>www.thirteen.org/passport</w:t>
        </w:r>
      </w:hyperlink>
      <w:r w:rsidRPr="0083171E">
        <w:rPr>
          <w:rFonts w:ascii="Georgia" w:hAnsi="Georgia"/>
          <w:sz w:val="20"/>
          <w:szCs w:val="20"/>
        </w:rPr>
        <w:t>.</w:t>
      </w:r>
    </w:p>
    <w:p w:rsidR="00AD6AE9" w:rsidRPr="0083171E" w:rsidRDefault="00AD6AE9" w:rsidP="00DD7BC5">
      <w:pPr>
        <w:pStyle w:val="NoSpacing"/>
        <w:rPr>
          <w:rFonts w:ascii="Georgia" w:eastAsia="Calibri" w:hAnsi="Georgia" w:cs="Calibri"/>
          <w:b/>
          <w:szCs w:val="21"/>
        </w:rPr>
      </w:pPr>
    </w:p>
    <w:p w:rsidR="00600756" w:rsidRPr="0083171E" w:rsidRDefault="00600756" w:rsidP="00DD7BC5">
      <w:pPr>
        <w:pStyle w:val="NoSpacing"/>
        <w:rPr>
          <w:rFonts w:ascii="Georgia" w:hAnsi="Georgia"/>
          <w:b/>
          <w:bCs/>
        </w:rPr>
      </w:pPr>
    </w:p>
    <w:sectPr w:rsidR="00600756" w:rsidRPr="0083171E" w:rsidSect="001915B6">
      <w:headerReference w:type="first" r:id="rId38"/>
      <w:footerReference w:type="first" r:id="rId39"/>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C01" w:rsidRDefault="007B1C01">
      <w:r>
        <w:separator/>
      </w:r>
    </w:p>
  </w:endnote>
  <w:endnote w:type="continuationSeparator" w:id="0">
    <w:p w:rsidR="007B1C01" w:rsidRDefault="007B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C01" w:rsidRDefault="007B1C01">
      <w:r>
        <w:separator/>
      </w:r>
    </w:p>
  </w:footnote>
  <w:footnote w:type="continuationSeparator" w:id="0">
    <w:p w:rsidR="007B1C01" w:rsidRDefault="007B1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C87"/>
    <w:rsid w:val="00005E70"/>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47D4C"/>
    <w:rsid w:val="0005049A"/>
    <w:rsid w:val="00051839"/>
    <w:rsid w:val="00051EFE"/>
    <w:rsid w:val="000525F7"/>
    <w:rsid w:val="00052E98"/>
    <w:rsid w:val="00053066"/>
    <w:rsid w:val="00053302"/>
    <w:rsid w:val="00054694"/>
    <w:rsid w:val="00054ABF"/>
    <w:rsid w:val="00055127"/>
    <w:rsid w:val="0005564A"/>
    <w:rsid w:val="00055AE7"/>
    <w:rsid w:val="0005680B"/>
    <w:rsid w:val="000568F4"/>
    <w:rsid w:val="00056ACB"/>
    <w:rsid w:val="00057893"/>
    <w:rsid w:val="00057C1A"/>
    <w:rsid w:val="00060374"/>
    <w:rsid w:val="000603FC"/>
    <w:rsid w:val="000606FF"/>
    <w:rsid w:val="00060D9D"/>
    <w:rsid w:val="000614BA"/>
    <w:rsid w:val="00061FF9"/>
    <w:rsid w:val="00062575"/>
    <w:rsid w:val="000639EE"/>
    <w:rsid w:val="0006405D"/>
    <w:rsid w:val="000643CA"/>
    <w:rsid w:val="000652E0"/>
    <w:rsid w:val="00065BBD"/>
    <w:rsid w:val="00066557"/>
    <w:rsid w:val="000667E2"/>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5BD"/>
    <w:rsid w:val="0008562C"/>
    <w:rsid w:val="00085D55"/>
    <w:rsid w:val="00086089"/>
    <w:rsid w:val="000865B5"/>
    <w:rsid w:val="000867DE"/>
    <w:rsid w:val="00086E50"/>
    <w:rsid w:val="000877AB"/>
    <w:rsid w:val="000902CA"/>
    <w:rsid w:val="0009159C"/>
    <w:rsid w:val="0009217C"/>
    <w:rsid w:val="00092401"/>
    <w:rsid w:val="00092AD6"/>
    <w:rsid w:val="00092D5B"/>
    <w:rsid w:val="00092EFE"/>
    <w:rsid w:val="000939DA"/>
    <w:rsid w:val="00093C1D"/>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AE0"/>
    <w:rsid w:val="000A1DA0"/>
    <w:rsid w:val="000A1EA5"/>
    <w:rsid w:val="000A239A"/>
    <w:rsid w:val="000A2ABE"/>
    <w:rsid w:val="000A2D57"/>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929"/>
    <w:rsid w:val="000C2238"/>
    <w:rsid w:val="000C22BF"/>
    <w:rsid w:val="000C237D"/>
    <w:rsid w:val="000C241D"/>
    <w:rsid w:val="000C2942"/>
    <w:rsid w:val="000C2F2F"/>
    <w:rsid w:val="000C2FFA"/>
    <w:rsid w:val="000C4460"/>
    <w:rsid w:val="000C5259"/>
    <w:rsid w:val="000C5646"/>
    <w:rsid w:val="000C5988"/>
    <w:rsid w:val="000C5DDA"/>
    <w:rsid w:val="000C5EB4"/>
    <w:rsid w:val="000C6643"/>
    <w:rsid w:val="000C697A"/>
    <w:rsid w:val="000D0511"/>
    <w:rsid w:val="000D06CD"/>
    <w:rsid w:val="000D0CC7"/>
    <w:rsid w:val="000D1B05"/>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41D"/>
    <w:rsid w:val="000E06CE"/>
    <w:rsid w:val="000E0751"/>
    <w:rsid w:val="000E12F4"/>
    <w:rsid w:val="000E1526"/>
    <w:rsid w:val="000E153F"/>
    <w:rsid w:val="000E1609"/>
    <w:rsid w:val="000E1EE8"/>
    <w:rsid w:val="000E1F3E"/>
    <w:rsid w:val="000E2A30"/>
    <w:rsid w:val="000E39F2"/>
    <w:rsid w:val="000E3B0C"/>
    <w:rsid w:val="000E43EA"/>
    <w:rsid w:val="000E4704"/>
    <w:rsid w:val="000E4816"/>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2FF7"/>
    <w:rsid w:val="000F51EE"/>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40D"/>
    <w:rsid w:val="00124564"/>
    <w:rsid w:val="00124684"/>
    <w:rsid w:val="0012471C"/>
    <w:rsid w:val="001248F6"/>
    <w:rsid w:val="00124F26"/>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2582"/>
    <w:rsid w:val="00132773"/>
    <w:rsid w:val="00132D5F"/>
    <w:rsid w:val="00133960"/>
    <w:rsid w:val="001339DE"/>
    <w:rsid w:val="00134C6B"/>
    <w:rsid w:val="0013516A"/>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54"/>
    <w:rsid w:val="00152AEF"/>
    <w:rsid w:val="00152E61"/>
    <w:rsid w:val="001533FB"/>
    <w:rsid w:val="00153884"/>
    <w:rsid w:val="00153BBC"/>
    <w:rsid w:val="00153C71"/>
    <w:rsid w:val="001540F4"/>
    <w:rsid w:val="00154B62"/>
    <w:rsid w:val="00155252"/>
    <w:rsid w:val="00155B07"/>
    <w:rsid w:val="00155E2D"/>
    <w:rsid w:val="0015665D"/>
    <w:rsid w:val="00157791"/>
    <w:rsid w:val="0015797C"/>
    <w:rsid w:val="001603D2"/>
    <w:rsid w:val="001605B7"/>
    <w:rsid w:val="00160DA4"/>
    <w:rsid w:val="00160E80"/>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271"/>
    <w:rsid w:val="00170A87"/>
    <w:rsid w:val="00170D34"/>
    <w:rsid w:val="00171021"/>
    <w:rsid w:val="00171456"/>
    <w:rsid w:val="00171566"/>
    <w:rsid w:val="001720CD"/>
    <w:rsid w:val="00172367"/>
    <w:rsid w:val="001729A3"/>
    <w:rsid w:val="00172CE9"/>
    <w:rsid w:val="00172F04"/>
    <w:rsid w:val="0017346C"/>
    <w:rsid w:val="00173AAC"/>
    <w:rsid w:val="00174553"/>
    <w:rsid w:val="001751F9"/>
    <w:rsid w:val="00175306"/>
    <w:rsid w:val="00175C50"/>
    <w:rsid w:val="00175F74"/>
    <w:rsid w:val="0017670C"/>
    <w:rsid w:val="00176E01"/>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3C14"/>
    <w:rsid w:val="001C3E62"/>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5B81"/>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3AE4"/>
    <w:rsid w:val="00203C9A"/>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58E"/>
    <w:rsid w:val="0021760C"/>
    <w:rsid w:val="00217AF5"/>
    <w:rsid w:val="00217BE0"/>
    <w:rsid w:val="00217F89"/>
    <w:rsid w:val="00220414"/>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B3"/>
    <w:rsid w:val="002402E9"/>
    <w:rsid w:val="00240AEE"/>
    <w:rsid w:val="0024198C"/>
    <w:rsid w:val="00241DFB"/>
    <w:rsid w:val="002425D4"/>
    <w:rsid w:val="00242786"/>
    <w:rsid w:val="0024279D"/>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31B1"/>
    <w:rsid w:val="00253277"/>
    <w:rsid w:val="00253679"/>
    <w:rsid w:val="002538A2"/>
    <w:rsid w:val="00254175"/>
    <w:rsid w:val="00254368"/>
    <w:rsid w:val="00254D87"/>
    <w:rsid w:val="00255478"/>
    <w:rsid w:val="00255DA5"/>
    <w:rsid w:val="002561C4"/>
    <w:rsid w:val="002562FD"/>
    <w:rsid w:val="00256AF4"/>
    <w:rsid w:val="00256BAB"/>
    <w:rsid w:val="00257636"/>
    <w:rsid w:val="002578A6"/>
    <w:rsid w:val="0026183B"/>
    <w:rsid w:val="00261BA4"/>
    <w:rsid w:val="002624D5"/>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640B"/>
    <w:rsid w:val="002670FC"/>
    <w:rsid w:val="002674E9"/>
    <w:rsid w:val="00267521"/>
    <w:rsid w:val="00270119"/>
    <w:rsid w:val="0027020A"/>
    <w:rsid w:val="0027028F"/>
    <w:rsid w:val="002706CE"/>
    <w:rsid w:val="00270C68"/>
    <w:rsid w:val="00271E22"/>
    <w:rsid w:val="002723FF"/>
    <w:rsid w:val="002729E1"/>
    <w:rsid w:val="00272BF2"/>
    <w:rsid w:val="00272D5A"/>
    <w:rsid w:val="00272EDB"/>
    <w:rsid w:val="002731B9"/>
    <w:rsid w:val="00275A71"/>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54C7"/>
    <w:rsid w:val="002857AF"/>
    <w:rsid w:val="0028635B"/>
    <w:rsid w:val="00286DDE"/>
    <w:rsid w:val="00286EA4"/>
    <w:rsid w:val="00286FC6"/>
    <w:rsid w:val="002874F7"/>
    <w:rsid w:val="00287EB3"/>
    <w:rsid w:val="0029064D"/>
    <w:rsid w:val="00291A4D"/>
    <w:rsid w:val="00291B49"/>
    <w:rsid w:val="00292371"/>
    <w:rsid w:val="002923AE"/>
    <w:rsid w:val="002928E5"/>
    <w:rsid w:val="00292BD1"/>
    <w:rsid w:val="002935F0"/>
    <w:rsid w:val="0029380D"/>
    <w:rsid w:val="00293B20"/>
    <w:rsid w:val="0029483D"/>
    <w:rsid w:val="002948FA"/>
    <w:rsid w:val="00294BFC"/>
    <w:rsid w:val="0029523B"/>
    <w:rsid w:val="00295434"/>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84D"/>
    <w:rsid w:val="002A5DDB"/>
    <w:rsid w:val="002A616F"/>
    <w:rsid w:val="002A6EF8"/>
    <w:rsid w:val="002A75AA"/>
    <w:rsid w:val="002A7837"/>
    <w:rsid w:val="002A7A79"/>
    <w:rsid w:val="002B0351"/>
    <w:rsid w:val="002B07F3"/>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022"/>
    <w:rsid w:val="002D1608"/>
    <w:rsid w:val="002D25FE"/>
    <w:rsid w:val="002D2DF6"/>
    <w:rsid w:val="002D3318"/>
    <w:rsid w:val="002D3354"/>
    <w:rsid w:val="002D34C8"/>
    <w:rsid w:val="002D34D0"/>
    <w:rsid w:val="002D38BE"/>
    <w:rsid w:val="002D3AC2"/>
    <w:rsid w:val="002D3D8D"/>
    <w:rsid w:val="002D4572"/>
    <w:rsid w:val="002D5CC2"/>
    <w:rsid w:val="002D61C2"/>
    <w:rsid w:val="002D68E7"/>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0C3"/>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211C5"/>
    <w:rsid w:val="00321B89"/>
    <w:rsid w:val="00321DB5"/>
    <w:rsid w:val="00322AD7"/>
    <w:rsid w:val="00322D8D"/>
    <w:rsid w:val="00322EE7"/>
    <w:rsid w:val="0032313C"/>
    <w:rsid w:val="00323268"/>
    <w:rsid w:val="0032356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4E0"/>
    <w:rsid w:val="00346710"/>
    <w:rsid w:val="00346DD0"/>
    <w:rsid w:val="00346E4E"/>
    <w:rsid w:val="00347ED3"/>
    <w:rsid w:val="0035018B"/>
    <w:rsid w:val="003508FA"/>
    <w:rsid w:val="003515F2"/>
    <w:rsid w:val="00351622"/>
    <w:rsid w:val="00351750"/>
    <w:rsid w:val="00351913"/>
    <w:rsid w:val="00354E9D"/>
    <w:rsid w:val="00354F92"/>
    <w:rsid w:val="00355744"/>
    <w:rsid w:val="00356C6E"/>
    <w:rsid w:val="00356F87"/>
    <w:rsid w:val="003570B7"/>
    <w:rsid w:val="00357C6D"/>
    <w:rsid w:val="0036062B"/>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1D4"/>
    <w:rsid w:val="00366C91"/>
    <w:rsid w:val="003675BA"/>
    <w:rsid w:val="003677E7"/>
    <w:rsid w:val="00367899"/>
    <w:rsid w:val="0037062A"/>
    <w:rsid w:val="00370D92"/>
    <w:rsid w:val="00371C16"/>
    <w:rsid w:val="0037298C"/>
    <w:rsid w:val="00373967"/>
    <w:rsid w:val="00373DB0"/>
    <w:rsid w:val="00374383"/>
    <w:rsid w:val="00374E42"/>
    <w:rsid w:val="00374F1D"/>
    <w:rsid w:val="0037548D"/>
    <w:rsid w:val="003754C7"/>
    <w:rsid w:val="0037585B"/>
    <w:rsid w:val="00375B81"/>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62BE"/>
    <w:rsid w:val="003C67EB"/>
    <w:rsid w:val="003C6F18"/>
    <w:rsid w:val="003C70A7"/>
    <w:rsid w:val="003C71B0"/>
    <w:rsid w:val="003C7AD1"/>
    <w:rsid w:val="003C7C55"/>
    <w:rsid w:val="003D07B0"/>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5D7"/>
    <w:rsid w:val="003D76B4"/>
    <w:rsid w:val="003E00C3"/>
    <w:rsid w:val="003E041A"/>
    <w:rsid w:val="003E0609"/>
    <w:rsid w:val="003E069A"/>
    <w:rsid w:val="003E0FE3"/>
    <w:rsid w:val="003E1034"/>
    <w:rsid w:val="003E1328"/>
    <w:rsid w:val="003E1788"/>
    <w:rsid w:val="003E1857"/>
    <w:rsid w:val="003E1C76"/>
    <w:rsid w:val="003E200A"/>
    <w:rsid w:val="003E2B9D"/>
    <w:rsid w:val="003E30B5"/>
    <w:rsid w:val="003E44E4"/>
    <w:rsid w:val="003E44F5"/>
    <w:rsid w:val="003E4815"/>
    <w:rsid w:val="003E4D5C"/>
    <w:rsid w:val="003E5831"/>
    <w:rsid w:val="003E599B"/>
    <w:rsid w:val="003E675C"/>
    <w:rsid w:val="003E6AA4"/>
    <w:rsid w:val="003E7409"/>
    <w:rsid w:val="003E7658"/>
    <w:rsid w:val="003F027A"/>
    <w:rsid w:val="003F043D"/>
    <w:rsid w:val="003F056F"/>
    <w:rsid w:val="003F0AE8"/>
    <w:rsid w:val="003F0D20"/>
    <w:rsid w:val="003F1302"/>
    <w:rsid w:val="003F13E9"/>
    <w:rsid w:val="003F21AD"/>
    <w:rsid w:val="003F287F"/>
    <w:rsid w:val="003F29D9"/>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8EC"/>
    <w:rsid w:val="004220BA"/>
    <w:rsid w:val="004221B5"/>
    <w:rsid w:val="004222A8"/>
    <w:rsid w:val="004224E1"/>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18E"/>
    <w:rsid w:val="004718A1"/>
    <w:rsid w:val="00471B17"/>
    <w:rsid w:val="00472856"/>
    <w:rsid w:val="00473AC2"/>
    <w:rsid w:val="00473DA5"/>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668"/>
    <w:rsid w:val="004A2BEC"/>
    <w:rsid w:val="004A2DA8"/>
    <w:rsid w:val="004A31F5"/>
    <w:rsid w:val="004A3555"/>
    <w:rsid w:val="004A3B3A"/>
    <w:rsid w:val="004A3CDB"/>
    <w:rsid w:val="004A40E1"/>
    <w:rsid w:val="004A46F2"/>
    <w:rsid w:val="004A4820"/>
    <w:rsid w:val="004A4896"/>
    <w:rsid w:val="004A4CA4"/>
    <w:rsid w:val="004A4E8A"/>
    <w:rsid w:val="004A4F3B"/>
    <w:rsid w:val="004A519F"/>
    <w:rsid w:val="004A5F12"/>
    <w:rsid w:val="004A5FE1"/>
    <w:rsid w:val="004A66D5"/>
    <w:rsid w:val="004A6A7D"/>
    <w:rsid w:val="004A6F8D"/>
    <w:rsid w:val="004A7340"/>
    <w:rsid w:val="004B0196"/>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187A"/>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17E"/>
    <w:rsid w:val="004F6613"/>
    <w:rsid w:val="004F69D9"/>
    <w:rsid w:val="004F7856"/>
    <w:rsid w:val="004F78EB"/>
    <w:rsid w:val="004F7DA7"/>
    <w:rsid w:val="005004C4"/>
    <w:rsid w:val="00500712"/>
    <w:rsid w:val="00500810"/>
    <w:rsid w:val="00500C38"/>
    <w:rsid w:val="00500C7B"/>
    <w:rsid w:val="00500F99"/>
    <w:rsid w:val="005016F3"/>
    <w:rsid w:val="005021BF"/>
    <w:rsid w:val="00502A41"/>
    <w:rsid w:val="00502FF6"/>
    <w:rsid w:val="0050434F"/>
    <w:rsid w:val="005047E1"/>
    <w:rsid w:val="00504FD6"/>
    <w:rsid w:val="005058F3"/>
    <w:rsid w:val="00506060"/>
    <w:rsid w:val="005064AD"/>
    <w:rsid w:val="00506572"/>
    <w:rsid w:val="00507221"/>
    <w:rsid w:val="00507742"/>
    <w:rsid w:val="005079B0"/>
    <w:rsid w:val="00507DEF"/>
    <w:rsid w:val="005103C7"/>
    <w:rsid w:val="00510C64"/>
    <w:rsid w:val="00510C83"/>
    <w:rsid w:val="00512153"/>
    <w:rsid w:val="0051258C"/>
    <w:rsid w:val="005129FA"/>
    <w:rsid w:val="00513379"/>
    <w:rsid w:val="0051360B"/>
    <w:rsid w:val="00513CD6"/>
    <w:rsid w:val="00513F38"/>
    <w:rsid w:val="00514678"/>
    <w:rsid w:val="00515102"/>
    <w:rsid w:val="005163E6"/>
    <w:rsid w:val="005165D8"/>
    <w:rsid w:val="005165F3"/>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F6E"/>
    <w:rsid w:val="005523F4"/>
    <w:rsid w:val="0055254C"/>
    <w:rsid w:val="00552A0A"/>
    <w:rsid w:val="00552B97"/>
    <w:rsid w:val="0055371A"/>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E2B"/>
    <w:rsid w:val="005B43CE"/>
    <w:rsid w:val="005B46D8"/>
    <w:rsid w:val="005B4DFF"/>
    <w:rsid w:val="005B52CD"/>
    <w:rsid w:val="005B5381"/>
    <w:rsid w:val="005B56D0"/>
    <w:rsid w:val="005B58E5"/>
    <w:rsid w:val="005B5E03"/>
    <w:rsid w:val="005B654C"/>
    <w:rsid w:val="005B6F10"/>
    <w:rsid w:val="005B6F1C"/>
    <w:rsid w:val="005B70BE"/>
    <w:rsid w:val="005B730E"/>
    <w:rsid w:val="005B7833"/>
    <w:rsid w:val="005B7D5A"/>
    <w:rsid w:val="005C0366"/>
    <w:rsid w:val="005C05E3"/>
    <w:rsid w:val="005C06F1"/>
    <w:rsid w:val="005C0812"/>
    <w:rsid w:val="005C113D"/>
    <w:rsid w:val="005C1692"/>
    <w:rsid w:val="005C1E34"/>
    <w:rsid w:val="005C1F69"/>
    <w:rsid w:val="005C2350"/>
    <w:rsid w:val="005C289B"/>
    <w:rsid w:val="005C2EAE"/>
    <w:rsid w:val="005C436C"/>
    <w:rsid w:val="005C514D"/>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9B9"/>
    <w:rsid w:val="00625A5B"/>
    <w:rsid w:val="00625A84"/>
    <w:rsid w:val="00625F71"/>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521F"/>
    <w:rsid w:val="006360AD"/>
    <w:rsid w:val="0063619D"/>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4E57"/>
    <w:rsid w:val="00645426"/>
    <w:rsid w:val="00645854"/>
    <w:rsid w:val="00645B53"/>
    <w:rsid w:val="00645FD1"/>
    <w:rsid w:val="0064630B"/>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1AFD"/>
    <w:rsid w:val="00661DF6"/>
    <w:rsid w:val="00661F33"/>
    <w:rsid w:val="00662780"/>
    <w:rsid w:val="0066288C"/>
    <w:rsid w:val="006628CA"/>
    <w:rsid w:val="00663004"/>
    <w:rsid w:val="00663544"/>
    <w:rsid w:val="00663DFD"/>
    <w:rsid w:val="0066474A"/>
    <w:rsid w:val="00664809"/>
    <w:rsid w:val="006649C5"/>
    <w:rsid w:val="00664A8F"/>
    <w:rsid w:val="006655FC"/>
    <w:rsid w:val="00665898"/>
    <w:rsid w:val="0066640C"/>
    <w:rsid w:val="00666418"/>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811FE"/>
    <w:rsid w:val="006813AB"/>
    <w:rsid w:val="00681885"/>
    <w:rsid w:val="00681B05"/>
    <w:rsid w:val="00681EA7"/>
    <w:rsid w:val="006821C5"/>
    <w:rsid w:val="0068256F"/>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907B8"/>
    <w:rsid w:val="00691081"/>
    <w:rsid w:val="00691796"/>
    <w:rsid w:val="00691EDD"/>
    <w:rsid w:val="00691EE5"/>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4E8F"/>
    <w:rsid w:val="006B55A3"/>
    <w:rsid w:val="006B55DF"/>
    <w:rsid w:val="006B5666"/>
    <w:rsid w:val="006B6339"/>
    <w:rsid w:val="006B6E40"/>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073C"/>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61E"/>
    <w:rsid w:val="007707D0"/>
    <w:rsid w:val="00770837"/>
    <w:rsid w:val="00770921"/>
    <w:rsid w:val="0077166F"/>
    <w:rsid w:val="0077169E"/>
    <w:rsid w:val="00771F7A"/>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13A3"/>
    <w:rsid w:val="00791403"/>
    <w:rsid w:val="0079297C"/>
    <w:rsid w:val="007929D3"/>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4A9B"/>
    <w:rsid w:val="007A5A2C"/>
    <w:rsid w:val="007A5B0C"/>
    <w:rsid w:val="007A62E9"/>
    <w:rsid w:val="007A6749"/>
    <w:rsid w:val="007A6CD8"/>
    <w:rsid w:val="007A71E2"/>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BA8"/>
    <w:rsid w:val="007C0CD8"/>
    <w:rsid w:val="007C12A3"/>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8E"/>
    <w:rsid w:val="007C52C1"/>
    <w:rsid w:val="007C5A4D"/>
    <w:rsid w:val="007C5D56"/>
    <w:rsid w:val="007C792A"/>
    <w:rsid w:val="007C7F63"/>
    <w:rsid w:val="007D01E4"/>
    <w:rsid w:val="007D0ABE"/>
    <w:rsid w:val="007D12A4"/>
    <w:rsid w:val="007D1B32"/>
    <w:rsid w:val="007D1E84"/>
    <w:rsid w:val="007D2398"/>
    <w:rsid w:val="007D2D52"/>
    <w:rsid w:val="007D2E6F"/>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05A"/>
    <w:rsid w:val="00803E9B"/>
    <w:rsid w:val="00804754"/>
    <w:rsid w:val="00804FDB"/>
    <w:rsid w:val="008059E0"/>
    <w:rsid w:val="00805F40"/>
    <w:rsid w:val="0080600F"/>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1FD"/>
    <w:rsid w:val="008212E8"/>
    <w:rsid w:val="00821960"/>
    <w:rsid w:val="0082287D"/>
    <w:rsid w:val="00822927"/>
    <w:rsid w:val="00822DB7"/>
    <w:rsid w:val="00822FF7"/>
    <w:rsid w:val="0082310F"/>
    <w:rsid w:val="00823209"/>
    <w:rsid w:val="0082387A"/>
    <w:rsid w:val="00823C68"/>
    <w:rsid w:val="00823FC0"/>
    <w:rsid w:val="0082466A"/>
    <w:rsid w:val="00824D4C"/>
    <w:rsid w:val="00825001"/>
    <w:rsid w:val="008251E6"/>
    <w:rsid w:val="0082593F"/>
    <w:rsid w:val="00825A5F"/>
    <w:rsid w:val="00825BD5"/>
    <w:rsid w:val="00827060"/>
    <w:rsid w:val="0082740F"/>
    <w:rsid w:val="0082764C"/>
    <w:rsid w:val="008279D4"/>
    <w:rsid w:val="00830EB1"/>
    <w:rsid w:val="00831442"/>
    <w:rsid w:val="008314FB"/>
    <w:rsid w:val="0083171E"/>
    <w:rsid w:val="00831A80"/>
    <w:rsid w:val="00832283"/>
    <w:rsid w:val="00832669"/>
    <w:rsid w:val="00832C5C"/>
    <w:rsid w:val="00833306"/>
    <w:rsid w:val="0083405D"/>
    <w:rsid w:val="0083429D"/>
    <w:rsid w:val="00834400"/>
    <w:rsid w:val="008345A2"/>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69"/>
    <w:rsid w:val="00845289"/>
    <w:rsid w:val="00845DF8"/>
    <w:rsid w:val="00846438"/>
    <w:rsid w:val="0084654F"/>
    <w:rsid w:val="0084682B"/>
    <w:rsid w:val="00846D12"/>
    <w:rsid w:val="0084703E"/>
    <w:rsid w:val="00847A9E"/>
    <w:rsid w:val="00847C3F"/>
    <w:rsid w:val="008507F5"/>
    <w:rsid w:val="00850859"/>
    <w:rsid w:val="00851051"/>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0E8"/>
    <w:rsid w:val="008602F8"/>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C56"/>
    <w:rsid w:val="00865FCD"/>
    <w:rsid w:val="00865FFC"/>
    <w:rsid w:val="00866048"/>
    <w:rsid w:val="008660B5"/>
    <w:rsid w:val="0086677C"/>
    <w:rsid w:val="00867DB8"/>
    <w:rsid w:val="00870648"/>
    <w:rsid w:val="00870F93"/>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1B0A"/>
    <w:rsid w:val="008B22EE"/>
    <w:rsid w:val="008B292B"/>
    <w:rsid w:val="008B2BF1"/>
    <w:rsid w:val="008B2F43"/>
    <w:rsid w:val="008B31C2"/>
    <w:rsid w:val="008B39B1"/>
    <w:rsid w:val="008B39B7"/>
    <w:rsid w:val="008B3DE1"/>
    <w:rsid w:val="008B3DE6"/>
    <w:rsid w:val="008B3FC5"/>
    <w:rsid w:val="008B4970"/>
    <w:rsid w:val="008B55DE"/>
    <w:rsid w:val="008B607B"/>
    <w:rsid w:val="008B77F2"/>
    <w:rsid w:val="008C02BB"/>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C3E"/>
    <w:rsid w:val="008D0F33"/>
    <w:rsid w:val="008D1429"/>
    <w:rsid w:val="008D1BF7"/>
    <w:rsid w:val="008D1C01"/>
    <w:rsid w:val="008D1E75"/>
    <w:rsid w:val="008D24D1"/>
    <w:rsid w:val="008D2CE7"/>
    <w:rsid w:val="008D349B"/>
    <w:rsid w:val="008D34E8"/>
    <w:rsid w:val="008D36A5"/>
    <w:rsid w:val="008D3B97"/>
    <w:rsid w:val="008D3D99"/>
    <w:rsid w:val="008D48DB"/>
    <w:rsid w:val="008D4F7C"/>
    <w:rsid w:val="008D5376"/>
    <w:rsid w:val="008D5D2A"/>
    <w:rsid w:val="008D5E88"/>
    <w:rsid w:val="008D6083"/>
    <w:rsid w:val="008D6A3B"/>
    <w:rsid w:val="008D6BE3"/>
    <w:rsid w:val="008D6D1D"/>
    <w:rsid w:val="008D78EE"/>
    <w:rsid w:val="008D7E55"/>
    <w:rsid w:val="008E0CE7"/>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0ED7"/>
    <w:rsid w:val="009215F8"/>
    <w:rsid w:val="009218C7"/>
    <w:rsid w:val="00922554"/>
    <w:rsid w:val="00922619"/>
    <w:rsid w:val="00922E93"/>
    <w:rsid w:val="00923BA5"/>
    <w:rsid w:val="00924038"/>
    <w:rsid w:val="0092433B"/>
    <w:rsid w:val="00924DDA"/>
    <w:rsid w:val="009253E1"/>
    <w:rsid w:val="0092574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51F"/>
    <w:rsid w:val="00954570"/>
    <w:rsid w:val="00954B4C"/>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431E"/>
    <w:rsid w:val="009A464F"/>
    <w:rsid w:val="009A4AD6"/>
    <w:rsid w:val="009A4B80"/>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D8B"/>
    <w:rsid w:val="009D6EA3"/>
    <w:rsid w:val="009D72B1"/>
    <w:rsid w:val="009D7318"/>
    <w:rsid w:val="009D7405"/>
    <w:rsid w:val="009E042D"/>
    <w:rsid w:val="009E05E3"/>
    <w:rsid w:val="009E07C6"/>
    <w:rsid w:val="009E09B0"/>
    <w:rsid w:val="009E0D0C"/>
    <w:rsid w:val="009E1438"/>
    <w:rsid w:val="009E15A4"/>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41C4"/>
    <w:rsid w:val="009F455B"/>
    <w:rsid w:val="009F4673"/>
    <w:rsid w:val="009F48A2"/>
    <w:rsid w:val="009F48F5"/>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C6"/>
    <w:rsid w:val="00A35A2F"/>
    <w:rsid w:val="00A36216"/>
    <w:rsid w:val="00A365CE"/>
    <w:rsid w:val="00A36667"/>
    <w:rsid w:val="00A3694E"/>
    <w:rsid w:val="00A370AD"/>
    <w:rsid w:val="00A376F5"/>
    <w:rsid w:val="00A37882"/>
    <w:rsid w:val="00A37BE4"/>
    <w:rsid w:val="00A37C7D"/>
    <w:rsid w:val="00A40681"/>
    <w:rsid w:val="00A41599"/>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C54"/>
    <w:rsid w:val="00AB0A10"/>
    <w:rsid w:val="00AB0B2F"/>
    <w:rsid w:val="00AB129A"/>
    <w:rsid w:val="00AB1DA7"/>
    <w:rsid w:val="00AB20F4"/>
    <w:rsid w:val="00AB2250"/>
    <w:rsid w:val="00AB38C6"/>
    <w:rsid w:val="00AB3C44"/>
    <w:rsid w:val="00AB4640"/>
    <w:rsid w:val="00AB46DA"/>
    <w:rsid w:val="00AB4822"/>
    <w:rsid w:val="00AB49D9"/>
    <w:rsid w:val="00AB4C44"/>
    <w:rsid w:val="00AB5A5C"/>
    <w:rsid w:val="00AB6DE8"/>
    <w:rsid w:val="00AB7A93"/>
    <w:rsid w:val="00AC0D76"/>
    <w:rsid w:val="00AC1A1F"/>
    <w:rsid w:val="00AC1F0C"/>
    <w:rsid w:val="00AC213E"/>
    <w:rsid w:val="00AC2E62"/>
    <w:rsid w:val="00AC2EA0"/>
    <w:rsid w:val="00AC34B1"/>
    <w:rsid w:val="00AC36DA"/>
    <w:rsid w:val="00AC4399"/>
    <w:rsid w:val="00AC4DFA"/>
    <w:rsid w:val="00AC53FF"/>
    <w:rsid w:val="00AC6294"/>
    <w:rsid w:val="00AC6540"/>
    <w:rsid w:val="00AC6BEE"/>
    <w:rsid w:val="00AC7399"/>
    <w:rsid w:val="00AC7544"/>
    <w:rsid w:val="00AC77F9"/>
    <w:rsid w:val="00AC7B84"/>
    <w:rsid w:val="00AD00EA"/>
    <w:rsid w:val="00AD04E4"/>
    <w:rsid w:val="00AD0E97"/>
    <w:rsid w:val="00AD1222"/>
    <w:rsid w:val="00AD13ED"/>
    <w:rsid w:val="00AD1803"/>
    <w:rsid w:val="00AD18A5"/>
    <w:rsid w:val="00AD1933"/>
    <w:rsid w:val="00AD1F88"/>
    <w:rsid w:val="00AD242B"/>
    <w:rsid w:val="00AD2464"/>
    <w:rsid w:val="00AD24AE"/>
    <w:rsid w:val="00AD29D9"/>
    <w:rsid w:val="00AD2B9D"/>
    <w:rsid w:val="00AD2FF1"/>
    <w:rsid w:val="00AD3C5C"/>
    <w:rsid w:val="00AD3DA5"/>
    <w:rsid w:val="00AD3E34"/>
    <w:rsid w:val="00AD4474"/>
    <w:rsid w:val="00AD4528"/>
    <w:rsid w:val="00AD5147"/>
    <w:rsid w:val="00AD59B3"/>
    <w:rsid w:val="00AD6210"/>
    <w:rsid w:val="00AD640A"/>
    <w:rsid w:val="00AD67A1"/>
    <w:rsid w:val="00AD6A85"/>
    <w:rsid w:val="00AD6AE9"/>
    <w:rsid w:val="00AE0E02"/>
    <w:rsid w:val="00AE123B"/>
    <w:rsid w:val="00AE1885"/>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0B"/>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4D34"/>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0992"/>
    <w:rsid w:val="00B60A02"/>
    <w:rsid w:val="00B6131F"/>
    <w:rsid w:val="00B618DE"/>
    <w:rsid w:val="00B61F0A"/>
    <w:rsid w:val="00B6256C"/>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183F"/>
    <w:rsid w:val="00B719DD"/>
    <w:rsid w:val="00B71C8E"/>
    <w:rsid w:val="00B72131"/>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6CD4"/>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7C6"/>
    <w:rsid w:val="00B87FE7"/>
    <w:rsid w:val="00B9021F"/>
    <w:rsid w:val="00B90A51"/>
    <w:rsid w:val="00B91A81"/>
    <w:rsid w:val="00B921C7"/>
    <w:rsid w:val="00B922BD"/>
    <w:rsid w:val="00B934B4"/>
    <w:rsid w:val="00B93688"/>
    <w:rsid w:val="00B93AA0"/>
    <w:rsid w:val="00B93DB9"/>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390"/>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C33"/>
    <w:rsid w:val="00BE05A9"/>
    <w:rsid w:val="00BE06F1"/>
    <w:rsid w:val="00BE1250"/>
    <w:rsid w:val="00BE1346"/>
    <w:rsid w:val="00BE14F8"/>
    <w:rsid w:val="00BE157B"/>
    <w:rsid w:val="00BE1749"/>
    <w:rsid w:val="00BE1A6E"/>
    <w:rsid w:val="00BE1D2D"/>
    <w:rsid w:val="00BE2B0E"/>
    <w:rsid w:val="00BE3604"/>
    <w:rsid w:val="00BE380E"/>
    <w:rsid w:val="00BE3FDF"/>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D2"/>
    <w:rsid w:val="00C04B4C"/>
    <w:rsid w:val="00C04E85"/>
    <w:rsid w:val="00C04FD5"/>
    <w:rsid w:val="00C0551A"/>
    <w:rsid w:val="00C05680"/>
    <w:rsid w:val="00C059D2"/>
    <w:rsid w:val="00C05BEE"/>
    <w:rsid w:val="00C05E57"/>
    <w:rsid w:val="00C05FE8"/>
    <w:rsid w:val="00C062AA"/>
    <w:rsid w:val="00C0639A"/>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EF"/>
    <w:rsid w:val="00C21B1E"/>
    <w:rsid w:val="00C21F36"/>
    <w:rsid w:val="00C2207A"/>
    <w:rsid w:val="00C223D0"/>
    <w:rsid w:val="00C228CB"/>
    <w:rsid w:val="00C229D8"/>
    <w:rsid w:val="00C22CB1"/>
    <w:rsid w:val="00C22EB0"/>
    <w:rsid w:val="00C22F1D"/>
    <w:rsid w:val="00C233F1"/>
    <w:rsid w:val="00C2351A"/>
    <w:rsid w:val="00C23A09"/>
    <w:rsid w:val="00C23C6A"/>
    <w:rsid w:val="00C23EA5"/>
    <w:rsid w:val="00C24265"/>
    <w:rsid w:val="00C242F2"/>
    <w:rsid w:val="00C25A87"/>
    <w:rsid w:val="00C25C5C"/>
    <w:rsid w:val="00C26218"/>
    <w:rsid w:val="00C26525"/>
    <w:rsid w:val="00C2684C"/>
    <w:rsid w:val="00C26D5A"/>
    <w:rsid w:val="00C27104"/>
    <w:rsid w:val="00C273A3"/>
    <w:rsid w:val="00C27CAB"/>
    <w:rsid w:val="00C3076F"/>
    <w:rsid w:val="00C3079A"/>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86D"/>
    <w:rsid w:val="00C67BFF"/>
    <w:rsid w:val="00C67C97"/>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08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21B"/>
    <w:rsid w:val="00CC6F28"/>
    <w:rsid w:val="00CC6FAB"/>
    <w:rsid w:val="00CC73B1"/>
    <w:rsid w:val="00CC76F4"/>
    <w:rsid w:val="00CC7CAC"/>
    <w:rsid w:val="00CC7E00"/>
    <w:rsid w:val="00CD0127"/>
    <w:rsid w:val="00CD0A5D"/>
    <w:rsid w:val="00CD0E5D"/>
    <w:rsid w:val="00CD118F"/>
    <w:rsid w:val="00CD11B4"/>
    <w:rsid w:val="00CD16EE"/>
    <w:rsid w:val="00CD2004"/>
    <w:rsid w:val="00CD2693"/>
    <w:rsid w:val="00CD33F6"/>
    <w:rsid w:val="00CD3628"/>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639"/>
    <w:rsid w:val="00D05C4D"/>
    <w:rsid w:val="00D065B5"/>
    <w:rsid w:val="00D074C7"/>
    <w:rsid w:val="00D07AAE"/>
    <w:rsid w:val="00D07EBC"/>
    <w:rsid w:val="00D10140"/>
    <w:rsid w:val="00D10A23"/>
    <w:rsid w:val="00D10AAF"/>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471"/>
    <w:rsid w:val="00D23D0E"/>
    <w:rsid w:val="00D23EB3"/>
    <w:rsid w:val="00D2412D"/>
    <w:rsid w:val="00D2487C"/>
    <w:rsid w:val="00D248D3"/>
    <w:rsid w:val="00D25116"/>
    <w:rsid w:val="00D254C5"/>
    <w:rsid w:val="00D2579D"/>
    <w:rsid w:val="00D25A46"/>
    <w:rsid w:val="00D25B40"/>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C5"/>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4426"/>
    <w:rsid w:val="00D95226"/>
    <w:rsid w:val="00D9584D"/>
    <w:rsid w:val="00D96129"/>
    <w:rsid w:val="00D962B1"/>
    <w:rsid w:val="00D9671D"/>
    <w:rsid w:val="00D96EB7"/>
    <w:rsid w:val="00D96F03"/>
    <w:rsid w:val="00D9753C"/>
    <w:rsid w:val="00D97BC0"/>
    <w:rsid w:val="00D97F8D"/>
    <w:rsid w:val="00DA0B8C"/>
    <w:rsid w:val="00DA1015"/>
    <w:rsid w:val="00DA1541"/>
    <w:rsid w:val="00DA15B8"/>
    <w:rsid w:val="00DA1BC2"/>
    <w:rsid w:val="00DA1BD4"/>
    <w:rsid w:val="00DA1D89"/>
    <w:rsid w:val="00DA1DAE"/>
    <w:rsid w:val="00DA1F43"/>
    <w:rsid w:val="00DA2662"/>
    <w:rsid w:val="00DA26B7"/>
    <w:rsid w:val="00DA2DDA"/>
    <w:rsid w:val="00DA2DE6"/>
    <w:rsid w:val="00DA3BD1"/>
    <w:rsid w:val="00DA457A"/>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3EFB"/>
    <w:rsid w:val="00DB409A"/>
    <w:rsid w:val="00DB4D74"/>
    <w:rsid w:val="00DB558D"/>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E26"/>
    <w:rsid w:val="00DC26F2"/>
    <w:rsid w:val="00DC32D0"/>
    <w:rsid w:val="00DC3903"/>
    <w:rsid w:val="00DC39BC"/>
    <w:rsid w:val="00DC3A54"/>
    <w:rsid w:val="00DC40DA"/>
    <w:rsid w:val="00DC4660"/>
    <w:rsid w:val="00DC4E63"/>
    <w:rsid w:val="00DC4F06"/>
    <w:rsid w:val="00DC4F1D"/>
    <w:rsid w:val="00DC5326"/>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7B0"/>
    <w:rsid w:val="00DE5319"/>
    <w:rsid w:val="00DE55E5"/>
    <w:rsid w:val="00DE5766"/>
    <w:rsid w:val="00DE5B48"/>
    <w:rsid w:val="00DE5D93"/>
    <w:rsid w:val="00DE5E08"/>
    <w:rsid w:val="00DE5FBC"/>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5025"/>
    <w:rsid w:val="00E65774"/>
    <w:rsid w:val="00E65B1D"/>
    <w:rsid w:val="00E6630D"/>
    <w:rsid w:val="00E66652"/>
    <w:rsid w:val="00E668AA"/>
    <w:rsid w:val="00E6715F"/>
    <w:rsid w:val="00E675BD"/>
    <w:rsid w:val="00E67C59"/>
    <w:rsid w:val="00E70770"/>
    <w:rsid w:val="00E707DE"/>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42AD"/>
    <w:rsid w:val="00E8549E"/>
    <w:rsid w:val="00E85623"/>
    <w:rsid w:val="00E8567B"/>
    <w:rsid w:val="00E8577B"/>
    <w:rsid w:val="00E85AA8"/>
    <w:rsid w:val="00E85E72"/>
    <w:rsid w:val="00E860F7"/>
    <w:rsid w:val="00E86607"/>
    <w:rsid w:val="00E8695B"/>
    <w:rsid w:val="00E87E53"/>
    <w:rsid w:val="00E87F79"/>
    <w:rsid w:val="00E90198"/>
    <w:rsid w:val="00E906C6"/>
    <w:rsid w:val="00E90902"/>
    <w:rsid w:val="00E9135D"/>
    <w:rsid w:val="00E91D4F"/>
    <w:rsid w:val="00E91E5B"/>
    <w:rsid w:val="00E91F16"/>
    <w:rsid w:val="00E932C5"/>
    <w:rsid w:val="00E9334B"/>
    <w:rsid w:val="00E93570"/>
    <w:rsid w:val="00E94965"/>
    <w:rsid w:val="00E94EC1"/>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83"/>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87D"/>
    <w:rsid w:val="00EE592B"/>
    <w:rsid w:val="00EE5978"/>
    <w:rsid w:val="00EE6537"/>
    <w:rsid w:val="00EE66D6"/>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5E6"/>
    <w:rsid w:val="00EF467F"/>
    <w:rsid w:val="00EF4797"/>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969"/>
    <w:rsid w:val="00F50A14"/>
    <w:rsid w:val="00F5165D"/>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5233"/>
    <w:rsid w:val="00F659FD"/>
    <w:rsid w:val="00F65CCE"/>
    <w:rsid w:val="00F66AFB"/>
    <w:rsid w:val="00F67069"/>
    <w:rsid w:val="00F671AD"/>
    <w:rsid w:val="00F67560"/>
    <w:rsid w:val="00F67A24"/>
    <w:rsid w:val="00F67A8C"/>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659"/>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D9"/>
    <w:rsid w:val="00FB05E0"/>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61CA"/>
    <w:rsid w:val="00FF6206"/>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nature" TargetMode="External"/><Relationship Id="rId26" Type="http://schemas.openxmlformats.org/officeDocument/2006/relationships/hyperlink" Target="http://www.charlierose.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ww.pbs.org/wnet/nature/"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topic/programs/theater-close-up/" TargetMode="External"/><Relationship Id="rId37" Type="http://schemas.openxmlformats.org/officeDocument/2006/relationships/hyperlink" Target="http://www.thirteen.org/passpor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BDA2-EC1D-49EC-B552-92B737C9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8257</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3</cp:revision>
  <cp:lastPrinted>2017-04-24T20:14:00Z</cp:lastPrinted>
  <dcterms:created xsi:type="dcterms:W3CDTF">2017-04-25T13:45:00Z</dcterms:created>
  <dcterms:modified xsi:type="dcterms:W3CDTF">2017-04-25T20:24:00Z</dcterms:modified>
</cp:coreProperties>
</file>