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B76D" w14:textId="77777777" w:rsidR="00DB7A85" w:rsidRPr="00CB4183" w:rsidRDefault="00DB7A85" w:rsidP="00DB7A85">
      <w:pPr>
        <w:ind w:left="-1440"/>
        <w:jc w:val="center"/>
        <w:rPr>
          <w:i/>
          <w:iCs/>
          <w:color w:val="000000"/>
          <w:sz w:val="22"/>
          <w:szCs w:val="22"/>
        </w:rPr>
      </w:pPr>
      <w:bookmarkStart w:id="0" w:name="_GoBack"/>
      <w:bookmarkEnd w:id="0"/>
      <w:r w:rsidRPr="00CB4183">
        <w:rPr>
          <w:i/>
          <w:iCs/>
          <w:color w:val="000000"/>
          <w:sz w:val="22"/>
          <w:szCs w:val="22"/>
        </w:rPr>
        <w:t xml:space="preserve">A Production of HHMI Tangled Bank Studios and Passion Planet in association with Sandbox Films, </w:t>
      </w:r>
    </w:p>
    <w:p w14:paraId="74CAA590" w14:textId="546C66BF" w:rsidR="00DB7A85" w:rsidRPr="00CB4183" w:rsidRDefault="00DB7A85" w:rsidP="00DB7A85">
      <w:pPr>
        <w:ind w:left="-1440"/>
        <w:jc w:val="center"/>
        <w:rPr>
          <w:i/>
          <w:iCs/>
          <w:color w:val="000000"/>
          <w:sz w:val="22"/>
          <w:szCs w:val="22"/>
        </w:rPr>
      </w:pPr>
      <w:r w:rsidRPr="00CB4183">
        <w:rPr>
          <w:i/>
          <w:iCs/>
          <w:color w:val="000000"/>
          <w:sz w:val="22"/>
          <w:szCs w:val="22"/>
        </w:rPr>
        <w:t>Thirteen Productions LLC,</w:t>
      </w:r>
      <w:r w:rsidR="00EB4FC3">
        <w:rPr>
          <w:i/>
          <w:iCs/>
          <w:color w:val="000000"/>
          <w:sz w:val="22"/>
          <w:szCs w:val="22"/>
        </w:rPr>
        <w:t xml:space="preserve"> and WNET</w:t>
      </w:r>
    </w:p>
    <w:p w14:paraId="1D3E84C5" w14:textId="77777777" w:rsidR="00DB7A85" w:rsidRPr="00797EEC" w:rsidRDefault="00DB7A85" w:rsidP="00DB7A85">
      <w:pPr>
        <w:ind w:left="-1440"/>
        <w:jc w:val="center"/>
      </w:pPr>
    </w:p>
    <w:p w14:paraId="02782BFF" w14:textId="77777777" w:rsidR="00DB7A85" w:rsidRPr="00DD1CB5" w:rsidRDefault="00DB7A85" w:rsidP="00DB7A85">
      <w:pPr>
        <w:pStyle w:val="Heading5"/>
        <w:spacing w:before="0"/>
        <w:ind w:left="-1440"/>
        <w:jc w:val="center"/>
        <w:rPr>
          <w:rFonts w:ascii="Arial" w:hAnsi="Arial" w:cs="Arial"/>
          <w:b/>
          <w:color w:val="595959"/>
          <w:sz w:val="56"/>
          <w:szCs w:val="56"/>
        </w:rPr>
      </w:pPr>
      <w:r>
        <w:rPr>
          <w:noProof/>
        </w:rPr>
        <w:drawing>
          <wp:inline distT="0" distB="0" distL="0" distR="0" wp14:anchorId="62BA93DC" wp14:editId="73983D34">
            <wp:extent cx="2524125" cy="1682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4683" cy="1683122"/>
                    </a:xfrm>
                    <a:prstGeom prst="rect">
                      <a:avLst/>
                    </a:prstGeom>
                  </pic:spPr>
                </pic:pic>
              </a:graphicData>
            </a:graphic>
          </wp:inline>
        </w:drawing>
      </w:r>
    </w:p>
    <w:p w14:paraId="573C927A" w14:textId="1C25E04F" w:rsidR="00DB7A85" w:rsidRPr="003B5A5D" w:rsidRDefault="00922B62" w:rsidP="00DB7A85">
      <w:pPr>
        <w:ind w:left="-1440"/>
        <w:jc w:val="center"/>
        <w:rPr>
          <w:rFonts w:ascii="Bookman Old Style" w:hAnsi="Bookman Old Style"/>
          <w:b/>
          <w:color w:val="00B050"/>
          <w:sz w:val="52"/>
          <w:szCs w:val="64"/>
        </w:rPr>
      </w:pPr>
      <w:r>
        <w:rPr>
          <w:rFonts w:ascii="Bookman Old Style" w:hAnsi="Bookman Old Style"/>
          <w:b/>
          <w:color w:val="00B050"/>
          <w:sz w:val="52"/>
          <w:szCs w:val="64"/>
        </w:rPr>
        <w:t xml:space="preserve">NATURE: </w:t>
      </w:r>
      <w:r w:rsidR="00DB7A85" w:rsidRPr="003B5A5D">
        <w:rPr>
          <w:rFonts w:ascii="Bookman Old Style" w:hAnsi="Bookman Old Style"/>
          <w:b/>
          <w:color w:val="00B050"/>
          <w:sz w:val="52"/>
          <w:szCs w:val="64"/>
        </w:rPr>
        <w:t xml:space="preserve">THE SERENGETI RULES </w:t>
      </w:r>
    </w:p>
    <w:p w14:paraId="49CC3F0B" w14:textId="77777777" w:rsidR="00DB7A85" w:rsidRPr="008454C0" w:rsidRDefault="00DB7A85" w:rsidP="00DB7A85">
      <w:pPr>
        <w:ind w:left="-1440"/>
        <w:jc w:val="center"/>
        <w:rPr>
          <w:rFonts w:ascii="Helvetica" w:hAnsi="Helvetica"/>
          <w:b/>
          <w:color w:val="000000"/>
          <w:sz w:val="16"/>
          <w:szCs w:val="16"/>
        </w:rPr>
      </w:pPr>
    </w:p>
    <w:p w14:paraId="3B9B68FB" w14:textId="424C0F92" w:rsidR="00DB7A85" w:rsidRPr="00187AB9" w:rsidRDefault="00DB7A85" w:rsidP="00EB7719">
      <w:pPr>
        <w:ind w:left="-1440"/>
        <w:jc w:val="center"/>
        <w:rPr>
          <w:rFonts w:ascii="Arial" w:hAnsi="Arial" w:cs="Arial"/>
          <w:b/>
          <w:color w:val="E36C0A" w:themeColor="accent6" w:themeShade="BF"/>
          <w:sz w:val="24"/>
        </w:rPr>
      </w:pPr>
      <w:r w:rsidRPr="003B5A5D">
        <w:rPr>
          <w:rFonts w:ascii="Arial" w:hAnsi="Arial" w:cs="Arial"/>
          <w:b/>
          <w:sz w:val="24"/>
        </w:rPr>
        <w:t>PBS NATURE BROADCAST PREMIERE ON OCTOBER 9</w:t>
      </w:r>
      <w:r w:rsidRPr="003B5A5D">
        <w:rPr>
          <w:rFonts w:ascii="Arial" w:hAnsi="Arial" w:cs="Arial"/>
          <w:b/>
          <w:sz w:val="24"/>
          <w:vertAlign w:val="superscript"/>
        </w:rPr>
        <w:t>th</w:t>
      </w:r>
    </w:p>
    <w:p w14:paraId="541732CF" w14:textId="77777777" w:rsidR="00DB7A85" w:rsidRPr="008454C0" w:rsidRDefault="00DB7A85" w:rsidP="00DB7A85">
      <w:pPr>
        <w:ind w:left="-1440"/>
        <w:jc w:val="center"/>
        <w:rPr>
          <w:rFonts w:ascii="Arial" w:hAnsi="Arial" w:cs="Arial"/>
          <w:b/>
          <w:color w:val="000000"/>
          <w:sz w:val="16"/>
          <w:szCs w:val="16"/>
        </w:rPr>
      </w:pPr>
    </w:p>
    <w:p w14:paraId="19050FEF" w14:textId="77777777" w:rsidR="00DB7A85" w:rsidRDefault="00DB7A85" w:rsidP="00DB7A85">
      <w:pPr>
        <w:ind w:left="-1440"/>
        <w:jc w:val="center"/>
        <w:rPr>
          <w:rFonts w:ascii="Arial" w:hAnsi="Arial" w:cs="Arial"/>
          <w:bCs/>
          <w:iCs/>
          <w:sz w:val="18"/>
          <w:szCs w:val="18"/>
        </w:rPr>
      </w:pPr>
      <w:r w:rsidRPr="00D00E28">
        <w:rPr>
          <w:rFonts w:ascii="Arial" w:hAnsi="Arial" w:cs="Arial"/>
          <w:bCs/>
          <w:iCs/>
          <w:sz w:val="18"/>
          <w:szCs w:val="18"/>
        </w:rPr>
        <w:t xml:space="preserve">Based on the </w:t>
      </w:r>
      <w:r>
        <w:rPr>
          <w:rFonts w:ascii="Arial" w:hAnsi="Arial" w:cs="Arial"/>
          <w:bCs/>
          <w:iCs/>
          <w:sz w:val="18"/>
          <w:szCs w:val="18"/>
        </w:rPr>
        <w:t>b</w:t>
      </w:r>
      <w:r w:rsidRPr="00D00E28">
        <w:rPr>
          <w:rFonts w:ascii="Arial" w:hAnsi="Arial" w:cs="Arial"/>
          <w:bCs/>
          <w:iCs/>
          <w:sz w:val="18"/>
          <w:szCs w:val="18"/>
        </w:rPr>
        <w:t xml:space="preserve">ook </w:t>
      </w:r>
      <w:r w:rsidRPr="00D00E28">
        <w:rPr>
          <w:rFonts w:ascii="Arial" w:hAnsi="Arial" w:cs="Arial"/>
          <w:bCs/>
          <w:i/>
          <w:iCs/>
          <w:sz w:val="18"/>
          <w:szCs w:val="18"/>
        </w:rPr>
        <w:t xml:space="preserve">THE SERENGETI RULES </w:t>
      </w:r>
      <w:r w:rsidRPr="00D00E28">
        <w:rPr>
          <w:rFonts w:ascii="Arial" w:hAnsi="Arial" w:cs="Arial"/>
          <w:bCs/>
          <w:iCs/>
          <w:sz w:val="18"/>
          <w:szCs w:val="18"/>
        </w:rPr>
        <w:t xml:space="preserve">by Sean B. Carroll </w:t>
      </w:r>
    </w:p>
    <w:p w14:paraId="72410A67" w14:textId="77777777" w:rsidR="00DB7A85" w:rsidRPr="00DD1CB5" w:rsidRDefault="00DB7A85" w:rsidP="00DB7A85">
      <w:pPr>
        <w:ind w:left="-1440"/>
        <w:jc w:val="center"/>
        <w:rPr>
          <w:rFonts w:ascii="Arial" w:hAnsi="Arial" w:cs="Arial"/>
          <w:bCs/>
          <w:iCs/>
          <w:sz w:val="18"/>
          <w:szCs w:val="18"/>
        </w:rPr>
      </w:pPr>
    </w:p>
    <w:p w14:paraId="443915AB" w14:textId="43795C39" w:rsidR="00DB7A85" w:rsidRPr="008F45CB" w:rsidRDefault="00DB7A85" w:rsidP="00DB7A85">
      <w:pPr>
        <w:ind w:left="-1440"/>
        <w:rPr>
          <w:rFonts w:cstheme="minorHAnsi"/>
          <w:sz w:val="18"/>
          <w:szCs w:val="18"/>
        </w:rPr>
      </w:pPr>
      <w:r w:rsidRPr="008F45CB">
        <w:rPr>
          <w:rFonts w:cstheme="minorHAnsi"/>
          <w:b/>
          <w:sz w:val="18"/>
          <w:szCs w:val="18"/>
        </w:rPr>
        <w:t>Narrator:</w:t>
      </w:r>
      <w:r w:rsidRPr="008F45CB">
        <w:rPr>
          <w:rFonts w:cstheme="minorHAnsi"/>
          <w:sz w:val="18"/>
          <w:szCs w:val="18"/>
        </w:rPr>
        <w:t xml:space="preserve">                           </w:t>
      </w:r>
      <w:r w:rsidRPr="008F45CB">
        <w:rPr>
          <w:rFonts w:cstheme="minorHAnsi"/>
          <w:sz w:val="18"/>
          <w:szCs w:val="18"/>
        </w:rPr>
        <w:tab/>
      </w:r>
      <w:r w:rsidR="00EB7719">
        <w:rPr>
          <w:rFonts w:cstheme="minorHAnsi"/>
          <w:sz w:val="18"/>
          <w:szCs w:val="18"/>
        </w:rPr>
        <w:tab/>
      </w:r>
      <w:r w:rsidRPr="008F45CB">
        <w:rPr>
          <w:rFonts w:cstheme="minorHAnsi"/>
          <w:sz w:val="18"/>
          <w:szCs w:val="18"/>
        </w:rPr>
        <w:t>Campbell Scott</w:t>
      </w:r>
    </w:p>
    <w:p w14:paraId="5D010B86" w14:textId="21D3C250" w:rsidR="00DB7A85" w:rsidRPr="008F45CB" w:rsidRDefault="00DB7A85" w:rsidP="00DB7A85">
      <w:pPr>
        <w:ind w:left="-1440"/>
        <w:rPr>
          <w:rFonts w:cstheme="minorHAnsi"/>
          <w:sz w:val="18"/>
          <w:szCs w:val="18"/>
        </w:rPr>
      </w:pPr>
      <w:r w:rsidRPr="008F45CB">
        <w:rPr>
          <w:rFonts w:cstheme="minorHAnsi"/>
          <w:b/>
          <w:sz w:val="18"/>
          <w:szCs w:val="18"/>
        </w:rPr>
        <w:t>Directed by:</w:t>
      </w:r>
      <w:r w:rsidRPr="008F45CB">
        <w:rPr>
          <w:rFonts w:cstheme="minorHAnsi"/>
          <w:b/>
          <w:sz w:val="18"/>
          <w:szCs w:val="18"/>
        </w:rPr>
        <w:tab/>
      </w:r>
      <w:r w:rsidRPr="008F45CB">
        <w:rPr>
          <w:rFonts w:cstheme="minorHAnsi"/>
          <w:sz w:val="18"/>
          <w:szCs w:val="18"/>
        </w:rPr>
        <w:tab/>
      </w:r>
      <w:r w:rsidR="00EB7719">
        <w:rPr>
          <w:rFonts w:cstheme="minorHAnsi"/>
          <w:sz w:val="18"/>
          <w:szCs w:val="18"/>
        </w:rPr>
        <w:tab/>
      </w:r>
      <w:r w:rsidRPr="008F45CB">
        <w:rPr>
          <w:rFonts w:cstheme="minorHAnsi"/>
          <w:sz w:val="18"/>
          <w:szCs w:val="18"/>
        </w:rPr>
        <w:t>Nicolas Brown</w:t>
      </w:r>
    </w:p>
    <w:p w14:paraId="0C23FBAF" w14:textId="53D2351A" w:rsidR="00DB7A85" w:rsidRPr="008F45CB" w:rsidRDefault="00DB7A85" w:rsidP="00DB7A85">
      <w:pPr>
        <w:ind w:left="-1440"/>
        <w:rPr>
          <w:rFonts w:cstheme="minorHAnsi"/>
          <w:sz w:val="18"/>
          <w:szCs w:val="18"/>
        </w:rPr>
      </w:pPr>
      <w:r w:rsidRPr="008F45CB">
        <w:rPr>
          <w:rFonts w:cstheme="minorHAnsi"/>
          <w:b/>
          <w:sz w:val="18"/>
          <w:szCs w:val="18"/>
        </w:rPr>
        <w:t xml:space="preserve">Producers: </w:t>
      </w:r>
      <w:r w:rsidRPr="008F45CB">
        <w:rPr>
          <w:rFonts w:cstheme="minorHAnsi"/>
          <w:sz w:val="18"/>
          <w:szCs w:val="18"/>
        </w:rPr>
        <w:tab/>
        <w:t xml:space="preserve">          </w:t>
      </w:r>
      <w:r w:rsidRPr="008F45CB">
        <w:rPr>
          <w:rFonts w:cstheme="minorHAnsi"/>
          <w:sz w:val="18"/>
          <w:szCs w:val="18"/>
        </w:rPr>
        <w:tab/>
      </w:r>
      <w:r w:rsidR="00EB7719">
        <w:rPr>
          <w:rFonts w:cstheme="minorHAnsi"/>
          <w:sz w:val="18"/>
          <w:szCs w:val="18"/>
        </w:rPr>
        <w:tab/>
      </w:r>
      <w:r w:rsidRPr="008F45CB">
        <w:rPr>
          <w:rFonts w:cstheme="minorHAnsi"/>
          <w:sz w:val="18"/>
          <w:szCs w:val="18"/>
        </w:rPr>
        <w:t>David Allen and Gaby Bastyra</w:t>
      </w:r>
    </w:p>
    <w:p w14:paraId="5B7B208B" w14:textId="77777777" w:rsidR="00DB7A85" w:rsidRPr="008F45CB" w:rsidRDefault="00DB7A85" w:rsidP="00DB7A85">
      <w:pPr>
        <w:ind w:left="-1440"/>
        <w:rPr>
          <w:rFonts w:cstheme="minorHAnsi"/>
          <w:sz w:val="18"/>
          <w:szCs w:val="18"/>
        </w:rPr>
      </w:pPr>
      <w:r w:rsidRPr="008F45CB">
        <w:rPr>
          <w:rFonts w:cstheme="minorHAnsi"/>
          <w:b/>
          <w:sz w:val="18"/>
          <w:szCs w:val="18"/>
        </w:rPr>
        <w:t>Edit Director:</w:t>
      </w:r>
      <w:r w:rsidRPr="008F45CB">
        <w:rPr>
          <w:rFonts w:cstheme="minorHAnsi"/>
          <w:sz w:val="18"/>
          <w:szCs w:val="18"/>
        </w:rPr>
        <w:t xml:space="preserve">     </w:t>
      </w:r>
      <w:r w:rsidRPr="008F45CB">
        <w:rPr>
          <w:rFonts w:cstheme="minorHAnsi"/>
          <w:sz w:val="18"/>
          <w:szCs w:val="18"/>
        </w:rPr>
        <w:tab/>
      </w:r>
      <w:r w:rsidRPr="008F45CB">
        <w:rPr>
          <w:rFonts w:cstheme="minorHAnsi"/>
          <w:sz w:val="18"/>
          <w:szCs w:val="18"/>
        </w:rPr>
        <w:tab/>
        <w:t>Alex West</w:t>
      </w:r>
    </w:p>
    <w:p w14:paraId="1D9C68A3" w14:textId="77777777" w:rsidR="00DB7A85" w:rsidRPr="008F45CB" w:rsidRDefault="00DB7A85" w:rsidP="00DB7A85">
      <w:pPr>
        <w:ind w:left="-1440"/>
        <w:rPr>
          <w:rFonts w:cstheme="minorHAnsi"/>
          <w:sz w:val="18"/>
          <w:szCs w:val="18"/>
        </w:rPr>
      </w:pPr>
      <w:r w:rsidRPr="008F45CB">
        <w:rPr>
          <w:rFonts w:cstheme="minorHAnsi"/>
          <w:b/>
          <w:sz w:val="18"/>
          <w:szCs w:val="18"/>
        </w:rPr>
        <w:t>Executive Producers:</w:t>
      </w:r>
      <w:r w:rsidRPr="008F45CB">
        <w:rPr>
          <w:rFonts w:cstheme="minorHAnsi"/>
          <w:sz w:val="18"/>
          <w:szCs w:val="18"/>
        </w:rPr>
        <w:t xml:space="preserve">      </w:t>
      </w:r>
      <w:r w:rsidRPr="008F45CB">
        <w:rPr>
          <w:rFonts w:cstheme="minorHAnsi"/>
          <w:sz w:val="18"/>
          <w:szCs w:val="18"/>
        </w:rPr>
        <w:tab/>
        <w:t>David Elisco and Jared Lipworth</w:t>
      </w:r>
    </w:p>
    <w:p w14:paraId="1466FD86" w14:textId="224C6872" w:rsidR="00DB7A85" w:rsidRPr="008F45CB" w:rsidRDefault="00DB7A85" w:rsidP="00DB7A85">
      <w:pPr>
        <w:ind w:left="-1440"/>
        <w:rPr>
          <w:rFonts w:cstheme="minorHAnsi"/>
          <w:sz w:val="18"/>
          <w:szCs w:val="18"/>
        </w:rPr>
      </w:pPr>
      <w:r w:rsidRPr="008F45CB">
        <w:rPr>
          <w:rFonts w:cstheme="minorHAnsi"/>
          <w:b/>
          <w:sz w:val="18"/>
          <w:szCs w:val="18"/>
        </w:rPr>
        <w:t>Story Producers:</w:t>
      </w:r>
      <w:r w:rsidRPr="008F45CB">
        <w:rPr>
          <w:rFonts w:cstheme="minorHAnsi"/>
          <w:sz w:val="18"/>
          <w:szCs w:val="18"/>
        </w:rPr>
        <w:t xml:space="preserve">     </w:t>
      </w:r>
      <w:r w:rsidRPr="008F45CB">
        <w:rPr>
          <w:rFonts w:cstheme="minorHAnsi"/>
          <w:sz w:val="18"/>
          <w:szCs w:val="18"/>
        </w:rPr>
        <w:tab/>
      </w:r>
      <w:r w:rsidRPr="008F45CB">
        <w:rPr>
          <w:rFonts w:cstheme="minorHAnsi"/>
          <w:sz w:val="18"/>
          <w:szCs w:val="18"/>
        </w:rPr>
        <w:tab/>
        <w:t>Catherine Watling, Joe Loncraine and David John</w:t>
      </w:r>
      <w:r w:rsidRPr="008F45CB">
        <w:rPr>
          <w:rFonts w:cstheme="minorHAnsi"/>
          <w:sz w:val="18"/>
          <w:szCs w:val="18"/>
        </w:rPr>
        <w:br/>
      </w:r>
      <w:r>
        <w:rPr>
          <w:rFonts w:cstheme="minorHAnsi"/>
          <w:b/>
          <w:sz w:val="18"/>
          <w:szCs w:val="18"/>
        </w:rPr>
        <w:t>Line</w:t>
      </w:r>
      <w:r w:rsidRPr="008F45CB">
        <w:rPr>
          <w:rFonts w:cstheme="minorHAnsi"/>
          <w:b/>
          <w:sz w:val="18"/>
          <w:szCs w:val="18"/>
        </w:rPr>
        <w:t xml:space="preserve"> </w:t>
      </w:r>
      <w:r>
        <w:rPr>
          <w:rFonts w:cstheme="minorHAnsi"/>
          <w:b/>
          <w:sz w:val="18"/>
          <w:szCs w:val="18"/>
        </w:rPr>
        <w:t>Producers</w:t>
      </w:r>
      <w:r w:rsidRPr="008F45CB">
        <w:rPr>
          <w:rFonts w:cstheme="minorHAnsi"/>
          <w:b/>
          <w:sz w:val="18"/>
          <w:szCs w:val="18"/>
        </w:rPr>
        <w:t>:</w:t>
      </w:r>
      <w:r w:rsidRPr="008F45CB">
        <w:rPr>
          <w:rFonts w:cstheme="minorHAnsi"/>
          <w:sz w:val="18"/>
          <w:szCs w:val="18"/>
        </w:rPr>
        <w:t xml:space="preserve">     </w:t>
      </w:r>
      <w:r w:rsidRPr="008F45CB">
        <w:rPr>
          <w:rFonts w:cstheme="minorHAnsi"/>
          <w:sz w:val="18"/>
          <w:szCs w:val="18"/>
        </w:rPr>
        <w:tab/>
      </w:r>
      <w:r w:rsidRPr="008F45CB">
        <w:rPr>
          <w:rFonts w:cstheme="minorHAnsi"/>
          <w:sz w:val="18"/>
          <w:szCs w:val="18"/>
        </w:rPr>
        <w:tab/>
      </w:r>
      <w:r>
        <w:rPr>
          <w:rFonts w:cstheme="minorHAnsi"/>
          <w:sz w:val="18"/>
          <w:szCs w:val="18"/>
        </w:rPr>
        <w:t xml:space="preserve">Christian Holland and Heather Forbes </w:t>
      </w:r>
      <w:r w:rsidRPr="008F45CB">
        <w:rPr>
          <w:rFonts w:cstheme="minorHAnsi"/>
          <w:sz w:val="18"/>
          <w:szCs w:val="18"/>
        </w:rPr>
        <w:br/>
      </w:r>
      <w:r w:rsidRPr="008F45CB">
        <w:rPr>
          <w:rFonts w:cstheme="minorHAnsi"/>
          <w:b/>
          <w:sz w:val="18"/>
          <w:szCs w:val="18"/>
        </w:rPr>
        <w:t>Editor:</w:t>
      </w:r>
      <w:r w:rsidRPr="008F45CB">
        <w:rPr>
          <w:rFonts w:cstheme="minorHAnsi"/>
          <w:sz w:val="18"/>
          <w:szCs w:val="18"/>
        </w:rPr>
        <w:tab/>
      </w:r>
      <w:r w:rsidR="00EB7719">
        <w:rPr>
          <w:rFonts w:cstheme="minorHAnsi"/>
          <w:sz w:val="18"/>
          <w:szCs w:val="18"/>
        </w:rPr>
        <w:tab/>
      </w:r>
      <w:r w:rsidR="00EB7719">
        <w:rPr>
          <w:rFonts w:cstheme="minorHAnsi"/>
          <w:sz w:val="18"/>
          <w:szCs w:val="18"/>
        </w:rPr>
        <w:tab/>
      </w:r>
      <w:r w:rsidR="00EB7719">
        <w:rPr>
          <w:rFonts w:cstheme="minorHAnsi"/>
          <w:sz w:val="18"/>
          <w:szCs w:val="18"/>
        </w:rPr>
        <w:tab/>
      </w:r>
      <w:r w:rsidRPr="008F45CB">
        <w:rPr>
          <w:rFonts w:cstheme="minorHAnsi"/>
          <w:sz w:val="18"/>
          <w:szCs w:val="18"/>
        </w:rPr>
        <w:tab/>
      </w:r>
      <w:r w:rsidRPr="008F45CB">
        <w:rPr>
          <w:rFonts w:cstheme="minorHAnsi"/>
          <w:sz w:val="18"/>
          <w:szCs w:val="18"/>
        </w:rPr>
        <w:tab/>
      </w:r>
      <w:r w:rsidR="00EB7719">
        <w:rPr>
          <w:rFonts w:cstheme="minorHAnsi"/>
          <w:sz w:val="18"/>
          <w:szCs w:val="18"/>
        </w:rPr>
        <w:t xml:space="preserve"> </w:t>
      </w:r>
      <w:r w:rsidR="00EB7719">
        <w:rPr>
          <w:rFonts w:cstheme="minorHAnsi"/>
          <w:sz w:val="18"/>
          <w:szCs w:val="18"/>
        </w:rPr>
        <w:tab/>
      </w:r>
      <w:r w:rsidR="00EB7719">
        <w:rPr>
          <w:rFonts w:cstheme="minorHAnsi"/>
          <w:sz w:val="18"/>
          <w:szCs w:val="18"/>
        </w:rPr>
        <w:tab/>
      </w:r>
      <w:r w:rsidR="00EB7719">
        <w:rPr>
          <w:rFonts w:cstheme="minorHAnsi"/>
          <w:sz w:val="18"/>
          <w:szCs w:val="18"/>
        </w:rPr>
        <w:tab/>
      </w:r>
      <w:r w:rsidRPr="008F45CB">
        <w:rPr>
          <w:rFonts w:cstheme="minorHAnsi"/>
          <w:sz w:val="18"/>
          <w:szCs w:val="18"/>
        </w:rPr>
        <w:t xml:space="preserve">Benedict Jackson </w:t>
      </w:r>
      <w:r w:rsidRPr="008F45CB">
        <w:rPr>
          <w:rFonts w:cstheme="minorHAnsi"/>
          <w:sz w:val="18"/>
          <w:szCs w:val="18"/>
        </w:rPr>
        <w:br/>
      </w:r>
      <w:r w:rsidRPr="008F45CB">
        <w:rPr>
          <w:rFonts w:cstheme="minorHAnsi"/>
          <w:b/>
          <w:sz w:val="18"/>
          <w:szCs w:val="18"/>
        </w:rPr>
        <w:t>Director of Photography:</w:t>
      </w:r>
      <w:r w:rsidRPr="008F45CB">
        <w:rPr>
          <w:rFonts w:cstheme="minorHAnsi"/>
          <w:sz w:val="18"/>
          <w:szCs w:val="18"/>
        </w:rPr>
        <w:tab/>
        <w:t xml:space="preserve">Tim Cragg </w:t>
      </w:r>
    </w:p>
    <w:p w14:paraId="4E18BC05" w14:textId="77777777" w:rsidR="00DB7A85" w:rsidRDefault="00DB7A85" w:rsidP="00DB7A85">
      <w:pPr>
        <w:ind w:left="-1440"/>
        <w:rPr>
          <w:b/>
          <w:sz w:val="18"/>
          <w:szCs w:val="18"/>
        </w:rPr>
      </w:pPr>
    </w:p>
    <w:p w14:paraId="25F1EA74" w14:textId="75BEE3DD" w:rsidR="00DB7A85" w:rsidRPr="0025545E" w:rsidRDefault="00DB7A85" w:rsidP="00EB7719">
      <w:pPr>
        <w:ind w:left="1440" w:hanging="2880"/>
        <w:rPr>
          <w:rFonts w:cstheme="minorHAnsi"/>
          <w:sz w:val="18"/>
          <w:szCs w:val="18"/>
        </w:rPr>
      </w:pPr>
      <w:r w:rsidRPr="008F45CB">
        <w:rPr>
          <w:b/>
          <w:sz w:val="18"/>
          <w:szCs w:val="18"/>
        </w:rPr>
        <w:t>Synopsis:</w:t>
      </w:r>
      <w:r w:rsidR="00EB7719">
        <w:rPr>
          <w:sz w:val="18"/>
          <w:szCs w:val="18"/>
        </w:rPr>
        <w:t xml:space="preserve"> </w:t>
      </w:r>
      <w:r w:rsidR="00EB7719">
        <w:rPr>
          <w:sz w:val="18"/>
          <w:szCs w:val="18"/>
        </w:rPr>
        <w:tab/>
      </w:r>
      <w:r w:rsidRPr="008F45CB">
        <w:rPr>
          <w:sz w:val="18"/>
          <w:szCs w:val="18"/>
        </w:rPr>
        <w:t>Academy Award-winning Passion Pictures and HHMI Tangled Bank Studios present one of the most</w:t>
      </w:r>
      <w:r>
        <w:rPr>
          <w:sz w:val="18"/>
          <w:szCs w:val="18"/>
        </w:rPr>
        <w:t xml:space="preserve"> </w:t>
      </w:r>
      <w:r w:rsidRPr="008F45CB">
        <w:rPr>
          <w:sz w:val="18"/>
          <w:szCs w:val="18"/>
        </w:rPr>
        <w:t>important but untold science stories of our time—a tale with profound implications for the fate of life on our</w:t>
      </w:r>
      <w:r>
        <w:rPr>
          <w:sz w:val="18"/>
          <w:szCs w:val="18"/>
        </w:rPr>
        <w:t xml:space="preserve"> </w:t>
      </w:r>
      <w:r w:rsidRPr="008F45CB">
        <w:rPr>
          <w:sz w:val="18"/>
          <w:szCs w:val="18"/>
        </w:rPr>
        <w:t xml:space="preserve">planet. Beginning in the 1960s, a small band of young scientists headed out into the wilderness, driven by an insatiable curiosity about how nature works. Immersed in some of the most remote and spectacular places on Earth—from the majestic Serengeti to the Amazon jungle; from the Arctic Ocean to Pacific tide pools—they discovered a single set of rules that </w:t>
      </w:r>
      <w:r w:rsidRPr="0025545E">
        <w:rPr>
          <w:rFonts w:cstheme="minorHAnsi"/>
          <w:sz w:val="18"/>
          <w:szCs w:val="18"/>
        </w:rPr>
        <w:t>govern all life. Now in the twilight of their eminent careers, these five unsung heroes of modern ecology share the stories of their adventures, reveal how their pioneering work flipped our view of nature on its head, and give us a chance to reimagine the world as it could and should be.</w:t>
      </w:r>
    </w:p>
    <w:p w14:paraId="4CBC276D" w14:textId="77777777" w:rsidR="00DB7A85" w:rsidRPr="0025545E" w:rsidRDefault="00DB7A85" w:rsidP="00DB7A85">
      <w:pPr>
        <w:ind w:left="-1440"/>
        <w:rPr>
          <w:rFonts w:cstheme="minorHAnsi"/>
          <w:sz w:val="18"/>
          <w:szCs w:val="18"/>
        </w:rPr>
      </w:pPr>
    </w:p>
    <w:p w14:paraId="69415EC8" w14:textId="5D0A38B1" w:rsidR="00DB7A85" w:rsidRPr="0025545E" w:rsidRDefault="00DB7A85" w:rsidP="00DB7A85">
      <w:pPr>
        <w:ind w:left="-1440"/>
        <w:rPr>
          <w:rFonts w:cstheme="minorHAnsi"/>
          <w:b/>
          <w:bCs/>
          <w:sz w:val="18"/>
          <w:szCs w:val="18"/>
        </w:rPr>
      </w:pPr>
      <w:r w:rsidRPr="0025545E">
        <w:rPr>
          <w:rFonts w:cstheme="minorHAnsi"/>
          <w:b/>
          <w:bCs/>
          <w:sz w:val="18"/>
          <w:szCs w:val="18"/>
        </w:rPr>
        <w:t>Websites:</w:t>
      </w:r>
      <w:r w:rsidRPr="0025545E">
        <w:rPr>
          <w:rFonts w:cstheme="minorHAnsi"/>
          <w:b/>
          <w:bCs/>
          <w:sz w:val="18"/>
          <w:szCs w:val="18"/>
        </w:rPr>
        <w:tab/>
      </w:r>
      <w:r w:rsidRPr="0025545E">
        <w:rPr>
          <w:rFonts w:cstheme="minorHAnsi"/>
          <w:b/>
          <w:bCs/>
          <w:sz w:val="18"/>
          <w:szCs w:val="18"/>
        </w:rPr>
        <w:tab/>
      </w:r>
      <w:r w:rsidR="00EB7719">
        <w:rPr>
          <w:rFonts w:cstheme="minorHAnsi"/>
          <w:b/>
          <w:bCs/>
          <w:sz w:val="18"/>
          <w:szCs w:val="18"/>
        </w:rPr>
        <w:tab/>
      </w:r>
      <w:hyperlink r:id="rId8">
        <w:r w:rsidRPr="0025545E">
          <w:rPr>
            <w:rStyle w:val="InternetLink"/>
            <w:rFonts w:eastAsia="Cambria" w:cstheme="minorHAnsi"/>
            <w:bCs/>
            <w:sz w:val="18"/>
            <w:szCs w:val="18"/>
          </w:rPr>
          <w:t>pbs.org/nature</w:t>
        </w:r>
      </w:hyperlink>
      <w:r w:rsidR="00EB7719">
        <w:rPr>
          <w:rStyle w:val="InternetLink"/>
          <w:rFonts w:eastAsia="Cambria" w:cstheme="minorHAnsi"/>
          <w:bCs/>
          <w:sz w:val="18"/>
          <w:szCs w:val="18"/>
        </w:rPr>
        <w:t>,</w:t>
      </w:r>
      <w:r w:rsidRPr="00EB7719">
        <w:rPr>
          <w:rStyle w:val="InternetLink"/>
          <w:rFonts w:eastAsia="Cambria" w:cstheme="minorHAnsi"/>
          <w:bCs/>
          <w:sz w:val="18"/>
          <w:szCs w:val="18"/>
          <w:u w:val="none"/>
        </w:rPr>
        <w:t xml:space="preserve"> </w:t>
      </w:r>
      <w:hyperlink r:id="rId9" w:history="1">
        <w:r w:rsidRPr="0025545E">
          <w:rPr>
            <w:rStyle w:val="Hyperlink"/>
            <w:rFonts w:cstheme="minorHAnsi"/>
            <w:bCs/>
            <w:sz w:val="18"/>
            <w:szCs w:val="18"/>
          </w:rPr>
          <w:t>https://www.theserengetirules.com/</w:t>
        </w:r>
      </w:hyperlink>
      <w:r w:rsidRPr="0025545E">
        <w:rPr>
          <w:rFonts w:cstheme="minorHAnsi"/>
          <w:bCs/>
          <w:sz w:val="18"/>
          <w:szCs w:val="18"/>
        </w:rPr>
        <w:t xml:space="preserve"> </w:t>
      </w:r>
    </w:p>
    <w:p w14:paraId="0BDE04DD" w14:textId="10055729" w:rsidR="00DB7A85" w:rsidRPr="0025545E" w:rsidRDefault="00DB7A85" w:rsidP="00DB7A85">
      <w:pPr>
        <w:ind w:left="-1440"/>
        <w:rPr>
          <w:rFonts w:cstheme="minorHAnsi"/>
          <w:sz w:val="18"/>
          <w:szCs w:val="18"/>
        </w:rPr>
      </w:pPr>
      <w:r w:rsidRPr="0025545E">
        <w:rPr>
          <w:rFonts w:cstheme="minorHAnsi"/>
          <w:b/>
          <w:bCs/>
          <w:sz w:val="18"/>
          <w:szCs w:val="18"/>
        </w:rPr>
        <w:t>Facebook:</w:t>
      </w:r>
      <w:r w:rsidRPr="0025545E">
        <w:rPr>
          <w:rFonts w:cstheme="minorHAnsi"/>
          <w:b/>
          <w:i/>
          <w:sz w:val="18"/>
          <w:szCs w:val="18"/>
        </w:rPr>
        <w:tab/>
      </w:r>
      <w:r w:rsidRPr="0025545E">
        <w:rPr>
          <w:rFonts w:cstheme="minorHAnsi"/>
          <w:b/>
          <w:i/>
          <w:sz w:val="18"/>
          <w:szCs w:val="18"/>
        </w:rPr>
        <w:tab/>
      </w:r>
      <w:r w:rsidR="00EB7719">
        <w:rPr>
          <w:rFonts w:cstheme="minorHAnsi"/>
          <w:b/>
          <w:i/>
          <w:sz w:val="18"/>
          <w:szCs w:val="18"/>
        </w:rPr>
        <w:tab/>
      </w:r>
      <w:hyperlink r:id="rId10">
        <w:r w:rsidRPr="0025545E">
          <w:rPr>
            <w:rStyle w:val="InternetLink"/>
            <w:rFonts w:eastAsia="Cambria" w:cstheme="minorHAnsi"/>
            <w:bCs/>
            <w:sz w:val="18"/>
            <w:szCs w:val="18"/>
          </w:rPr>
          <w:t>facebook.com/PBSNature</w:t>
        </w:r>
      </w:hyperlink>
      <w:r w:rsidRPr="0025545E">
        <w:rPr>
          <w:rFonts w:cstheme="minorHAnsi"/>
          <w:sz w:val="18"/>
          <w:szCs w:val="18"/>
        </w:rPr>
        <w:t xml:space="preserve"> </w:t>
      </w:r>
    </w:p>
    <w:p w14:paraId="5F6D3C78" w14:textId="77777777" w:rsidR="00DB7A85" w:rsidRPr="0025545E" w:rsidRDefault="00DB7A85" w:rsidP="00DB7A85">
      <w:pPr>
        <w:ind w:left="-1440"/>
        <w:rPr>
          <w:rFonts w:cstheme="minorHAnsi"/>
          <w:sz w:val="18"/>
          <w:szCs w:val="18"/>
        </w:rPr>
      </w:pPr>
      <w:r w:rsidRPr="0025545E">
        <w:rPr>
          <w:rFonts w:cstheme="minorHAnsi"/>
          <w:b/>
          <w:sz w:val="18"/>
          <w:szCs w:val="18"/>
        </w:rPr>
        <w:t>Twitter:</w:t>
      </w:r>
      <w:r w:rsidRPr="0025545E">
        <w:rPr>
          <w:rFonts w:cstheme="minorHAnsi"/>
          <w:sz w:val="18"/>
          <w:szCs w:val="18"/>
        </w:rPr>
        <w:tab/>
      </w:r>
      <w:r w:rsidRPr="0025545E">
        <w:rPr>
          <w:rFonts w:cstheme="minorHAnsi"/>
          <w:sz w:val="18"/>
          <w:szCs w:val="18"/>
        </w:rPr>
        <w:tab/>
      </w:r>
      <w:r w:rsidRPr="0025545E">
        <w:rPr>
          <w:rFonts w:cstheme="minorHAnsi"/>
          <w:sz w:val="18"/>
          <w:szCs w:val="18"/>
        </w:rPr>
        <w:tab/>
      </w:r>
      <w:hyperlink r:id="rId11">
        <w:r w:rsidRPr="0025545E">
          <w:rPr>
            <w:rStyle w:val="InternetLink"/>
            <w:rFonts w:eastAsia="Cambria" w:cstheme="minorHAnsi"/>
            <w:bCs/>
            <w:sz w:val="18"/>
            <w:szCs w:val="18"/>
          </w:rPr>
          <w:t>@PBSNature</w:t>
        </w:r>
      </w:hyperlink>
    </w:p>
    <w:p w14:paraId="7CB5AB8B" w14:textId="37ED6A4E" w:rsidR="00DB7A85" w:rsidRPr="0025545E" w:rsidRDefault="00DB7A85" w:rsidP="00DB7A85">
      <w:pPr>
        <w:ind w:left="-1440"/>
        <w:rPr>
          <w:rFonts w:cstheme="minorHAnsi"/>
          <w:sz w:val="18"/>
          <w:szCs w:val="18"/>
        </w:rPr>
      </w:pPr>
      <w:r w:rsidRPr="0025545E">
        <w:rPr>
          <w:rFonts w:cstheme="minorHAnsi"/>
          <w:b/>
          <w:sz w:val="18"/>
          <w:szCs w:val="18"/>
        </w:rPr>
        <w:t>Instagram:</w:t>
      </w:r>
      <w:r w:rsidRPr="0025545E">
        <w:rPr>
          <w:rFonts w:cstheme="minorHAnsi"/>
          <w:sz w:val="18"/>
          <w:szCs w:val="18"/>
        </w:rPr>
        <w:tab/>
      </w:r>
      <w:r w:rsidRPr="0025545E">
        <w:rPr>
          <w:rFonts w:cstheme="minorHAnsi"/>
          <w:sz w:val="18"/>
          <w:szCs w:val="18"/>
        </w:rPr>
        <w:tab/>
      </w:r>
      <w:r w:rsidR="00EB7719">
        <w:rPr>
          <w:rFonts w:cstheme="minorHAnsi"/>
          <w:sz w:val="18"/>
          <w:szCs w:val="18"/>
        </w:rPr>
        <w:tab/>
      </w:r>
      <w:hyperlink r:id="rId12">
        <w:r w:rsidRPr="0025545E">
          <w:rPr>
            <w:rStyle w:val="InternetLink"/>
            <w:rFonts w:eastAsia="Cambria" w:cstheme="minorHAnsi"/>
            <w:bCs/>
            <w:sz w:val="18"/>
            <w:szCs w:val="18"/>
          </w:rPr>
          <w:t>instagram.com/pbsnature</w:t>
        </w:r>
      </w:hyperlink>
    </w:p>
    <w:p w14:paraId="6082FF89" w14:textId="6C2DCBEB" w:rsidR="00DB7A85" w:rsidRPr="0025545E" w:rsidRDefault="00DB7A85" w:rsidP="00DB7A85">
      <w:pPr>
        <w:ind w:left="-1440"/>
        <w:rPr>
          <w:rFonts w:cstheme="minorHAnsi"/>
          <w:sz w:val="18"/>
          <w:szCs w:val="18"/>
        </w:rPr>
      </w:pPr>
      <w:r w:rsidRPr="0025545E">
        <w:rPr>
          <w:rFonts w:cstheme="minorHAnsi"/>
          <w:b/>
          <w:sz w:val="18"/>
          <w:szCs w:val="18"/>
        </w:rPr>
        <w:t>YouTube:</w:t>
      </w:r>
      <w:r w:rsidRPr="0025545E">
        <w:rPr>
          <w:rFonts w:cstheme="minorHAnsi"/>
          <w:sz w:val="18"/>
          <w:szCs w:val="18"/>
        </w:rPr>
        <w:t xml:space="preserve"> </w:t>
      </w:r>
      <w:r w:rsidRPr="0025545E">
        <w:rPr>
          <w:rFonts w:cstheme="minorHAnsi"/>
          <w:sz w:val="18"/>
          <w:szCs w:val="18"/>
        </w:rPr>
        <w:tab/>
      </w:r>
      <w:r w:rsidRPr="0025545E">
        <w:rPr>
          <w:rFonts w:cstheme="minorHAnsi"/>
          <w:sz w:val="18"/>
          <w:szCs w:val="18"/>
        </w:rPr>
        <w:tab/>
      </w:r>
      <w:r w:rsidR="00EB7719">
        <w:rPr>
          <w:rFonts w:cstheme="minorHAnsi"/>
          <w:sz w:val="18"/>
          <w:szCs w:val="18"/>
        </w:rPr>
        <w:tab/>
      </w:r>
      <w:hyperlink r:id="rId13">
        <w:r w:rsidRPr="0025545E">
          <w:rPr>
            <w:rStyle w:val="InternetLink"/>
            <w:rFonts w:eastAsia="Cambria" w:cstheme="minorHAnsi"/>
            <w:bCs/>
            <w:sz w:val="18"/>
            <w:szCs w:val="18"/>
          </w:rPr>
          <w:t>youtube.com/naturepbs</w:t>
        </w:r>
      </w:hyperlink>
    </w:p>
    <w:p w14:paraId="1C921758" w14:textId="77777777" w:rsidR="00DB7A85" w:rsidRPr="008F45CB" w:rsidRDefault="00DB7A85" w:rsidP="00DB7A85">
      <w:pPr>
        <w:ind w:left="-1440"/>
        <w:rPr>
          <w:rStyle w:val="Hyperlink"/>
          <w:rFonts w:cstheme="minorHAnsi"/>
          <w:sz w:val="18"/>
          <w:szCs w:val="18"/>
        </w:rPr>
      </w:pPr>
      <w:r w:rsidRPr="0025545E">
        <w:rPr>
          <w:rFonts w:cstheme="minorHAnsi"/>
          <w:b/>
          <w:sz w:val="18"/>
          <w:szCs w:val="18"/>
        </w:rPr>
        <w:t>Hashtag:</w:t>
      </w:r>
      <w:r w:rsidRPr="0025545E">
        <w:rPr>
          <w:rFonts w:cstheme="minorHAnsi"/>
          <w:sz w:val="18"/>
          <w:szCs w:val="18"/>
        </w:rPr>
        <w:tab/>
      </w:r>
      <w:r w:rsidRPr="0025545E">
        <w:rPr>
          <w:rFonts w:cstheme="minorHAnsi"/>
          <w:sz w:val="18"/>
          <w:szCs w:val="18"/>
        </w:rPr>
        <w:tab/>
      </w:r>
      <w:r>
        <w:rPr>
          <w:rFonts w:cstheme="minorHAnsi"/>
          <w:sz w:val="18"/>
          <w:szCs w:val="18"/>
        </w:rPr>
        <w:tab/>
      </w:r>
      <w:r w:rsidRPr="0025545E">
        <w:rPr>
          <w:rFonts w:cstheme="minorHAnsi"/>
          <w:sz w:val="18"/>
          <w:szCs w:val="18"/>
        </w:rPr>
        <w:t>#NaturePBS</w:t>
      </w:r>
    </w:p>
    <w:p w14:paraId="2B964604" w14:textId="77777777" w:rsidR="00DB7A85" w:rsidRDefault="00DB7A85" w:rsidP="00DB7A85">
      <w:pPr>
        <w:ind w:left="-1440"/>
        <w:rPr>
          <w:rFonts w:cstheme="minorHAnsi"/>
          <w:sz w:val="18"/>
          <w:szCs w:val="18"/>
        </w:rPr>
      </w:pPr>
    </w:p>
    <w:p w14:paraId="33F4EC9C" w14:textId="77777777" w:rsidR="00EB7719" w:rsidRPr="008F45CB" w:rsidRDefault="00EB7719" w:rsidP="00DB7A85">
      <w:pPr>
        <w:ind w:left="-1440"/>
        <w:rPr>
          <w:rFonts w:cstheme="minorHAnsi"/>
          <w:sz w:val="18"/>
          <w:szCs w:val="18"/>
        </w:rPr>
      </w:pPr>
    </w:p>
    <w:p w14:paraId="3F08C006" w14:textId="7AD760DC" w:rsidR="00DB7A85" w:rsidRPr="008F45CB" w:rsidRDefault="00DB7A85" w:rsidP="00DB7A85">
      <w:pPr>
        <w:ind w:left="-1440"/>
        <w:jc w:val="center"/>
        <w:rPr>
          <w:rFonts w:cstheme="minorHAnsi"/>
          <w:b/>
          <w:i/>
          <w:sz w:val="18"/>
          <w:szCs w:val="18"/>
        </w:rPr>
      </w:pPr>
      <w:r w:rsidRPr="008F45CB">
        <w:rPr>
          <w:rFonts w:cstheme="minorHAnsi"/>
          <w:b/>
          <w:i/>
          <w:sz w:val="18"/>
          <w:szCs w:val="18"/>
        </w:rPr>
        <w:t xml:space="preserve">For additional </w:t>
      </w:r>
      <w:r w:rsidR="004D20E7">
        <w:rPr>
          <w:rFonts w:cstheme="minorHAnsi"/>
          <w:b/>
          <w:i/>
          <w:sz w:val="18"/>
          <w:szCs w:val="18"/>
        </w:rPr>
        <w:t xml:space="preserve">press </w:t>
      </w:r>
      <w:r w:rsidRPr="008F45CB">
        <w:rPr>
          <w:rFonts w:cstheme="minorHAnsi"/>
          <w:b/>
          <w:i/>
          <w:sz w:val="18"/>
          <w:szCs w:val="18"/>
        </w:rPr>
        <w:t>information please contact:</w:t>
      </w:r>
    </w:p>
    <w:p w14:paraId="4DBB8557" w14:textId="77777777" w:rsidR="00DB7A85" w:rsidRPr="008F45CB" w:rsidRDefault="00DB7A85" w:rsidP="00DB7A85">
      <w:pPr>
        <w:ind w:left="-1440"/>
        <w:jc w:val="center"/>
        <w:rPr>
          <w:rFonts w:cstheme="minorHAnsi"/>
          <w:b/>
          <w:i/>
          <w:sz w:val="18"/>
          <w:szCs w:val="18"/>
        </w:rPr>
      </w:pPr>
      <w:r w:rsidRPr="008F45CB">
        <w:rPr>
          <w:rFonts w:cstheme="minorHAnsi"/>
          <w:b/>
          <w:i/>
          <w:sz w:val="18"/>
          <w:szCs w:val="18"/>
        </w:rPr>
        <w:t xml:space="preserve"> </w:t>
      </w:r>
    </w:p>
    <w:p w14:paraId="7DD22009" w14:textId="6DC6B33F" w:rsidR="00DB7A85" w:rsidRPr="00CC6CB2" w:rsidRDefault="00DB7A85" w:rsidP="00CC6CB2">
      <w:pPr>
        <w:pStyle w:val="NoSpacing1"/>
        <w:ind w:left="-1440"/>
        <w:jc w:val="center"/>
        <w:rPr>
          <w:rFonts w:asciiTheme="minorHAnsi" w:hAnsiTheme="minorHAnsi" w:cstheme="minorHAnsi"/>
          <w:b/>
          <w:i/>
          <w:sz w:val="18"/>
          <w:szCs w:val="18"/>
          <w:u w:val="single"/>
        </w:rPr>
      </w:pPr>
      <w:r w:rsidRPr="008F45CB">
        <w:rPr>
          <w:rFonts w:asciiTheme="minorHAnsi" w:hAnsiTheme="minorHAnsi" w:cstheme="minorHAnsi"/>
          <w:b/>
          <w:noProof/>
          <w:sz w:val="18"/>
          <w:szCs w:val="18"/>
          <w:u w:val="single"/>
        </w:rPr>
        <w:t xml:space="preserve">PMK*BNC </w:t>
      </w:r>
      <w:r w:rsidR="00CC6CB2">
        <w:rPr>
          <w:rFonts w:asciiTheme="minorHAnsi" w:hAnsiTheme="minorHAnsi" w:cstheme="minorHAnsi"/>
          <w:b/>
          <w:noProof/>
          <w:sz w:val="18"/>
          <w:szCs w:val="18"/>
          <w:u w:val="single"/>
        </w:rPr>
        <w:t>-</w:t>
      </w:r>
      <w:r w:rsidR="00CC6CB2" w:rsidRPr="00CC6CB2">
        <w:rPr>
          <w:rFonts w:asciiTheme="minorHAnsi" w:hAnsiTheme="minorHAnsi" w:cstheme="minorHAnsi"/>
          <w:b/>
          <w:noProof/>
          <w:sz w:val="18"/>
          <w:szCs w:val="18"/>
          <w:u w:val="single"/>
        </w:rPr>
        <w:t xml:space="preserve"> </w:t>
      </w:r>
      <w:r w:rsidRPr="00CC6CB2">
        <w:rPr>
          <w:rFonts w:cstheme="minorHAnsi"/>
          <w:b/>
          <w:bCs/>
          <w:iCs/>
          <w:sz w:val="18"/>
          <w:szCs w:val="18"/>
          <w:u w:val="single"/>
        </w:rPr>
        <w:t>NY</w:t>
      </w:r>
    </w:p>
    <w:p w14:paraId="0123E219" w14:textId="77777777" w:rsidR="00DB7A85" w:rsidRPr="008F45CB" w:rsidRDefault="00DB7A85" w:rsidP="00DB7A85">
      <w:pPr>
        <w:ind w:left="-1440"/>
        <w:jc w:val="center"/>
        <w:rPr>
          <w:rFonts w:cstheme="minorHAnsi"/>
          <w:bCs/>
          <w:iCs/>
          <w:sz w:val="18"/>
          <w:szCs w:val="18"/>
        </w:rPr>
      </w:pPr>
      <w:r w:rsidRPr="008F45CB">
        <w:rPr>
          <w:rFonts w:cstheme="minorHAnsi"/>
          <w:bCs/>
          <w:iCs/>
          <w:sz w:val="18"/>
          <w:szCs w:val="18"/>
        </w:rPr>
        <w:t xml:space="preserve">Lee Meltzer – </w:t>
      </w:r>
      <w:hyperlink r:id="rId14" w:history="1">
        <w:r w:rsidRPr="008F45CB">
          <w:rPr>
            <w:rStyle w:val="Hyperlink"/>
            <w:rFonts w:cstheme="minorHAnsi"/>
            <w:bCs/>
            <w:iCs/>
            <w:sz w:val="18"/>
            <w:szCs w:val="18"/>
          </w:rPr>
          <w:t>Lee.Meltzer@pmkbnc.com</w:t>
        </w:r>
      </w:hyperlink>
      <w:r w:rsidRPr="008F45CB">
        <w:rPr>
          <w:rFonts w:cstheme="minorHAnsi"/>
          <w:bCs/>
          <w:iCs/>
          <w:sz w:val="18"/>
          <w:szCs w:val="18"/>
        </w:rPr>
        <w:t xml:space="preserve"> – 212.373.6142</w:t>
      </w:r>
    </w:p>
    <w:p w14:paraId="58A5910D" w14:textId="77777777" w:rsidR="00DB7A85" w:rsidRDefault="00DB7A85" w:rsidP="00DB7A85">
      <w:pPr>
        <w:ind w:left="-1440"/>
        <w:jc w:val="center"/>
        <w:rPr>
          <w:rFonts w:cstheme="minorHAnsi"/>
          <w:bCs/>
          <w:iCs/>
          <w:sz w:val="18"/>
          <w:szCs w:val="18"/>
        </w:rPr>
      </w:pPr>
      <w:r w:rsidRPr="008F45CB">
        <w:rPr>
          <w:rFonts w:cstheme="minorHAnsi"/>
          <w:bCs/>
          <w:iCs/>
          <w:sz w:val="18"/>
          <w:szCs w:val="18"/>
        </w:rPr>
        <w:t xml:space="preserve">Susan Engel – </w:t>
      </w:r>
      <w:hyperlink r:id="rId15" w:history="1">
        <w:r w:rsidRPr="008F45CB">
          <w:rPr>
            <w:rStyle w:val="Hyperlink"/>
            <w:rFonts w:cstheme="minorHAnsi"/>
            <w:bCs/>
            <w:iCs/>
            <w:sz w:val="18"/>
            <w:szCs w:val="18"/>
          </w:rPr>
          <w:t>Susan.Engel@pmkbnc.com</w:t>
        </w:r>
      </w:hyperlink>
      <w:r w:rsidRPr="008F45CB">
        <w:rPr>
          <w:rFonts w:cstheme="minorHAnsi"/>
          <w:bCs/>
          <w:iCs/>
          <w:sz w:val="18"/>
          <w:szCs w:val="18"/>
        </w:rPr>
        <w:t xml:space="preserve"> – 212.373.0114</w:t>
      </w:r>
    </w:p>
    <w:p w14:paraId="136F7E0B" w14:textId="77777777" w:rsidR="00EB7719" w:rsidRDefault="00EB7719" w:rsidP="00DB7A85">
      <w:pPr>
        <w:ind w:left="-1440"/>
        <w:jc w:val="center"/>
        <w:rPr>
          <w:rFonts w:cstheme="minorHAnsi"/>
          <w:bCs/>
          <w:iCs/>
          <w:sz w:val="18"/>
          <w:szCs w:val="18"/>
        </w:rPr>
      </w:pPr>
    </w:p>
    <w:p w14:paraId="37431B47" w14:textId="187C5CBB" w:rsidR="00EB7719" w:rsidRPr="005E3536" w:rsidRDefault="00EB7719" w:rsidP="00DB7A85">
      <w:pPr>
        <w:ind w:left="-1440"/>
        <w:jc w:val="center"/>
        <w:rPr>
          <w:rFonts w:asciiTheme="minorHAnsi" w:eastAsia="Calibri" w:hAnsiTheme="minorHAnsi" w:cstheme="minorHAnsi"/>
          <w:b/>
          <w:noProof/>
          <w:sz w:val="18"/>
          <w:szCs w:val="18"/>
          <w:u w:val="single"/>
        </w:rPr>
      </w:pPr>
      <w:r w:rsidRPr="005E3536">
        <w:rPr>
          <w:rFonts w:asciiTheme="minorHAnsi" w:eastAsia="Calibri" w:hAnsiTheme="minorHAnsi" w:cstheme="minorHAnsi"/>
          <w:b/>
          <w:noProof/>
          <w:sz w:val="18"/>
          <w:szCs w:val="18"/>
          <w:u w:val="single"/>
        </w:rPr>
        <w:t>For Nature:</w:t>
      </w:r>
    </w:p>
    <w:p w14:paraId="503B92D2" w14:textId="6DCB04BF" w:rsidR="00EB7719" w:rsidRPr="008A734E" w:rsidRDefault="00EB7719" w:rsidP="00DB7A85">
      <w:pPr>
        <w:ind w:left="-1440"/>
        <w:jc w:val="center"/>
      </w:pPr>
      <w:r>
        <w:rPr>
          <w:rFonts w:cstheme="minorHAnsi"/>
          <w:bCs/>
          <w:iCs/>
          <w:sz w:val="18"/>
          <w:szCs w:val="18"/>
        </w:rPr>
        <w:t xml:space="preserve">Chelsey Saatkamp – </w:t>
      </w:r>
      <w:hyperlink r:id="rId16" w:history="1">
        <w:r w:rsidRPr="000B1FE9">
          <w:rPr>
            <w:rStyle w:val="Hyperlink"/>
            <w:rFonts w:cstheme="minorHAnsi"/>
            <w:bCs/>
            <w:iCs/>
            <w:sz w:val="18"/>
            <w:szCs w:val="18"/>
          </w:rPr>
          <w:t>saatkampc@wnet.org</w:t>
        </w:r>
      </w:hyperlink>
      <w:r>
        <w:rPr>
          <w:rFonts w:cstheme="minorHAnsi"/>
          <w:bCs/>
          <w:iCs/>
          <w:sz w:val="18"/>
          <w:szCs w:val="18"/>
        </w:rPr>
        <w:t xml:space="preserve"> – 212.560.4905</w:t>
      </w:r>
    </w:p>
    <w:p w14:paraId="143B6E3B" w14:textId="7FA90D48" w:rsidR="00882FB3" w:rsidRPr="00D37DA3" w:rsidRDefault="00EB7719" w:rsidP="00DB7A85">
      <w:pPr>
        <w:ind w:left="-1440"/>
      </w:pPr>
      <w:r>
        <w:tab/>
      </w:r>
      <w:r>
        <w:tab/>
      </w:r>
      <w:r>
        <w:tab/>
      </w:r>
    </w:p>
    <w:sectPr w:rsidR="00882FB3" w:rsidRPr="00D37DA3" w:rsidSect="00D37DA3">
      <w:headerReference w:type="first" r:id="rId17"/>
      <w:footerReference w:type="first" r:id="rId18"/>
      <w:pgSz w:w="12240" w:h="15840"/>
      <w:pgMar w:top="1008" w:right="907" w:bottom="1008" w:left="2347" w:header="360" w:footer="0" w:gutter="0"/>
      <w:cols w:space="720"/>
      <w:formProt w:val="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E2032" w14:textId="77777777" w:rsidR="002A126A" w:rsidRDefault="002A126A">
      <w:pPr>
        <w:spacing w:line="240" w:lineRule="auto"/>
      </w:pPr>
      <w:r>
        <w:separator/>
      </w:r>
    </w:p>
  </w:endnote>
  <w:endnote w:type="continuationSeparator" w:id="0">
    <w:p w14:paraId="75A841B1" w14:textId="77777777" w:rsidR="002A126A" w:rsidRDefault="002A12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ans">
    <w:altName w:val="Arial"/>
    <w:panose1 w:val="020B0604020202020204"/>
    <w:charset w:val="00"/>
    <w:family w:val="roman"/>
    <w:pitch w:val="variable"/>
  </w:font>
  <w:font w:name="Arial Bold">
    <w:altName w:val="Arial"/>
    <w:panose1 w:val="020B0604020202020204"/>
    <w:charset w:val="00"/>
    <w:family w:val="roman"/>
    <w:pitch w:val="variable"/>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00F3" w14:textId="77777777" w:rsidR="00882FB3" w:rsidRDefault="00882FB3">
    <w:pPr>
      <w:pStyle w:val="Footer"/>
      <w:rPr>
        <w:sz w:val="24"/>
      </w:rPr>
    </w:pPr>
  </w:p>
  <w:p w14:paraId="5F244F0E" w14:textId="77777777" w:rsidR="00882FB3" w:rsidRDefault="00882FB3">
    <w:pPr>
      <w:pStyle w:val="Footer"/>
      <w:rPr>
        <w:sz w:val="24"/>
      </w:rPr>
    </w:pPr>
  </w:p>
  <w:p w14:paraId="0EF9B1B1" w14:textId="61B88DDB" w:rsidR="00882FB3" w:rsidRDefault="00882FB3">
    <w:pPr>
      <w:pStyle w:val="Footer"/>
      <w:rPr>
        <w:sz w:val="24"/>
      </w:rPr>
    </w:pPr>
  </w:p>
  <w:p w14:paraId="1C229278" w14:textId="77777777" w:rsidR="00882FB3" w:rsidRDefault="00882FB3">
    <w:pPr>
      <w:pStyle w:val="Footer"/>
      <w:rPr>
        <w:sz w:val="24"/>
      </w:rPr>
    </w:pPr>
  </w:p>
  <w:p w14:paraId="7559BDC9" w14:textId="77777777" w:rsidR="00882FB3" w:rsidRDefault="00882FB3">
    <w:pPr>
      <w:pStyle w:val="Footer"/>
      <w:rPr>
        <w:sz w:val="24"/>
      </w:rPr>
    </w:pPr>
  </w:p>
  <w:p w14:paraId="0ED2D111" w14:textId="77777777" w:rsidR="00882FB3" w:rsidRDefault="00882FB3">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27E41" w14:textId="77777777" w:rsidR="002A126A" w:rsidRDefault="002A126A">
      <w:pPr>
        <w:spacing w:line="240" w:lineRule="auto"/>
      </w:pPr>
      <w:r>
        <w:separator/>
      </w:r>
    </w:p>
  </w:footnote>
  <w:footnote w:type="continuationSeparator" w:id="0">
    <w:p w14:paraId="5B0CAEFD" w14:textId="77777777" w:rsidR="002A126A" w:rsidRDefault="002A12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369A" w14:textId="77777777" w:rsidR="00882FB3" w:rsidRDefault="00907D3B">
    <w:pPr>
      <w:pStyle w:val="Header"/>
    </w:pPr>
    <w:r>
      <w:rPr>
        <w:noProof/>
      </w:rPr>
      <mc:AlternateContent>
        <mc:Choice Requires="wps">
          <w:drawing>
            <wp:anchor distT="0" distB="0" distL="114300" distR="114300" simplePos="0" relativeHeight="4" behindDoc="1" locked="0" layoutInCell="1" allowOverlap="1" wp14:anchorId="73260E87" wp14:editId="16084A0E">
              <wp:simplePos x="0" y="0"/>
              <wp:positionH relativeFrom="page">
                <wp:posOffset>1423035</wp:posOffset>
              </wp:positionH>
              <wp:positionV relativeFrom="page">
                <wp:posOffset>345440</wp:posOffset>
              </wp:positionV>
              <wp:extent cx="5725160" cy="2943225"/>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360" cy="2942640"/>
                      </a:xfrm>
                      <a:prstGeom prst="rect">
                        <a:avLst/>
                      </a:prstGeom>
                      <a:noFill/>
                      <a:ln>
                        <a:noFill/>
                      </a:ln>
                    </wps:spPr>
                    <wps:style>
                      <a:lnRef idx="0">
                        <a:scrgbClr r="0" g="0" b="0"/>
                      </a:lnRef>
                      <a:fillRef idx="0">
                        <a:scrgbClr r="0" g="0" b="0"/>
                      </a:fillRef>
                      <a:effectRef idx="0">
                        <a:scrgbClr r="0" g="0" b="0"/>
                      </a:effectRef>
                      <a:fontRef idx="minor"/>
                    </wps:style>
                    <wps:txbx>
                      <w:txbxContent>
                        <w:p w14:paraId="76D330AD" w14:textId="77777777" w:rsidR="00882FB3" w:rsidRDefault="00882FB3">
                          <w:pPr>
                            <w:pStyle w:val="FrameContents"/>
                            <w:rPr>
                              <w:color w:val="000000"/>
                            </w:rPr>
                          </w:pPr>
                        </w:p>
                      </w:txbxContent>
                    </wps:txbx>
                    <wps:bodyPr lIns="0" tIns="0" rIns="0" bIns="0">
                      <a:noAutofit/>
                    </wps:bodyPr>
                  </wps:wsp>
                </a:graphicData>
              </a:graphic>
            </wp:anchor>
          </w:drawing>
        </mc:Choice>
        <mc:Fallback>
          <w:pict>
            <v:rect w14:anchorId="73260E87" id="Text Box 12" o:spid="_x0000_s1026" style="position:absolute;margin-left:112.05pt;margin-top:27.2pt;width:450.8pt;height:231.75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" filled="f" stroked="f">
              <v:textbox inset="0,0,0,0">
                <w:txbxContent>
                  <w:p w14:paraId="76D330AD" w14:textId="77777777" w:rsidR="00882FB3" w:rsidRDefault="00882FB3">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3" behindDoc="1" locked="0" layoutInCell="1" allowOverlap="1" wp14:anchorId="570DBC0C" wp14:editId="44F404B5">
          <wp:simplePos x="0" y="0"/>
          <wp:positionH relativeFrom="column">
            <wp:posOffset>-1517650</wp:posOffset>
          </wp:positionH>
          <wp:positionV relativeFrom="paragraph">
            <wp:posOffset>-226060</wp:posOffset>
          </wp:positionV>
          <wp:extent cx="7772400" cy="28892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embedSystemFont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B3"/>
    <w:rsid w:val="000969E8"/>
    <w:rsid w:val="000B6445"/>
    <w:rsid w:val="000F61AB"/>
    <w:rsid w:val="00102BC6"/>
    <w:rsid w:val="00113FA0"/>
    <w:rsid w:val="00147588"/>
    <w:rsid w:val="0016523C"/>
    <w:rsid w:val="001C244C"/>
    <w:rsid w:val="001D42E9"/>
    <w:rsid w:val="00206B6E"/>
    <w:rsid w:val="00213B7C"/>
    <w:rsid w:val="00216385"/>
    <w:rsid w:val="00226F13"/>
    <w:rsid w:val="00255B9A"/>
    <w:rsid w:val="002747B3"/>
    <w:rsid w:val="002A126A"/>
    <w:rsid w:val="002F020B"/>
    <w:rsid w:val="002F48F9"/>
    <w:rsid w:val="00304B09"/>
    <w:rsid w:val="003108B3"/>
    <w:rsid w:val="00333D9A"/>
    <w:rsid w:val="00365C64"/>
    <w:rsid w:val="003669F7"/>
    <w:rsid w:val="0038291F"/>
    <w:rsid w:val="00396C6E"/>
    <w:rsid w:val="003A0C96"/>
    <w:rsid w:val="003A2A3F"/>
    <w:rsid w:val="003B3224"/>
    <w:rsid w:val="003D2884"/>
    <w:rsid w:val="003D45D7"/>
    <w:rsid w:val="003E04A1"/>
    <w:rsid w:val="00432026"/>
    <w:rsid w:val="004A53C3"/>
    <w:rsid w:val="004B2AAD"/>
    <w:rsid w:val="004D20E7"/>
    <w:rsid w:val="004D3D6F"/>
    <w:rsid w:val="004E6823"/>
    <w:rsid w:val="005168DF"/>
    <w:rsid w:val="00545130"/>
    <w:rsid w:val="00560065"/>
    <w:rsid w:val="00566CEA"/>
    <w:rsid w:val="005A49D4"/>
    <w:rsid w:val="005C2B86"/>
    <w:rsid w:val="005E3536"/>
    <w:rsid w:val="00602E19"/>
    <w:rsid w:val="00652DA8"/>
    <w:rsid w:val="00681D73"/>
    <w:rsid w:val="006915DB"/>
    <w:rsid w:val="006A4A1D"/>
    <w:rsid w:val="006B2B7F"/>
    <w:rsid w:val="006B370D"/>
    <w:rsid w:val="006E31C4"/>
    <w:rsid w:val="007504A1"/>
    <w:rsid w:val="007677B1"/>
    <w:rsid w:val="00794BF0"/>
    <w:rsid w:val="007C3FBE"/>
    <w:rsid w:val="007D015F"/>
    <w:rsid w:val="008136DB"/>
    <w:rsid w:val="0082735C"/>
    <w:rsid w:val="008715F6"/>
    <w:rsid w:val="00882FB3"/>
    <w:rsid w:val="00885A14"/>
    <w:rsid w:val="00887E24"/>
    <w:rsid w:val="008E6D35"/>
    <w:rsid w:val="008F1525"/>
    <w:rsid w:val="008F3903"/>
    <w:rsid w:val="008F7AE9"/>
    <w:rsid w:val="00907D3B"/>
    <w:rsid w:val="00922B62"/>
    <w:rsid w:val="00962511"/>
    <w:rsid w:val="00971FE8"/>
    <w:rsid w:val="00973240"/>
    <w:rsid w:val="009A6479"/>
    <w:rsid w:val="009B020F"/>
    <w:rsid w:val="009B300C"/>
    <w:rsid w:val="009C68A5"/>
    <w:rsid w:val="00A020DA"/>
    <w:rsid w:val="00A22C58"/>
    <w:rsid w:val="00A2728F"/>
    <w:rsid w:val="00A462E0"/>
    <w:rsid w:val="00A70D71"/>
    <w:rsid w:val="00A712EF"/>
    <w:rsid w:val="00A83788"/>
    <w:rsid w:val="00AA6C11"/>
    <w:rsid w:val="00AE5BDE"/>
    <w:rsid w:val="00B14100"/>
    <w:rsid w:val="00B71A16"/>
    <w:rsid w:val="00B95D63"/>
    <w:rsid w:val="00BC7747"/>
    <w:rsid w:val="00BE08AF"/>
    <w:rsid w:val="00C43BF3"/>
    <w:rsid w:val="00C46F88"/>
    <w:rsid w:val="00C60726"/>
    <w:rsid w:val="00C762E6"/>
    <w:rsid w:val="00C94D25"/>
    <w:rsid w:val="00CB4183"/>
    <w:rsid w:val="00CC6CB2"/>
    <w:rsid w:val="00CD1B37"/>
    <w:rsid w:val="00D15E42"/>
    <w:rsid w:val="00D20953"/>
    <w:rsid w:val="00D27C0E"/>
    <w:rsid w:val="00D3717A"/>
    <w:rsid w:val="00D37DA3"/>
    <w:rsid w:val="00D56274"/>
    <w:rsid w:val="00D84636"/>
    <w:rsid w:val="00D910BB"/>
    <w:rsid w:val="00D9168C"/>
    <w:rsid w:val="00DA2B09"/>
    <w:rsid w:val="00DA66B2"/>
    <w:rsid w:val="00DB7A85"/>
    <w:rsid w:val="00DC4471"/>
    <w:rsid w:val="00DD4FEA"/>
    <w:rsid w:val="00E210E7"/>
    <w:rsid w:val="00E305FB"/>
    <w:rsid w:val="00E5037A"/>
    <w:rsid w:val="00E67D9C"/>
    <w:rsid w:val="00EB4FC3"/>
    <w:rsid w:val="00EB7719"/>
    <w:rsid w:val="00EC09BE"/>
    <w:rsid w:val="00ED3E4D"/>
    <w:rsid w:val="00EF347F"/>
    <w:rsid w:val="00EF5BE0"/>
    <w:rsid w:val="00F36081"/>
    <w:rsid w:val="00F437E0"/>
    <w:rsid w:val="00F5242C"/>
    <w:rsid w:val="00F72BAD"/>
    <w:rsid w:val="00FA2AE2"/>
    <w:rsid w:val="00FD24CC"/>
    <w:rsid w:val="00FE0B4F"/>
    <w:rsid w:val="00FE27DF"/>
    <w:rsid w:val="00FE6F06"/>
    <w:rsid w:val="00FF2C4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7460"/>
  <w15:docId w15:val="{8DAD7F23-F3F9-4081-95A2-53BE5E3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51B"/>
    <w:pPr>
      <w:spacing w:line="319"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paragraph" w:styleId="Heading5">
    <w:name w:val="heading 5"/>
    <w:basedOn w:val="Normal"/>
    <w:next w:val="Normal"/>
    <w:link w:val="Heading5Char"/>
    <w:uiPriority w:val="9"/>
    <w:semiHidden/>
    <w:unhideWhenUsed/>
    <w:qFormat/>
    <w:rsid w:val="00DB7A8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327AF"/>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ListLabel1">
    <w:name w:val="ListLabel 1"/>
    <w:qFormat/>
    <w:rPr>
      <w:rFonts w:ascii="Georgia" w:eastAsia="Cambria" w:hAnsi="Georgia" w:cs="Times New Roman"/>
      <w:sz w:val="2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sz w:val="21"/>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687A8A"/>
    <w:pPr>
      <w:spacing w:after="200" w:line="276" w:lineRule="auto"/>
      <w:ind w:left="720"/>
      <w:contextualSpacing/>
    </w:pPr>
    <w:rPr>
      <w:rFonts w:ascii="Calibri" w:eastAsia="Calibri" w:hAnsi="Calibri"/>
      <w:sz w:val="22"/>
      <w:szCs w:val="22"/>
    </w:rPr>
  </w:style>
  <w:style w:type="paragraph" w:customStyle="1" w:styleId="FrameContents">
    <w:name w:val="Frame Contents"/>
    <w:basedOn w:val="Normal"/>
    <w:qFormat/>
  </w:style>
  <w:style w:type="character" w:styleId="Hyperlink">
    <w:name w:val="Hyperlink"/>
    <w:basedOn w:val="DefaultParagraphFont"/>
    <w:uiPriority w:val="99"/>
    <w:unhideWhenUsed/>
    <w:rsid w:val="003B3224"/>
    <w:rPr>
      <w:color w:val="0000FF" w:themeColor="hyperlink"/>
      <w:u w:val="single"/>
    </w:rPr>
  </w:style>
  <w:style w:type="paragraph" w:customStyle="1" w:styleId="p2">
    <w:name w:val="p2"/>
    <w:basedOn w:val="Normal"/>
    <w:rsid w:val="00D37DA3"/>
    <w:pPr>
      <w:spacing w:after="90" w:line="129" w:lineRule="atLeast"/>
    </w:pPr>
    <w:rPr>
      <w:rFonts w:ascii="Helvetica" w:eastAsiaTheme="minorHAnsi" w:hAnsi="Helvetica"/>
      <w:color w:val="2C2728"/>
      <w:sz w:val="13"/>
      <w:szCs w:val="13"/>
    </w:rPr>
  </w:style>
  <w:style w:type="character" w:customStyle="1" w:styleId="apple-converted-space">
    <w:name w:val="apple-converted-space"/>
    <w:basedOn w:val="DefaultParagraphFont"/>
    <w:rsid w:val="00D37DA3"/>
  </w:style>
  <w:style w:type="paragraph" w:customStyle="1" w:styleId="body">
    <w:name w:val="body"/>
    <w:basedOn w:val="Normal"/>
    <w:rsid w:val="00D37DA3"/>
    <w:pPr>
      <w:spacing w:before="100" w:beforeAutospacing="1" w:after="100" w:afterAutospacing="1" w:line="240" w:lineRule="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DB7A85"/>
    <w:rPr>
      <w:rFonts w:asciiTheme="majorHAnsi" w:eastAsiaTheme="majorEastAsia" w:hAnsiTheme="majorHAnsi" w:cstheme="majorBidi"/>
      <w:color w:val="365F91" w:themeColor="accent1" w:themeShade="BF"/>
      <w:sz w:val="21"/>
    </w:rPr>
  </w:style>
  <w:style w:type="paragraph" w:customStyle="1" w:styleId="NoSpacing1">
    <w:name w:val="No Spacing1"/>
    <w:uiPriority w:val="1"/>
    <w:qFormat/>
    <w:rsid w:val="00DB7A8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433111">
      <w:bodyDiv w:val="1"/>
      <w:marLeft w:val="0"/>
      <w:marRight w:val="0"/>
      <w:marTop w:val="0"/>
      <w:marBottom w:val="0"/>
      <w:divBdr>
        <w:top w:val="none" w:sz="0" w:space="0" w:color="auto"/>
        <w:left w:val="none" w:sz="0" w:space="0" w:color="auto"/>
        <w:bottom w:val="none" w:sz="0" w:space="0" w:color="auto"/>
        <w:right w:val="none" w:sz="0" w:space="0" w:color="auto"/>
      </w:divBdr>
    </w:div>
    <w:div w:id="2144812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bs.org/nature" TargetMode="External"/><Relationship Id="rId13" Type="http://schemas.openxmlformats.org/officeDocument/2006/relationships/hyperlink" Target="https://www.youtube.com/naturepb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nstagram.com/pbsnatur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aatkampc@wne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PBSNature" TargetMode="External"/><Relationship Id="rId5" Type="http://schemas.openxmlformats.org/officeDocument/2006/relationships/footnotes" Target="footnotes.xml"/><Relationship Id="rId15" Type="http://schemas.openxmlformats.org/officeDocument/2006/relationships/hyperlink" Target="mailto:Susan.Engel@pmkbnc.com" TargetMode="External"/><Relationship Id="rId10" Type="http://schemas.openxmlformats.org/officeDocument/2006/relationships/hyperlink" Target="http://www.facebook.com/PBSNatur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serengetirules.com/" TargetMode="External"/><Relationship Id="rId14" Type="http://schemas.openxmlformats.org/officeDocument/2006/relationships/hyperlink" Target="mailto:Lee.Meltzer@pmkb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E15F5-921E-C04A-AC25-93FE859F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dc:creator>
  <dc:description/>
  <cp:lastModifiedBy>Stephanie K. Kennard</cp:lastModifiedBy>
  <cp:revision>2</cp:revision>
  <cp:lastPrinted>2019-08-09T16:16:00Z</cp:lastPrinted>
  <dcterms:created xsi:type="dcterms:W3CDTF">2019-08-12T21:12:00Z</dcterms:created>
  <dcterms:modified xsi:type="dcterms:W3CDTF">2019-08-12T21:12:00Z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