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60A4D" w14:textId="3EA149EE" w:rsidR="00C56B75" w:rsidRDefault="00C56B75" w:rsidP="00C56B75">
      <w:pPr>
        <w:shd w:val="clear" w:color="auto" w:fill="FFFFFF"/>
        <w:jc w:val="center"/>
        <w:rPr>
          <w:rFonts w:ascii="Calibri" w:eastAsia="Calibri" w:hAnsi="Calibri" w:cs="Calibri"/>
          <w:b/>
          <w:color w:val="1D1C1D"/>
        </w:rPr>
      </w:pPr>
      <w:r w:rsidRPr="00842049">
        <w:rPr>
          <w:noProof/>
          <w:color w:val="00796B"/>
        </w:rPr>
        <w:drawing>
          <wp:inline distT="114300" distB="114300" distL="114300" distR="114300" wp14:anchorId="4C9E064D" wp14:editId="6564A5D1">
            <wp:extent cx="5124450" cy="1371600"/>
            <wp:effectExtent l="0" t="0" r="0" b="0"/>
            <wp:docPr id="1"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Icon&#10;&#10;Description automatically generated"/>
                    <pic:cNvPicPr preferRelativeResize="0"/>
                  </pic:nvPicPr>
                  <pic:blipFill>
                    <a:blip r:embed="rId4"/>
                    <a:srcRect/>
                    <a:stretch>
                      <a:fillRect/>
                    </a:stretch>
                  </pic:blipFill>
                  <pic:spPr>
                    <a:xfrm>
                      <a:off x="0" y="0"/>
                      <a:ext cx="5124450" cy="1371600"/>
                    </a:xfrm>
                    <a:prstGeom prst="rect">
                      <a:avLst/>
                    </a:prstGeom>
                    <a:ln/>
                  </pic:spPr>
                </pic:pic>
              </a:graphicData>
            </a:graphic>
          </wp:inline>
        </w:drawing>
      </w:r>
    </w:p>
    <w:p w14:paraId="43D8F81E" w14:textId="75B3706F" w:rsidR="00133347" w:rsidRDefault="00133347" w:rsidP="00133347">
      <w:pPr>
        <w:rPr>
          <w:rFonts w:ascii="Calibri" w:eastAsia="Calibri" w:hAnsi="Calibri" w:cs="Calibri"/>
          <w:b/>
          <w:color w:val="1D1C1D"/>
        </w:rPr>
      </w:pPr>
    </w:p>
    <w:p w14:paraId="7FED54D9" w14:textId="77777777" w:rsidR="00133347" w:rsidRDefault="00133347" w:rsidP="00133347">
      <w:pPr>
        <w:rPr>
          <w:rFonts w:ascii="Calibri" w:eastAsia="Calibri" w:hAnsi="Calibri" w:cs="Calibri"/>
          <w:b/>
          <w:sz w:val="32"/>
          <w:szCs w:val="32"/>
        </w:rPr>
      </w:pPr>
    </w:p>
    <w:p w14:paraId="636D1AFC" w14:textId="00F24CCA" w:rsidR="00C56B75" w:rsidRPr="00133347" w:rsidRDefault="00C56B75" w:rsidP="00C56B75">
      <w:pPr>
        <w:spacing w:line="240" w:lineRule="auto"/>
        <w:jc w:val="center"/>
        <w:rPr>
          <w:rFonts w:ascii="Calibri" w:eastAsia="Calibri" w:hAnsi="Calibri" w:cs="Calibri"/>
          <w:b/>
          <w:sz w:val="28"/>
          <w:szCs w:val="28"/>
        </w:rPr>
      </w:pPr>
      <w:r w:rsidRPr="00133347">
        <w:rPr>
          <w:rFonts w:ascii="Calibri" w:eastAsia="Calibri" w:hAnsi="Calibri" w:cs="Calibri"/>
          <w:b/>
          <w:sz w:val="28"/>
          <w:szCs w:val="28"/>
        </w:rPr>
        <w:t>NOVA “CHASING CARBON ZERO”</w:t>
      </w:r>
    </w:p>
    <w:p w14:paraId="6BB11108" w14:textId="006853FA" w:rsidR="00C56B75" w:rsidRPr="00133347" w:rsidRDefault="00C56B75" w:rsidP="00C56B75">
      <w:pPr>
        <w:spacing w:line="240" w:lineRule="auto"/>
        <w:jc w:val="center"/>
        <w:rPr>
          <w:rFonts w:ascii="Calibri" w:eastAsia="Calibri" w:hAnsi="Calibri" w:cs="Calibri"/>
          <w:b/>
          <w:sz w:val="28"/>
          <w:szCs w:val="28"/>
        </w:rPr>
      </w:pPr>
      <w:r w:rsidRPr="00133347">
        <w:rPr>
          <w:rFonts w:ascii="Calibri" w:eastAsia="Calibri" w:hAnsi="Calibri" w:cs="Calibri"/>
          <w:b/>
          <w:sz w:val="28"/>
          <w:szCs w:val="28"/>
        </w:rPr>
        <w:t xml:space="preserve"> WINTER 2023 TCA PRESS TOUR PANELIST BIOS</w:t>
      </w:r>
    </w:p>
    <w:p w14:paraId="02E757CC" w14:textId="2558116D" w:rsidR="00C56B75" w:rsidRDefault="00C56B75" w:rsidP="00C56B75">
      <w:pPr>
        <w:spacing w:line="240" w:lineRule="auto"/>
        <w:rPr>
          <w:rFonts w:ascii="Calibri" w:eastAsia="Calibri" w:hAnsi="Calibri" w:cs="Calibri"/>
          <w:b/>
          <w:sz w:val="32"/>
          <w:szCs w:val="32"/>
        </w:rPr>
      </w:pPr>
      <w:r>
        <w:rPr>
          <w:rFonts w:ascii="Calibri" w:eastAsia="Calibri" w:hAnsi="Calibri" w:cs="Calibri"/>
          <w:b/>
          <w:sz w:val="32"/>
          <w:szCs w:val="32"/>
        </w:rPr>
        <w:t xml:space="preserve">  </w:t>
      </w:r>
    </w:p>
    <w:p w14:paraId="001FD234" w14:textId="77777777" w:rsidR="00C56B75" w:rsidRDefault="00C56B75" w:rsidP="00C56B75">
      <w:pPr>
        <w:spacing w:line="240" w:lineRule="auto"/>
        <w:rPr>
          <w:rFonts w:ascii="Calibri" w:eastAsia="Calibri" w:hAnsi="Calibri" w:cs="Calibri"/>
          <w:b/>
        </w:rPr>
      </w:pPr>
    </w:p>
    <w:p w14:paraId="6606EE03" w14:textId="1CA9268A" w:rsidR="00C56B75" w:rsidRPr="00C56B75" w:rsidRDefault="00C56B75" w:rsidP="00C56B75">
      <w:pPr>
        <w:spacing w:line="240" w:lineRule="auto"/>
        <w:rPr>
          <w:rFonts w:ascii="Calibri" w:eastAsia="Calibri" w:hAnsi="Calibri" w:cs="Calibri"/>
          <w:b/>
          <w:sz w:val="24"/>
          <w:szCs w:val="24"/>
        </w:rPr>
      </w:pPr>
      <w:r w:rsidRPr="00916355">
        <w:rPr>
          <w:rFonts w:ascii="Calibri" w:eastAsia="Calibri" w:hAnsi="Calibri" w:cs="Calibri"/>
          <w:b/>
          <w:sz w:val="24"/>
          <w:szCs w:val="24"/>
        </w:rPr>
        <w:t>(IN ALPHABETICAL ORDER):</w:t>
      </w:r>
    </w:p>
    <w:p w14:paraId="40C54CA3" w14:textId="77777777" w:rsidR="00C56B75" w:rsidRPr="00133347" w:rsidRDefault="00C56B75" w:rsidP="00133347">
      <w:pPr>
        <w:snapToGrid w:val="0"/>
        <w:spacing w:line="240" w:lineRule="auto"/>
        <w:rPr>
          <w:rFonts w:ascii="Calibri" w:eastAsia="Calibri" w:hAnsi="Calibri" w:cs="Calibri"/>
          <w:b/>
        </w:rPr>
      </w:pPr>
    </w:p>
    <w:p w14:paraId="212A0F06" w14:textId="26F574B4" w:rsidR="00C56B75" w:rsidRPr="00C56B75" w:rsidRDefault="00C56B75" w:rsidP="00133347">
      <w:pPr>
        <w:snapToGrid w:val="0"/>
        <w:spacing w:line="240" w:lineRule="auto"/>
        <w:rPr>
          <w:rFonts w:ascii="Calibri" w:eastAsia="Times New Roman" w:hAnsi="Calibri" w:cs="Calibri"/>
          <w:color w:val="000000"/>
          <w:lang w:val="en-US"/>
        </w:rPr>
      </w:pPr>
      <w:r w:rsidRPr="00133347">
        <w:rPr>
          <w:rFonts w:ascii="Calibri" w:eastAsia="Times New Roman" w:hAnsi="Calibri" w:cs="Calibri"/>
          <w:b/>
          <w:bCs/>
          <w:color w:val="000000"/>
          <w:lang w:val="en-US"/>
        </w:rPr>
        <w:t>DONNEL BAIRD</w:t>
      </w:r>
    </w:p>
    <w:p w14:paraId="658F1C8A" w14:textId="77777777" w:rsidR="00C56B75" w:rsidRPr="00C56B75" w:rsidRDefault="00C56B75" w:rsidP="00133347">
      <w:pPr>
        <w:snapToGrid w:val="0"/>
        <w:spacing w:line="240" w:lineRule="auto"/>
        <w:rPr>
          <w:rFonts w:ascii="Calibri" w:eastAsia="Times New Roman" w:hAnsi="Calibri" w:cs="Calibri"/>
          <w:b/>
          <w:bCs/>
          <w:color w:val="000000"/>
          <w:lang w:val="en-US"/>
        </w:rPr>
      </w:pPr>
      <w:r w:rsidRPr="00C56B75">
        <w:rPr>
          <w:rFonts w:ascii="Calibri" w:eastAsia="Times New Roman" w:hAnsi="Calibri" w:cs="Calibri"/>
          <w:b/>
          <w:bCs/>
          <w:color w:val="000000"/>
          <w:lang w:val="en-US"/>
        </w:rPr>
        <w:t xml:space="preserve">Founder and CEO, </w:t>
      </w:r>
      <w:proofErr w:type="spellStart"/>
      <w:r w:rsidRPr="00C56B75">
        <w:rPr>
          <w:rFonts w:ascii="Calibri" w:eastAsia="Times New Roman" w:hAnsi="Calibri" w:cs="Calibri"/>
          <w:b/>
          <w:bCs/>
          <w:color w:val="000000"/>
          <w:lang w:val="en-US"/>
        </w:rPr>
        <w:t>BlocPower</w:t>
      </w:r>
      <w:proofErr w:type="spellEnd"/>
      <w:r w:rsidRPr="00C56B75">
        <w:rPr>
          <w:rFonts w:ascii="Calibri" w:eastAsia="Times New Roman" w:hAnsi="Calibri" w:cs="Calibri"/>
          <w:b/>
          <w:bCs/>
          <w:color w:val="000000"/>
          <w:lang w:val="en-US"/>
        </w:rPr>
        <w:t> </w:t>
      </w:r>
    </w:p>
    <w:p w14:paraId="3E46BF49" w14:textId="2038439E" w:rsidR="00C56B75" w:rsidRPr="00133347" w:rsidRDefault="00C56B75" w:rsidP="00133347">
      <w:pPr>
        <w:snapToGrid w:val="0"/>
        <w:spacing w:line="240" w:lineRule="auto"/>
        <w:rPr>
          <w:rFonts w:ascii="Calibri" w:eastAsia="Times New Roman" w:hAnsi="Calibri" w:cs="Calibri"/>
          <w:b/>
          <w:bCs/>
          <w:color w:val="000000"/>
          <w:lang w:val="en-US"/>
        </w:rPr>
      </w:pPr>
      <w:r w:rsidRPr="00C56B75">
        <w:rPr>
          <w:rFonts w:ascii="Calibri" w:eastAsia="Times New Roman" w:hAnsi="Calibri" w:cs="Calibri"/>
          <w:b/>
          <w:bCs/>
          <w:color w:val="000000"/>
          <w:lang w:val="en-US"/>
        </w:rPr>
        <w:t>Advisor, Rewiring America</w:t>
      </w:r>
    </w:p>
    <w:p w14:paraId="31181AB3" w14:textId="472B21C9" w:rsidR="00133347" w:rsidRPr="00133347" w:rsidRDefault="00133347" w:rsidP="00133347">
      <w:pPr>
        <w:pStyle w:val="Default"/>
        <w:snapToGrid w:val="0"/>
        <w:rPr>
          <w:rFonts w:ascii="Calibri" w:hAnsi="Calibri" w:cs="Calibri"/>
          <w:color w:val="auto"/>
          <w:sz w:val="22"/>
          <w:szCs w:val="22"/>
        </w:rPr>
      </w:pPr>
      <w:proofErr w:type="spellStart"/>
      <w:r w:rsidRPr="00133347">
        <w:rPr>
          <w:rFonts w:ascii="Calibri" w:hAnsi="Calibri" w:cs="Calibri"/>
          <w:color w:val="auto"/>
          <w:sz w:val="22"/>
          <w:szCs w:val="22"/>
        </w:rPr>
        <w:t>Donnel</w:t>
      </w:r>
      <w:proofErr w:type="spellEnd"/>
      <w:r w:rsidRPr="00133347">
        <w:rPr>
          <w:rFonts w:ascii="Calibri" w:hAnsi="Calibri" w:cs="Calibri"/>
          <w:color w:val="auto"/>
          <w:sz w:val="22"/>
          <w:szCs w:val="22"/>
        </w:rPr>
        <w:t xml:space="preserve"> Baird is the founder of </w:t>
      </w:r>
      <w:proofErr w:type="spellStart"/>
      <w:r w:rsidRPr="00133347">
        <w:rPr>
          <w:rFonts w:ascii="Calibri" w:hAnsi="Calibri" w:cs="Calibri"/>
          <w:color w:val="auto"/>
          <w:sz w:val="22"/>
          <w:szCs w:val="22"/>
        </w:rPr>
        <w:t>BlocPower</w:t>
      </w:r>
      <w:proofErr w:type="spellEnd"/>
      <w:r w:rsidRPr="00133347">
        <w:rPr>
          <w:rFonts w:ascii="Calibri" w:hAnsi="Calibri" w:cs="Calibri"/>
          <w:color w:val="auto"/>
          <w:sz w:val="22"/>
          <w:szCs w:val="22"/>
        </w:rPr>
        <w:t xml:space="preserve">, a climate tech startup based in Brooklyn. </w:t>
      </w:r>
      <w:proofErr w:type="spellStart"/>
      <w:r w:rsidRPr="00133347">
        <w:rPr>
          <w:rFonts w:ascii="Calibri" w:hAnsi="Calibri" w:cs="Calibri"/>
          <w:color w:val="auto"/>
          <w:sz w:val="22"/>
          <w:szCs w:val="22"/>
        </w:rPr>
        <w:t>BlocPower’s</w:t>
      </w:r>
      <w:proofErr w:type="spellEnd"/>
      <w:r w:rsidRPr="00133347">
        <w:rPr>
          <w:rFonts w:ascii="Calibri" w:hAnsi="Calibri" w:cs="Calibri"/>
          <w:color w:val="auto"/>
          <w:sz w:val="22"/>
          <w:szCs w:val="22"/>
        </w:rPr>
        <w:t xml:space="preserve"> tech platform analyzes, finances and installs clean energy and building decarbonization upgrades in buildings in underserved communities. </w:t>
      </w:r>
      <w:proofErr w:type="spellStart"/>
      <w:r w:rsidRPr="00133347">
        <w:rPr>
          <w:rFonts w:ascii="Calibri" w:hAnsi="Calibri" w:cs="Calibri"/>
          <w:color w:val="auto"/>
          <w:sz w:val="22"/>
          <w:szCs w:val="22"/>
        </w:rPr>
        <w:t>BlocPower</w:t>
      </w:r>
      <w:proofErr w:type="spellEnd"/>
      <w:r w:rsidRPr="00133347">
        <w:rPr>
          <w:rFonts w:ascii="Calibri" w:hAnsi="Calibri" w:cs="Calibri"/>
          <w:color w:val="auto"/>
          <w:sz w:val="22"/>
          <w:szCs w:val="22"/>
        </w:rPr>
        <w:t xml:space="preserve"> creates jobs for qualified local low-income workers</w:t>
      </w:r>
      <w:r w:rsidR="00016218">
        <w:rPr>
          <w:rFonts w:ascii="Calibri" w:hAnsi="Calibri" w:cs="Calibri"/>
          <w:color w:val="auto"/>
          <w:sz w:val="22"/>
          <w:szCs w:val="22"/>
        </w:rPr>
        <w:t xml:space="preserve"> and</w:t>
      </w:r>
      <w:r w:rsidRPr="00133347">
        <w:rPr>
          <w:rFonts w:ascii="Calibri" w:hAnsi="Calibri" w:cs="Calibri"/>
          <w:color w:val="auto"/>
          <w:sz w:val="22"/>
          <w:szCs w:val="22"/>
        </w:rPr>
        <w:t xml:space="preserve"> energy savings for building owners, reduces carbon emissions and asthma rates, and provides financial returns to investors. </w:t>
      </w:r>
      <w:r w:rsidRPr="00133347">
        <w:rPr>
          <w:rFonts w:ascii="Calibri" w:hAnsi="Calibri" w:cs="Calibri"/>
          <w:sz w:val="22"/>
          <w:szCs w:val="22"/>
        </w:rPr>
        <w:t>In 2021, the company announced a</w:t>
      </w:r>
      <w:r w:rsidR="00016218">
        <w:rPr>
          <w:rFonts w:ascii="Calibri" w:hAnsi="Calibri" w:cs="Calibri"/>
          <w:sz w:val="22"/>
          <w:szCs w:val="22"/>
        </w:rPr>
        <w:t>n</w:t>
      </w:r>
      <w:r w:rsidRPr="00133347">
        <w:rPr>
          <w:rFonts w:ascii="Calibri" w:hAnsi="Calibri" w:cs="Calibri"/>
          <w:sz w:val="22"/>
          <w:szCs w:val="22"/>
        </w:rPr>
        <w:t xml:space="preserve"> historic partnership with Ithaca, New York</w:t>
      </w:r>
      <w:r w:rsidR="00016218">
        <w:rPr>
          <w:rFonts w:ascii="Calibri" w:hAnsi="Calibri" w:cs="Calibri"/>
          <w:sz w:val="22"/>
          <w:szCs w:val="22"/>
        </w:rPr>
        <w:t>,</w:t>
      </w:r>
      <w:r w:rsidRPr="00133347">
        <w:rPr>
          <w:rFonts w:ascii="Calibri" w:hAnsi="Calibri" w:cs="Calibri"/>
          <w:sz w:val="22"/>
          <w:szCs w:val="22"/>
        </w:rPr>
        <w:t xml:space="preserve"> to decarbonize 100% of the city’s buildings</w:t>
      </w:r>
      <w:r w:rsidR="00016218">
        <w:rPr>
          <w:rFonts w:ascii="Calibri" w:hAnsi="Calibri" w:cs="Calibri"/>
          <w:sz w:val="22"/>
          <w:szCs w:val="22"/>
        </w:rPr>
        <w:t xml:space="preserve"> </w:t>
      </w:r>
      <w:r w:rsidRPr="00133347">
        <w:rPr>
          <w:rFonts w:ascii="Calibri" w:hAnsi="Calibri" w:cs="Calibri"/>
          <w:sz w:val="22"/>
          <w:szCs w:val="22"/>
        </w:rPr>
        <w:t>—</w:t>
      </w:r>
      <w:r w:rsidR="00016218">
        <w:rPr>
          <w:rFonts w:ascii="Calibri" w:hAnsi="Calibri" w:cs="Calibri"/>
          <w:sz w:val="22"/>
          <w:szCs w:val="22"/>
        </w:rPr>
        <w:t xml:space="preserve"> </w:t>
      </w:r>
      <w:r w:rsidRPr="00133347">
        <w:rPr>
          <w:rFonts w:ascii="Calibri" w:hAnsi="Calibri" w:cs="Calibri"/>
          <w:sz w:val="22"/>
          <w:szCs w:val="22"/>
        </w:rPr>
        <w:t>the first such</w:t>
      </w:r>
      <w:r w:rsidRPr="00133347">
        <w:rPr>
          <w:rFonts w:ascii="Calibri" w:hAnsi="Calibri" w:cs="Calibri"/>
          <w:color w:val="auto"/>
          <w:sz w:val="22"/>
          <w:szCs w:val="22"/>
        </w:rPr>
        <w:t xml:space="preserve"> project in the United States. </w:t>
      </w:r>
    </w:p>
    <w:p w14:paraId="6AA2B377" w14:textId="77777777" w:rsidR="00133347" w:rsidRPr="00133347" w:rsidRDefault="00133347" w:rsidP="00133347">
      <w:pPr>
        <w:pStyle w:val="Default"/>
        <w:snapToGrid w:val="0"/>
        <w:rPr>
          <w:rFonts w:ascii="Calibri" w:hAnsi="Calibri" w:cs="Calibri"/>
          <w:color w:val="auto"/>
          <w:sz w:val="22"/>
          <w:szCs w:val="22"/>
        </w:rPr>
      </w:pPr>
    </w:p>
    <w:p w14:paraId="2986C2D1" w14:textId="53C3488D" w:rsidR="00133347" w:rsidRPr="00C56B75" w:rsidRDefault="00133347" w:rsidP="00133347">
      <w:pPr>
        <w:pStyle w:val="Default"/>
        <w:snapToGrid w:val="0"/>
        <w:rPr>
          <w:rFonts w:ascii="Calibri" w:hAnsi="Calibri" w:cs="Calibri"/>
          <w:color w:val="auto"/>
          <w:sz w:val="22"/>
          <w:szCs w:val="22"/>
        </w:rPr>
      </w:pPr>
      <w:proofErr w:type="spellStart"/>
      <w:r w:rsidRPr="00133347">
        <w:rPr>
          <w:rFonts w:ascii="Calibri" w:hAnsi="Calibri" w:cs="Calibri"/>
          <w:color w:val="auto"/>
          <w:sz w:val="22"/>
          <w:szCs w:val="22"/>
        </w:rPr>
        <w:t>BlocPower</w:t>
      </w:r>
      <w:proofErr w:type="spellEnd"/>
      <w:r w:rsidRPr="00133347">
        <w:rPr>
          <w:rFonts w:ascii="Calibri" w:hAnsi="Calibri" w:cs="Calibri"/>
          <w:color w:val="auto"/>
          <w:sz w:val="22"/>
          <w:szCs w:val="22"/>
        </w:rPr>
        <w:t xml:space="preserve"> is backed by Kapor Capital, Andreessen Horowitz, Eric and Wendy Schmidt, the American Family Institute for social and environmental impact, and Salesforce. Baird is a graduate of Duke University and Columbia Business School, where he was a recipient of the Board of Overseers Fellowship and a recipient of investment from the Lang Fund for Entrepreneurial Initiatives. He spent four years as a political and community organizer, and more than two years managing a national initiative to leverage American Reinvestment and Recovery Act energy efficiency investments in underserved communities. He sits on various boards including the New York Federal Reserve Bank Advisory Board. Baird lives in New Jersey with his wife and children.</w:t>
      </w:r>
    </w:p>
    <w:p w14:paraId="189C7315" w14:textId="65E28870" w:rsidR="00C56B75" w:rsidRPr="00133347" w:rsidRDefault="00C56B75" w:rsidP="00133347">
      <w:pPr>
        <w:snapToGrid w:val="0"/>
        <w:spacing w:line="240" w:lineRule="auto"/>
        <w:textAlignment w:val="baseline"/>
        <w:rPr>
          <w:rFonts w:ascii="Calibri" w:eastAsia="Times New Roman" w:hAnsi="Calibri" w:cs="Calibri"/>
          <w:color w:val="000000"/>
          <w:lang w:val="en-US"/>
        </w:rPr>
      </w:pPr>
      <w:r w:rsidRPr="00C56B75">
        <w:rPr>
          <w:rFonts w:ascii="Calibri" w:eastAsia="Times New Roman" w:hAnsi="Calibri" w:cs="Calibri"/>
          <w:color w:val="000000"/>
          <w:lang w:val="en-US"/>
        </w:rPr>
        <w:t> </w:t>
      </w:r>
    </w:p>
    <w:p w14:paraId="3E9925CD" w14:textId="77777777" w:rsidR="00133347" w:rsidRPr="00133347" w:rsidRDefault="00133347" w:rsidP="00133347">
      <w:pPr>
        <w:snapToGrid w:val="0"/>
        <w:spacing w:line="240" w:lineRule="auto"/>
        <w:textAlignment w:val="baseline"/>
        <w:rPr>
          <w:rFonts w:ascii="Calibri" w:eastAsia="Times New Roman" w:hAnsi="Calibri" w:cs="Calibri"/>
          <w:color w:val="000000"/>
          <w:lang w:val="en-US"/>
        </w:rPr>
      </w:pPr>
    </w:p>
    <w:p w14:paraId="7E3A1F04" w14:textId="1E3156FA" w:rsidR="00133347" w:rsidRPr="00133347" w:rsidRDefault="00C56B75" w:rsidP="00133347">
      <w:pPr>
        <w:snapToGrid w:val="0"/>
        <w:spacing w:line="240" w:lineRule="auto"/>
        <w:rPr>
          <w:rFonts w:ascii="Calibri" w:hAnsi="Calibri" w:cs="Calibri"/>
          <w:b/>
          <w:bCs/>
          <w:color w:val="000000" w:themeColor="text1"/>
          <w:lang w:val="en-US"/>
        </w:rPr>
      </w:pPr>
      <w:r w:rsidRPr="00133347">
        <w:rPr>
          <w:rFonts w:ascii="Calibri" w:hAnsi="Calibri" w:cs="Calibri"/>
          <w:b/>
          <w:bCs/>
          <w:lang w:val="en-US"/>
        </w:rPr>
        <w:t>CHEF CHRISTOPHER A. GALARZA</w:t>
      </w:r>
      <w:r w:rsidRPr="00133347">
        <w:rPr>
          <w:rFonts w:ascii="Calibri" w:hAnsi="Calibri" w:cs="Calibri"/>
          <w:b/>
          <w:bCs/>
          <w:lang w:val="en-US"/>
        </w:rPr>
        <w:br/>
        <w:t>Founder/Culinary Sustainability Consultant</w:t>
      </w:r>
      <w:r w:rsidRPr="00133347">
        <w:rPr>
          <w:rFonts w:ascii="Calibri" w:hAnsi="Calibri" w:cs="Calibri"/>
          <w:b/>
          <w:bCs/>
          <w:lang w:val="en-US"/>
        </w:rPr>
        <w:br/>
      </w:r>
      <w:r w:rsidRPr="00133347">
        <w:rPr>
          <w:rFonts w:ascii="Calibri" w:hAnsi="Calibri" w:cs="Calibri"/>
          <w:b/>
          <w:bCs/>
          <w:color w:val="000000" w:themeColor="text1"/>
          <w:lang w:val="en-US"/>
        </w:rPr>
        <w:t>Forward Dining Solutions LLC.</w:t>
      </w:r>
    </w:p>
    <w:p w14:paraId="16C4E0B4" w14:textId="4DEEBF99" w:rsidR="00133347" w:rsidRPr="00133347" w:rsidRDefault="00133347" w:rsidP="00133347">
      <w:pPr>
        <w:snapToGrid w:val="0"/>
        <w:spacing w:line="240" w:lineRule="auto"/>
        <w:rPr>
          <w:rFonts w:ascii="Calibri" w:hAnsi="Calibri" w:cs="Calibri"/>
          <w:color w:val="000000" w:themeColor="text1"/>
        </w:rPr>
      </w:pPr>
      <w:r w:rsidRPr="00133347">
        <w:rPr>
          <w:rStyle w:val="x-el"/>
          <w:rFonts w:ascii="Calibri" w:hAnsi="Calibri" w:cs="Calibri"/>
          <w:color w:val="000000" w:themeColor="text1"/>
        </w:rPr>
        <w:t xml:space="preserve">Entrepreneur, author, public speaker and podcaster Chef Chris Galarza is renowned for his work in kitchen electrification and is the </w:t>
      </w:r>
      <w:r w:rsidR="002C52D1">
        <w:rPr>
          <w:rStyle w:val="x-el"/>
          <w:rFonts w:ascii="Calibri" w:hAnsi="Calibri" w:cs="Calibri"/>
          <w:color w:val="000000" w:themeColor="text1"/>
        </w:rPr>
        <w:t>f</w:t>
      </w:r>
      <w:r w:rsidRPr="00133347">
        <w:rPr>
          <w:rStyle w:val="x-el"/>
          <w:rFonts w:ascii="Calibri" w:hAnsi="Calibri" w:cs="Calibri"/>
          <w:color w:val="000000" w:themeColor="text1"/>
        </w:rPr>
        <w:t>ounder of Forward Dining Solutions LLC. As the country’s foremost expert in commercial electric</w:t>
      </w:r>
      <w:r w:rsidR="002C52D1">
        <w:rPr>
          <w:rStyle w:val="x-el"/>
          <w:rFonts w:ascii="Calibri" w:hAnsi="Calibri" w:cs="Calibri"/>
          <w:color w:val="000000" w:themeColor="text1"/>
        </w:rPr>
        <w:t xml:space="preserve"> </w:t>
      </w:r>
      <w:r w:rsidRPr="00133347">
        <w:rPr>
          <w:rStyle w:val="x-el"/>
          <w:rFonts w:ascii="Calibri" w:hAnsi="Calibri" w:cs="Calibri"/>
          <w:color w:val="000000" w:themeColor="text1"/>
        </w:rPr>
        <w:t>kitchens</w:t>
      </w:r>
      <w:r w:rsidR="002C52D1">
        <w:rPr>
          <w:rStyle w:val="x-el"/>
          <w:rFonts w:ascii="Calibri" w:hAnsi="Calibri" w:cs="Calibri"/>
          <w:color w:val="000000" w:themeColor="text1"/>
        </w:rPr>
        <w:t>,</w:t>
      </w:r>
      <w:r w:rsidRPr="00133347">
        <w:rPr>
          <w:rStyle w:val="x-el"/>
          <w:rFonts w:ascii="Calibri" w:hAnsi="Calibri" w:cs="Calibri"/>
          <w:color w:val="000000" w:themeColor="text1"/>
        </w:rPr>
        <w:t xml:space="preserve"> </w:t>
      </w:r>
      <w:r w:rsidR="002C52D1">
        <w:rPr>
          <w:rStyle w:val="x-el"/>
          <w:rFonts w:ascii="Calibri" w:hAnsi="Calibri" w:cs="Calibri"/>
          <w:color w:val="000000" w:themeColor="text1"/>
        </w:rPr>
        <w:t>Galarza</w:t>
      </w:r>
      <w:r w:rsidRPr="00133347">
        <w:rPr>
          <w:rStyle w:val="x-el"/>
          <w:rFonts w:ascii="Calibri" w:hAnsi="Calibri" w:cs="Calibri"/>
          <w:color w:val="000000" w:themeColor="text1"/>
        </w:rPr>
        <w:t xml:space="preserve"> works with governments, manufacturers, brands, designers and chefs to create lasting sustainable kitchens and culinary ecosystems. </w:t>
      </w:r>
      <w:r w:rsidR="002C52D1">
        <w:rPr>
          <w:rStyle w:val="x-el"/>
          <w:rFonts w:ascii="Calibri" w:hAnsi="Calibri" w:cs="Calibri"/>
          <w:color w:val="000000" w:themeColor="text1"/>
        </w:rPr>
        <w:t>Galarza</w:t>
      </w:r>
      <w:r w:rsidRPr="00133347">
        <w:rPr>
          <w:rStyle w:val="x-el"/>
          <w:rFonts w:ascii="Calibri" w:hAnsi="Calibri" w:cs="Calibri"/>
          <w:color w:val="000000" w:themeColor="text1"/>
        </w:rPr>
        <w:t xml:space="preserve"> has worked on notable projects such as Chatham University’s Eden Hall Campus (</w:t>
      </w:r>
      <w:hyperlink r:id="rId5" w:tgtFrame="_blank" w:history="1">
        <w:r w:rsidRPr="00133347">
          <w:rPr>
            <w:rStyle w:val="Hyperlink"/>
            <w:rFonts w:ascii="Calibri" w:hAnsi="Calibri" w:cs="Calibri"/>
            <w:color w:val="000000" w:themeColor="text1"/>
          </w:rPr>
          <w:t>the world’s first fully self-sustained university campus</w:t>
        </w:r>
      </w:hyperlink>
      <w:r w:rsidRPr="00133347">
        <w:rPr>
          <w:rStyle w:val="x-el"/>
          <w:rFonts w:ascii="Calibri" w:hAnsi="Calibri" w:cs="Calibri"/>
          <w:color w:val="000000" w:themeColor="text1"/>
        </w:rPr>
        <w:t>), Microsoft HQ and Castilleja All-Girls School.</w:t>
      </w:r>
    </w:p>
    <w:p w14:paraId="19ED23CC" w14:textId="77777777" w:rsidR="00133347" w:rsidRPr="00133347" w:rsidRDefault="00133347" w:rsidP="00133347">
      <w:pPr>
        <w:snapToGrid w:val="0"/>
        <w:spacing w:line="240" w:lineRule="auto"/>
        <w:rPr>
          <w:rFonts w:ascii="Calibri" w:hAnsi="Calibri" w:cs="Calibri"/>
          <w:color w:val="000000" w:themeColor="text1"/>
        </w:rPr>
      </w:pPr>
      <w:r w:rsidRPr="00133347">
        <w:rPr>
          <w:rStyle w:val="x-el"/>
          <w:rFonts w:ascii="Calibri" w:hAnsi="Calibri" w:cs="Calibri"/>
          <w:color w:val="000000" w:themeColor="text1"/>
        </w:rPr>
        <w:t> </w:t>
      </w:r>
    </w:p>
    <w:p w14:paraId="39830ABF" w14:textId="07A31175" w:rsidR="00133347" w:rsidRPr="00133347" w:rsidRDefault="002C52D1" w:rsidP="00133347">
      <w:pPr>
        <w:snapToGrid w:val="0"/>
        <w:spacing w:line="240" w:lineRule="auto"/>
        <w:rPr>
          <w:rFonts w:ascii="Calibri" w:hAnsi="Calibri" w:cs="Calibri"/>
          <w:color w:val="000000" w:themeColor="text1"/>
        </w:rPr>
      </w:pPr>
      <w:r>
        <w:rPr>
          <w:rStyle w:val="x-el"/>
          <w:rFonts w:ascii="Calibri" w:hAnsi="Calibri" w:cs="Calibri"/>
          <w:color w:val="000000" w:themeColor="text1"/>
        </w:rPr>
        <w:lastRenderedPageBreak/>
        <w:t>Galarza</w:t>
      </w:r>
      <w:r w:rsidR="00133347" w:rsidRPr="00133347">
        <w:rPr>
          <w:rStyle w:val="x-el"/>
          <w:rFonts w:ascii="Calibri" w:hAnsi="Calibri" w:cs="Calibri"/>
          <w:color w:val="000000" w:themeColor="text1"/>
        </w:rPr>
        <w:t xml:space="preserve"> worked for several prestigious establishments such as Carnegie Melon University, Monterey Bay of Pittsburgh and </w:t>
      </w:r>
      <w:r>
        <w:rPr>
          <w:rStyle w:val="x-el"/>
          <w:rFonts w:ascii="Calibri" w:hAnsi="Calibri" w:cs="Calibri"/>
          <w:color w:val="000000" w:themeColor="text1"/>
        </w:rPr>
        <w:t>t</w:t>
      </w:r>
      <w:r w:rsidR="00133347" w:rsidRPr="00133347">
        <w:rPr>
          <w:rStyle w:val="x-el"/>
          <w:rFonts w:ascii="Calibri" w:hAnsi="Calibri" w:cs="Calibri"/>
          <w:color w:val="000000" w:themeColor="text1"/>
        </w:rPr>
        <w:t xml:space="preserve">he Greenbrier </w:t>
      </w:r>
      <w:r>
        <w:rPr>
          <w:rStyle w:val="x-el"/>
          <w:rFonts w:ascii="Calibri" w:hAnsi="Calibri" w:cs="Calibri"/>
          <w:color w:val="000000" w:themeColor="text1"/>
        </w:rPr>
        <w:t>Resort in</w:t>
      </w:r>
      <w:r w:rsidR="00133347" w:rsidRPr="00133347">
        <w:rPr>
          <w:rStyle w:val="x-el"/>
          <w:rFonts w:ascii="Calibri" w:hAnsi="Calibri" w:cs="Calibri"/>
          <w:color w:val="000000" w:themeColor="text1"/>
        </w:rPr>
        <w:t xml:space="preserve"> W</w:t>
      </w:r>
      <w:r>
        <w:rPr>
          <w:rStyle w:val="x-el"/>
          <w:rFonts w:ascii="Calibri" w:hAnsi="Calibri" w:cs="Calibri"/>
          <w:color w:val="000000" w:themeColor="text1"/>
        </w:rPr>
        <w:t xml:space="preserve">est </w:t>
      </w:r>
      <w:r w:rsidR="00133347" w:rsidRPr="00133347">
        <w:rPr>
          <w:rStyle w:val="x-el"/>
          <w:rFonts w:ascii="Calibri" w:hAnsi="Calibri" w:cs="Calibri"/>
          <w:color w:val="000000" w:themeColor="text1"/>
        </w:rPr>
        <w:t>V</w:t>
      </w:r>
      <w:r>
        <w:rPr>
          <w:rStyle w:val="x-el"/>
          <w:rFonts w:ascii="Calibri" w:hAnsi="Calibri" w:cs="Calibri"/>
          <w:color w:val="000000" w:themeColor="text1"/>
        </w:rPr>
        <w:t>irginia,</w:t>
      </w:r>
      <w:r w:rsidR="00133347" w:rsidRPr="00133347">
        <w:rPr>
          <w:rStyle w:val="x-el"/>
          <w:rFonts w:ascii="Calibri" w:hAnsi="Calibri" w:cs="Calibri"/>
          <w:color w:val="000000" w:themeColor="text1"/>
        </w:rPr>
        <w:t xml:space="preserve"> where he apprenticed under several Certified Master Chefs and culinary Olympians. </w:t>
      </w:r>
      <w:r>
        <w:rPr>
          <w:rStyle w:val="x-el"/>
          <w:rFonts w:ascii="Calibri" w:hAnsi="Calibri" w:cs="Calibri"/>
          <w:color w:val="000000" w:themeColor="text1"/>
        </w:rPr>
        <w:t>Galarza</w:t>
      </w:r>
      <w:r w:rsidR="00133347" w:rsidRPr="00133347">
        <w:rPr>
          <w:rStyle w:val="x-el"/>
          <w:rFonts w:ascii="Calibri" w:hAnsi="Calibri" w:cs="Calibri"/>
          <w:color w:val="000000" w:themeColor="text1"/>
        </w:rPr>
        <w:t xml:space="preserve"> leverages his experience as a culinarian, educator and consultant to get projects moving forward</w:t>
      </w:r>
      <w:r>
        <w:rPr>
          <w:rStyle w:val="x-el"/>
          <w:rFonts w:ascii="Calibri" w:hAnsi="Calibri" w:cs="Calibri"/>
          <w:color w:val="000000" w:themeColor="text1"/>
        </w:rPr>
        <w:t>,</w:t>
      </w:r>
      <w:r w:rsidR="00133347" w:rsidRPr="00133347">
        <w:rPr>
          <w:rStyle w:val="x-el"/>
          <w:rFonts w:ascii="Calibri" w:hAnsi="Calibri" w:cs="Calibri"/>
          <w:color w:val="000000" w:themeColor="text1"/>
        </w:rPr>
        <w:t xml:space="preserve"> and leaves operators educated and prepared to successfully, efficiently and safely run their kitchen</w:t>
      </w:r>
      <w:r>
        <w:rPr>
          <w:rStyle w:val="x-el"/>
          <w:rFonts w:ascii="Calibri" w:hAnsi="Calibri" w:cs="Calibri"/>
          <w:color w:val="000000" w:themeColor="text1"/>
        </w:rPr>
        <w:t>s</w:t>
      </w:r>
      <w:r w:rsidR="00133347" w:rsidRPr="00133347">
        <w:rPr>
          <w:rStyle w:val="x-el"/>
          <w:rFonts w:ascii="Calibri" w:hAnsi="Calibri" w:cs="Calibri"/>
          <w:color w:val="000000" w:themeColor="text1"/>
        </w:rPr>
        <w:t xml:space="preserve"> for years to come.</w:t>
      </w:r>
    </w:p>
    <w:p w14:paraId="77046240" w14:textId="77777777" w:rsidR="00133347" w:rsidRPr="00133347" w:rsidRDefault="00133347" w:rsidP="00133347">
      <w:pPr>
        <w:snapToGrid w:val="0"/>
        <w:spacing w:line="240" w:lineRule="auto"/>
        <w:rPr>
          <w:rFonts w:ascii="Calibri" w:eastAsia="Times New Roman" w:hAnsi="Calibri" w:cs="Calibri"/>
          <w:b/>
          <w:bCs/>
          <w:color w:val="000000"/>
          <w:lang w:val="en-US"/>
        </w:rPr>
      </w:pPr>
    </w:p>
    <w:p w14:paraId="5635FEAD" w14:textId="70781B85" w:rsidR="00C56B75" w:rsidRPr="00133347" w:rsidRDefault="00C56B75" w:rsidP="00133347">
      <w:pPr>
        <w:snapToGrid w:val="0"/>
        <w:spacing w:line="240" w:lineRule="auto"/>
        <w:rPr>
          <w:rFonts w:ascii="Calibri" w:eastAsia="Times New Roman" w:hAnsi="Calibri" w:cs="Calibri"/>
          <w:color w:val="000000"/>
          <w:lang w:val="en-US"/>
        </w:rPr>
      </w:pPr>
    </w:p>
    <w:p w14:paraId="773A5969" w14:textId="128D89B2" w:rsidR="00C56B75" w:rsidRPr="00C56B75" w:rsidRDefault="00C56B75" w:rsidP="00133347">
      <w:pPr>
        <w:snapToGrid w:val="0"/>
        <w:spacing w:line="240" w:lineRule="auto"/>
        <w:rPr>
          <w:rFonts w:ascii="Calibri" w:eastAsia="Times New Roman" w:hAnsi="Calibri" w:cs="Calibri"/>
          <w:color w:val="000000"/>
          <w:lang w:val="en-US"/>
        </w:rPr>
      </w:pPr>
      <w:r w:rsidRPr="00133347">
        <w:rPr>
          <w:rFonts w:ascii="Calibri" w:eastAsia="Times New Roman" w:hAnsi="Calibri" w:cs="Calibri"/>
          <w:b/>
          <w:bCs/>
          <w:color w:val="000000"/>
          <w:lang w:val="en-US"/>
        </w:rPr>
        <w:t>MELISSA C. LOTT</w:t>
      </w:r>
    </w:p>
    <w:p w14:paraId="14850330" w14:textId="77777777" w:rsidR="00C56B75" w:rsidRPr="00C56B75" w:rsidRDefault="00C56B75" w:rsidP="00133347">
      <w:pPr>
        <w:snapToGrid w:val="0"/>
        <w:spacing w:line="240" w:lineRule="auto"/>
        <w:textAlignment w:val="baseline"/>
        <w:rPr>
          <w:rFonts w:ascii="Calibri" w:eastAsia="Times New Roman" w:hAnsi="Calibri" w:cs="Calibri"/>
          <w:b/>
          <w:bCs/>
          <w:color w:val="000000"/>
          <w:lang w:val="en-US"/>
        </w:rPr>
      </w:pPr>
      <w:r w:rsidRPr="00C56B75">
        <w:rPr>
          <w:rFonts w:ascii="Calibri" w:eastAsia="Times New Roman" w:hAnsi="Calibri" w:cs="Calibri"/>
          <w:b/>
          <w:bCs/>
          <w:color w:val="000000"/>
          <w:lang w:val="en-US"/>
        </w:rPr>
        <w:t>Director of Research, Center on Global Energy Policy</w:t>
      </w:r>
    </w:p>
    <w:p w14:paraId="4DD80D99" w14:textId="77777777" w:rsidR="00C56B75" w:rsidRPr="00C56B75" w:rsidRDefault="00C56B75" w:rsidP="00133347">
      <w:pPr>
        <w:snapToGrid w:val="0"/>
        <w:spacing w:line="240" w:lineRule="auto"/>
        <w:textAlignment w:val="baseline"/>
        <w:rPr>
          <w:rFonts w:ascii="Calibri" w:eastAsia="Times New Roman" w:hAnsi="Calibri" w:cs="Calibri"/>
          <w:b/>
          <w:bCs/>
          <w:color w:val="000000"/>
          <w:lang w:val="en-US"/>
        </w:rPr>
      </w:pPr>
      <w:r w:rsidRPr="00C56B75">
        <w:rPr>
          <w:rFonts w:ascii="Calibri" w:eastAsia="Times New Roman" w:hAnsi="Calibri" w:cs="Calibri"/>
          <w:b/>
          <w:bCs/>
          <w:color w:val="000000"/>
          <w:lang w:val="en-US"/>
        </w:rPr>
        <w:t>Senior Research Scholar, School of International and Public Affairs</w:t>
      </w:r>
    </w:p>
    <w:p w14:paraId="748E7328" w14:textId="697AB0A4" w:rsidR="00C56B75" w:rsidRPr="00133347" w:rsidRDefault="00C56B75" w:rsidP="00133347">
      <w:pPr>
        <w:snapToGrid w:val="0"/>
        <w:spacing w:line="240" w:lineRule="auto"/>
        <w:rPr>
          <w:rFonts w:ascii="Calibri" w:hAnsi="Calibri" w:cs="Calibri"/>
          <w:b/>
          <w:bCs/>
          <w:lang w:val="en-US"/>
        </w:rPr>
      </w:pPr>
      <w:r w:rsidRPr="00133347">
        <w:rPr>
          <w:rFonts w:ascii="Calibri" w:hAnsi="Calibri" w:cs="Calibri"/>
          <w:b/>
          <w:bCs/>
          <w:lang w:val="en-US"/>
        </w:rPr>
        <w:t>Columbia University</w:t>
      </w:r>
    </w:p>
    <w:p w14:paraId="3C809406" w14:textId="77777777" w:rsidR="00C56B75" w:rsidRPr="00133347" w:rsidRDefault="00C56B75" w:rsidP="00133347">
      <w:pPr>
        <w:snapToGrid w:val="0"/>
        <w:spacing w:line="240" w:lineRule="auto"/>
        <w:rPr>
          <w:rFonts w:ascii="Calibri" w:hAnsi="Calibri" w:cs="Calibri"/>
          <w:color w:val="333333"/>
        </w:rPr>
      </w:pPr>
      <w:r w:rsidRPr="00133347">
        <w:rPr>
          <w:rFonts w:ascii="Calibri" w:hAnsi="Calibri" w:cs="Calibri"/>
          <w:color w:val="333333"/>
        </w:rPr>
        <w:t xml:space="preserve">Dr. Melissa C. Lott is the Director of Research and a Senior Research Scholar at Columbia University’s SIPA Center on Global Energy Policy, where she co-leads the Center’s Power Sector Research Initiative and hosts </w:t>
      </w:r>
      <w:r w:rsidRPr="00133347">
        <w:rPr>
          <w:rFonts w:ascii="Calibri" w:hAnsi="Calibri" w:cs="Calibri"/>
          <w:i/>
          <w:iCs/>
          <w:color w:val="333333"/>
        </w:rPr>
        <w:t xml:space="preserve">The Big Switch </w:t>
      </w:r>
      <w:r w:rsidRPr="00133347">
        <w:rPr>
          <w:rFonts w:ascii="Calibri" w:hAnsi="Calibri" w:cs="Calibri"/>
          <w:color w:val="333333"/>
        </w:rPr>
        <w:t>podcast. Dr. Lott also serves on the United Nations Council of Engineers for the Energy Transition (CEET), an independent advisory council to the UN Secretary-General.</w:t>
      </w:r>
    </w:p>
    <w:p w14:paraId="2BBB87C4" w14:textId="77777777" w:rsidR="00C56B75" w:rsidRPr="00133347" w:rsidRDefault="00C56B75" w:rsidP="00133347">
      <w:pPr>
        <w:snapToGrid w:val="0"/>
        <w:spacing w:line="240" w:lineRule="auto"/>
        <w:rPr>
          <w:rFonts w:ascii="Calibri" w:hAnsi="Calibri" w:cs="Calibri"/>
          <w:color w:val="333333"/>
        </w:rPr>
      </w:pPr>
    </w:p>
    <w:p w14:paraId="54543F05" w14:textId="24825F13" w:rsidR="00C56B75" w:rsidRPr="00133347" w:rsidRDefault="00C56B75" w:rsidP="00133347">
      <w:pPr>
        <w:snapToGrid w:val="0"/>
        <w:spacing w:line="240" w:lineRule="auto"/>
        <w:rPr>
          <w:rFonts w:ascii="Calibri" w:hAnsi="Calibri" w:cs="Calibri"/>
          <w:color w:val="333333"/>
        </w:rPr>
      </w:pPr>
      <w:r w:rsidRPr="00133347">
        <w:rPr>
          <w:rFonts w:ascii="Calibri" w:hAnsi="Calibri" w:cs="Calibri"/>
          <w:color w:val="333333"/>
        </w:rPr>
        <w:t>Dr. Lott has worked as an engineer and researcher for nearly 20 years in the U</w:t>
      </w:r>
      <w:r w:rsidR="0073310E">
        <w:rPr>
          <w:rFonts w:ascii="Calibri" w:hAnsi="Calibri" w:cs="Calibri"/>
          <w:color w:val="333333"/>
        </w:rPr>
        <w:t>.</w:t>
      </w:r>
      <w:r w:rsidRPr="00133347">
        <w:rPr>
          <w:rFonts w:ascii="Calibri" w:hAnsi="Calibri" w:cs="Calibri"/>
          <w:color w:val="333333"/>
        </w:rPr>
        <w:t>S</w:t>
      </w:r>
      <w:r w:rsidR="0073310E">
        <w:rPr>
          <w:rFonts w:ascii="Calibri" w:hAnsi="Calibri" w:cs="Calibri"/>
          <w:color w:val="333333"/>
        </w:rPr>
        <w:t>.</w:t>
      </w:r>
      <w:r w:rsidRPr="00133347">
        <w:rPr>
          <w:rFonts w:ascii="Calibri" w:hAnsi="Calibri" w:cs="Calibri"/>
          <w:color w:val="333333"/>
        </w:rPr>
        <w:t xml:space="preserve">, Europe and Asia. She specializes in technology and policy research, working to increase our understanding of the impacts of our energy systems on air pollution and public health. She directly applies this understanding to help decision-makers mobilize solutions to support the low-carbon transition. Internationally recognized for her work on electricity and transportation, Dr. Lott has been featured as a </w:t>
      </w:r>
      <w:r w:rsidRPr="00133347">
        <w:rPr>
          <w:rFonts w:ascii="Calibri" w:hAnsi="Calibri" w:cs="Calibri"/>
          <w:i/>
          <w:color w:val="333333"/>
        </w:rPr>
        <w:t>Solar 100</w:t>
      </w:r>
      <w:r w:rsidRPr="00133347">
        <w:rPr>
          <w:rFonts w:ascii="Calibri" w:hAnsi="Calibri" w:cs="Calibri"/>
          <w:color w:val="333333"/>
        </w:rPr>
        <w:t xml:space="preserve"> Thought Leader, an IEEE </w:t>
      </w:r>
      <w:r w:rsidRPr="00133347">
        <w:rPr>
          <w:rFonts w:ascii="Calibri" w:hAnsi="Calibri" w:cs="Calibri"/>
          <w:i/>
          <w:color w:val="333333"/>
        </w:rPr>
        <w:t>Women in Power</w:t>
      </w:r>
      <w:r w:rsidRPr="00133347">
        <w:rPr>
          <w:rFonts w:ascii="Calibri" w:hAnsi="Calibri" w:cs="Calibri"/>
          <w:color w:val="333333"/>
        </w:rPr>
        <w:t xml:space="preserve"> and a Forbes </w:t>
      </w:r>
      <w:r w:rsidRPr="00133347">
        <w:rPr>
          <w:rFonts w:ascii="Calibri" w:hAnsi="Calibri" w:cs="Calibri"/>
          <w:i/>
          <w:color w:val="333333"/>
        </w:rPr>
        <w:t>30 under 30</w:t>
      </w:r>
      <w:r w:rsidRPr="00133347">
        <w:rPr>
          <w:rFonts w:ascii="Calibri" w:hAnsi="Calibri" w:cs="Calibri"/>
          <w:color w:val="333333"/>
        </w:rPr>
        <w:t xml:space="preserve"> </w:t>
      </w:r>
      <w:r w:rsidRPr="00133347">
        <w:rPr>
          <w:rFonts w:ascii="Calibri" w:hAnsi="Calibri" w:cs="Calibri"/>
          <w:i/>
          <w:color w:val="333333"/>
        </w:rPr>
        <w:t>in Energy</w:t>
      </w:r>
      <w:r w:rsidR="0073310E">
        <w:rPr>
          <w:rFonts w:ascii="Calibri" w:hAnsi="Calibri" w:cs="Calibri"/>
          <w:iCs/>
          <w:color w:val="333333"/>
        </w:rPr>
        <w:t>,</w:t>
      </w:r>
      <w:r w:rsidRPr="00133347">
        <w:rPr>
          <w:rFonts w:ascii="Calibri" w:hAnsi="Calibri" w:cs="Calibri"/>
          <w:i/>
          <w:color w:val="333333"/>
        </w:rPr>
        <w:t xml:space="preserve"> </w:t>
      </w:r>
      <w:r w:rsidRPr="00133347">
        <w:rPr>
          <w:rFonts w:ascii="Calibri" w:hAnsi="Calibri" w:cs="Calibri"/>
          <w:iCs/>
          <w:color w:val="333333"/>
        </w:rPr>
        <w:t xml:space="preserve">and has been featured in media outlets including PBS, National Public Radio, the BBC World Service, </w:t>
      </w:r>
      <w:r w:rsidR="0073310E">
        <w:rPr>
          <w:rFonts w:ascii="Calibri" w:hAnsi="Calibri" w:cs="Calibri"/>
          <w:iCs/>
          <w:color w:val="333333"/>
        </w:rPr>
        <w:t>t</w:t>
      </w:r>
      <w:r w:rsidRPr="0073310E">
        <w:rPr>
          <w:rFonts w:ascii="Calibri" w:hAnsi="Calibri" w:cs="Calibri"/>
          <w:iCs/>
          <w:color w:val="333333"/>
        </w:rPr>
        <w:t>he</w:t>
      </w:r>
      <w:r w:rsidRPr="0094634B">
        <w:rPr>
          <w:rFonts w:ascii="Calibri" w:hAnsi="Calibri" w:cs="Calibri"/>
          <w:i/>
          <w:color w:val="333333"/>
        </w:rPr>
        <w:t xml:space="preserve"> Guardian</w:t>
      </w:r>
      <w:r w:rsidRPr="00133347">
        <w:rPr>
          <w:rFonts w:ascii="Calibri" w:hAnsi="Calibri" w:cs="Calibri"/>
          <w:iCs/>
          <w:color w:val="333333"/>
        </w:rPr>
        <w:t xml:space="preserve">, </w:t>
      </w:r>
      <w:r w:rsidR="0073310E">
        <w:rPr>
          <w:rFonts w:ascii="Calibri" w:hAnsi="Calibri" w:cs="Calibri"/>
          <w:iCs/>
          <w:color w:val="333333"/>
        </w:rPr>
        <w:t>“</w:t>
      </w:r>
      <w:r w:rsidRPr="00133347">
        <w:rPr>
          <w:rFonts w:ascii="Calibri" w:hAnsi="Calibri" w:cs="Calibri"/>
          <w:iCs/>
          <w:color w:val="333333"/>
        </w:rPr>
        <w:t>Good Morning America,</w:t>
      </w:r>
      <w:r w:rsidR="0073310E">
        <w:rPr>
          <w:rFonts w:ascii="Calibri" w:hAnsi="Calibri" w:cs="Calibri"/>
          <w:iCs/>
          <w:color w:val="333333"/>
        </w:rPr>
        <w:t>”</w:t>
      </w:r>
      <w:r w:rsidRPr="00133347">
        <w:rPr>
          <w:rFonts w:ascii="Calibri" w:hAnsi="Calibri" w:cs="Calibri"/>
          <w:iCs/>
          <w:color w:val="333333"/>
        </w:rPr>
        <w:t xml:space="preserve"> Bloomberg, the </w:t>
      </w:r>
      <w:r w:rsidRPr="0094634B">
        <w:rPr>
          <w:rFonts w:ascii="Calibri" w:hAnsi="Calibri" w:cs="Calibri"/>
          <w:i/>
          <w:color w:val="333333"/>
        </w:rPr>
        <w:t>Wall Street Journal</w:t>
      </w:r>
      <w:r w:rsidRPr="00133347">
        <w:rPr>
          <w:rFonts w:ascii="Calibri" w:hAnsi="Calibri" w:cs="Calibri"/>
          <w:iCs/>
          <w:color w:val="333333"/>
        </w:rPr>
        <w:t xml:space="preserve"> and the </w:t>
      </w:r>
      <w:r w:rsidRPr="0094634B">
        <w:rPr>
          <w:rFonts w:ascii="Calibri" w:hAnsi="Calibri" w:cs="Calibri"/>
          <w:i/>
          <w:color w:val="333333"/>
        </w:rPr>
        <w:t>New York Times</w:t>
      </w:r>
      <w:r w:rsidRPr="00133347">
        <w:rPr>
          <w:rFonts w:ascii="Calibri" w:hAnsi="Calibri" w:cs="Calibri"/>
          <w:color w:val="333333"/>
        </w:rPr>
        <w:t xml:space="preserve">. She has authored hundreds of scientific articles, columns, op-eds and reports on the energy sector and energy technology transition. Prior to joining CGEP, Dr. Lott held roles at the Asia Pacific Energy Research Centre, International Energy Agency and U.S. Department of Energy. Throughout, she has worked as an engineer at </w:t>
      </w:r>
      <w:proofErr w:type="spellStart"/>
      <w:r w:rsidRPr="00133347">
        <w:rPr>
          <w:rFonts w:ascii="Calibri" w:hAnsi="Calibri" w:cs="Calibri"/>
          <w:color w:val="333333"/>
        </w:rPr>
        <w:t>YarCom</w:t>
      </w:r>
      <w:proofErr w:type="spellEnd"/>
      <w:r w:rsidRPr="00133347">
        <w:rPr>
          <w:rFonts w:ascii="Calibri" w:hAnsi="Calibri" w:cs="Calibri"/>
          <w:color w:val="333333"/>
        </w:rPr>
        <w:t xml:space="preserve"> Inc. Dr. Lott holds degrees from UC Davis, UT Austin and University College London.</w:t>
      </w:r>
    </w:p>
    <w:p w14:paraId="22D76669" w14:textId="77777777" w:rsidR="00C56B75" w:rsidRPr="00133347" w:rsidRDefault="00C56B75" w:rsidP="00133347">
      <w:pPr>
        <w:snapToGrid w:val="0"/>
        <w:spacing w:line="240" w:lineRule="auto"/>
        <w:rPr>
          <w:rFonts w:ascii="Calibri" w:hAnsi="Calibri" w:cs="Calibri"/>
          <w:lang w:val="en-US"/>
        </w:rPr>
      </w:pPr>
    </w:p>
    <w:p w14:paraId="47D1BDC8" w14:textId="546A8649" w:rsidR="00C56B75" w:rsidRPr="00133347" w:rsidRDefault="00C56B75" w:rsidP="00133347">
      <w:pPr>
        <w:snapToGrid w:val="0"/>
        <w:spacing w:line="240" w:lineRule="auto"/>
        <w:textAlignment w:val="baseline"/>
        <w:rPr>
          <w:rFonts w:ascii="Calibri" w:eastAsia="Times New Roman" w:hAnsi="Calibri" w:cs="Calibri"/>
          <w:b/>
          <w:bCs/>
          <w:color w:val="000000"/>
          <w:lang w:val="en-US"/>
        </w:rPr>
      </w:pPr>
    </w:p>
    <w:p w14:paraId="60F8D6D8" w14:textId="1490E7A2" w:rsidR="00C56B75" w:rsidRPr="00C56B75" w:rsidRDefault="00C56B75" w:rsidP="00133347">
      <w:pPr>
        <w:snapToGrid w:val="0"/>
        <w:spacing w:line="240" w:lineRule="auto"/>
        <w:rPr>
          <w:rFonts w:ascii="Calibri" w:eastAsia="Times New Roman" w:hAnsi="Calibri" w:cs="Calibri"/>
          <w:color w:val="000000"/>
          <w:lang w:val="en-US"/>
        </w:rPr>
      </w:pPr>
      <w:r w:rsidRPr="00133347">
        <w:rPr>
          <w:rFonts w:ascii="Calibri" w:eastAsia="Times New Roman" w:hAnsi="Calibri" w:cs="Calibri"/>
          <w:b/>
          <w:bCs/>
          <w:color w:val="000000"/>
          <w:lang w:val="en-US"/>
        </w:rPr>
        <w:t>MILES O’BRIEN</w:t>
      </w:r>
    </w:p>
    <w:p w14:paraId="6164C1A9" w14:textId="38861FA4" w:rsidR="00133347" w:rsidRPr="00133347" w:rsidRDefault="00C56B75" w:rsidP="00133347">
      <w:pPr>
        <w:snapToGrid w:val="0"/>
        <w:spacing w:line="240" w:lineRule="auto"/>
        <w:rPr>
          <w:rFonts w:ascii="Calibri" w:eastAsia="Times New Roman" w:hAnsi="Calibri" w:cs="Calibri"/>
          <w:b/>
          <w:bCs/>
          <w:color w:val="000000"/>
          <w:lang w:val="en-US"/>
        </w:rPr>
      </w:pPr>
      <w:r w:rsidRPr="00C56B75">
        <w:rPr>
          <w:rFonts w:ascii="Calibri" w:eastAsia="Times New Roman" w:hAnsi="Calibri" w:cs="Calibri"/>
          <w:b/>
          <w:bCs/>
          <w:color w:val="000000"/>
          <w:lang w:val="en-US"/>
        </w:rPr>
        <w:t>Producer, Director and Science Correspondent</w:t>
      </w:r>
    </w:p>
    <w:p w14:paraId="71665F5C" w14:textId="0C78A8DA" w:rsidR="00133347" w:rsidRPr="00133347" w:rsidRDefault="00133347" w:rsidP="00133347">
      <w:pPr>
        <w:widowControl w:val="0"/>
        <w:autoSpaceDE w:val="0"/>
        <w:autoSpaceDN w:val="0"/>
        <w:adjustRightInd w:val="0"/>
        <w:snapToGrid w:val="0"/>
        <w:spacing w:line="240" w:lineRule="auto"/>
        <w:rPr>
          <w:rFonts w:ascii="Calibri" w:hAnsi="Calibri" w:cs="Calibri"/>
        </w:rPr>
      </w:pPr>
      <w:r w:rsidRPr="00133347">
        <w:rPr>
          <w:rFonts w:ascii="Calibri" w:hAnsi="Calibri" w:cs="Calibri"/>
        </w:rPr>
        <w:t xml:space="preserve">Miles O’Brien is a veteran independent journalist who focuses on science, technology and aerospace. </w:t>
      </w:r>
    </w:p>
    <w:p w14:paraId="7F654CFF" w14:textId="77777777" w:rsidR="00133347" w:rsidRPr="00133347" w:rsidRDefault="00133347" w:rsidP="00133347">
      <w:pPr>
        <w:widowControl w:val="0"/>
        <w:autoSpaceDE w:val="0"/>
        <w:autoSpaceDN w:val="0"/>
        <w:adjustRightInd w:val="0"/>
        <w:snapToGrid w:val="0"/>
        <w:spacing w:line="240" w:lineRule="auto"/>
        <w:rPr>
          <w:rFonts w:ascii="Calibri" w:hAnsi="Calibri" w:cs="Calibri"/>
        </w:rPr>
      </w:pPr>
    </w:p>
    <w:p w14:paraId="6C47C726" w14:textId="0E0A5676" w:rsidR="00133347" w:rsidRPr="00133347" w:rsidRDefault="00133347" w:rsidP="00133347">
      <w:pPr>
        <w:widowControl w:val="0"/>
        <w:autoSpaceDE w:val="0"/>
        <w:autoSpaceDN w:val="0"/>
        <w:adjustRightInd w:val="0"/>
        <w:snapToGrid w:val="0"/>
        <w:spacing w:line="240" w:lineRule="auto"/>
        <w:rPr>
          <w:rFonts w:ascii="Calibri" w:hAnsi="Calibri" w:cs="Calibri"/>
        </w:rPr>
      </w:pPr>
      <w:r w:rsidRPr="00133347">
        <w:rPr>
          <w:rFonts w:ascii="Calibri" w:hAnsi="Calibri" w:cs="Calibri"/>
        </w:rPr>
        <w:t xml:space="preserve">He is the science correspondent for </w:t>
      </w:r>
      <w:r w:rsidRPr="00133347">
        <w:rPr>
          <w:rFonts w:ascii="Calibri" w:hAnsi="Calibri" w:cs="Calibri"/>
          <w:iCs/>
        </w:rPr>
        <w:t>PBS N</w:t>
      </w:r>
      <w:r w:rsidR="00B824F2">
        <w:rPr>
          <w:rFonts w:ascii="Calibri" w:hAnsi="Calibri" w:cs="Calibri"/>
          <w:iCs/>
        </w:rPr>
        <w:t>EWS</w:t>
      </w:r>
      <w:r w:rsidRPr="00133347">
        <w:rPr>
          <w:rFonts w:ascii="Calibri" w:hAnsi="Calibri" w:cs="Calibri"/>
          <w:iCs/>
        </w:rPr>
        <w:t>H</w:t>
      </w:r>
      <w:r w:rsidR="00B824F2">
        <w:rPr>
          <w:rFonts w:ascii="Calibri" w:hAnsi="Calibri" w:cs="Calibri"/>
          <w:iCs/>
        </w:rPr>
        <w:t>OUR;</w:t>
      </w:r>
      <w:r w:rsidRPr="00133347">
        <w:rPr>
          <w:rFonts w:ascii="Calibri" w:hAnsi="Calibri" w:cs="Calibri"/>
        </w:rPr>
        <w:t xml:space="preserve"> a producer, director, writer and correspondent for the PBS documentary programs </w:t>
      </w:r>
      <w:r w:rsidRPr="00133347">
        <w:rPr>
          <w:rFonts w:ascii="Calibri" w:hAnsi="Calibri" w:cs="Calibri"/>
          <w:iCs/>
        </w:rPr>
        <w:t>NOVA</w:t>
      </w:r>
      <w:r w:rsidRPr="00133347">
        <w:rPr>
          <w:rFonts w:ascii="Calibri" w:hAnsi="Calibri" w:cs="Calibri"/>
        </w:rPr>
        <w:t xml:space="preserve"> and FRONTLINE</w:t>
      </w:r>
      <w:r w:rsidR="00B824F2">
        <w:rPr>
          <w:rFonts w:ascii="Calibri" w:hAnsi="Calibri" w:cs="Calibri"/>
        </w:rPr>
        <w:t>;</w:t>
      </w:r>
      <w:r w:rsidRPr="00133347">
        <w:rPr>
          <w:rFonts w:ascii="Calibri" w:hAnsi="Calibri" w:cs="Calibri"/>
        </w:rPr>
        <w:t xml:space="preserve"> and an aviation analyst for CNN. He owns MOBIAS Media, Inc., a production company that creates award</w:t>
      </w:r>
      <w:r w:rsidR="00B824F2">
        <w:rPr>
          <w:rFonts w:ascii="Calibri" w:hAnsi="Calibri" w:cs="Calibri"/>
        </w:rPr>
        <w:t>-</w:t>
      </w:r>
      <w:r w:rsidRPr="00133347">
        <w:rPr>
          <w:rFonts w:ascii="Calibri" w:hAnsi="Calibri" w:cs="Calibri"/>
        </w:rPr>
        <w:t xml:space="preserve">winning documentary films primarily for PBS as well as several educational and corporate clients. </w:t>
      </w:r>
    </w:p>
    <w:p w14:paraId="18AFE808" w14:textId="77777777" w:rsidR="00133347" w:rsidRPr="00133347" w:rsidRDefault="00133347" w:rsidP="00133347">
      <w:pPr>
        <w:widowControl w:val="0"/>
        <w:autoSpaceDE w:val="0"/>
        <w:autoSpaceDN w:val="0"/>
        <w:adjustRightInd w:val="0"/>
        <w:snapToGrid w:val="0"/>
        <w:spacing w:line="240" w:lineRule="auto"/>
        <w:rPr>
          <w:rFonts w:ascii="Calibri" w:hAnsi="Calibri" w:cs="Calibri"/>
        </w:rPr>
      </w:pPr>
    </w:p>
    <w:p w14:paraId="2F652BB0" w14:textId="52457DB5" w:rsidR="00133347" w:rsidRPr="00133347" w:rsidRDefault="00133347" w:rsidP="00133347">
      <w:pPr>
        <w:widowControl w:val="0"/>
        <w:autoSpaceDE w:val="0"/>
        <w:autoSpaceDN w:val="0"/>
        <w:adjustRightInd w:val="0"/>
        <w:snapToGrid w:val="0"/>
        <w:spacing w:line="240" w:lineRule="auto"/>
        <w:rPr>
          <w:rFonts w:ascii="Calibri" w:hAnsi="Calibri" w:cs="Calibri"/>
        </w:rPr>
      </w:pPr>
      <w:r w:rsidRPr="00133347">
        <w:rPr>
          <w:rFonts w:ascii="Calibri" w:hAnsi="Calibri" w:cs="Calibri"/>
        </w:rPr>
        <w:t xml:space="preserve">For nearly </w:t>
      </w:r>
      <w:r w:rsidR="00B824F2">
        <w:rPr>
          <w:rFonts w:ascii="Calibri" w:hAnsi="Calibri" w:cs="Calibri"/>
        </w:rPr>
        <w:t>17</w:t>
      </w:r>
      <w:r w:rsidRPr="00133347">
        <w:rPr>
          <w:rFonts w:ascii="Calibri" w:hAnsi="Calibri" w:cs="Calibri"/>
        </w:rPr>
        <w:t xml:space="preserve"> of his </w:t>
      </w:r>
      <w:r w:rsidR="00B824F2">
        <w:rPr>
          <w:rFonts w:ascii="Calibri" w:hAnsi="Calibri" w:cs="Calibri"/>
        </w:rPr>
        <w:t>40</w:t>
      </w:r>
      <w:r w:rsidRPr="00133347">
        <w:rPr>
          <w:rFonts w:ascii="Calibri" w:hAnsi="Calibri" w:cs="Calibri"/>
        </w:rPr>
        <w:t xml:space="preserve"> years in the news business, he was a staff correspondent and anchor with CNN, based in Atlanta and New York. He served as the science, environment and aerospace correspondent and the anchor of various programs, including </w:t>
      </w:r>
      <w:r w:rsidR="00B824F2">
        <w:rPr>
          <w:rFonts w:ascii="Calibri" w:hAnsi="Calibri" w:cs="Calibri"/>
        </w:rPr>
        <w:t>“</w:t>
      </w:r>
      <w:r w:rsidRPr="00133347">
        <w:rPr>
          <w:rFonts w:ascii="Calibri" w:hAnsi="Calibri" w:cs="Calibri"/>
        </w:rPr>
        <w:t>American Morning.</w:t>
      </w:r>
      <w:r w:rsidR="00B824F2">
        <w:rPr>
          <w:rFonts w:ascii="Calibri" w:hAnsi="Calibri" w:cs="Calibri"/>
        </w:rPr>
        <w:t>”</w:t>
      </w:r>
    </w:p>
    <w:p w14:paraId="5749BBEE" w14:textId="77777777" w:rsidR="00133347" w:rsidRPr="00133347" w:rsidRDefault="00133347" w:rsidP="00133347">
      <w:pPr>
        <w:widowControl w:val="0"/>
        <w:autoSpaceDE w:val="0"/>
        <w:autoSpaceDN w:val="0"/>
        <w:adjustRightInd w:val="0"/>
        <w:snapToGrid w:val="0"/>
        <w:spacing w:line="240" w:lineRule="auto"/>
        <w:rPr>
          <w:rFonts w:ascii="Calibri" w:hAnsi="Calibri" w:cs="Calibri"/>
        </w:rPr>
      </w:pPr>
    </w:p>
    <w:p w14:paraId="42BB6DC1" w14:textId="125A1D2B" w:rsidR="00133347" w:rsidRPr="00133347" w:rsidRDefault="00133347" w:rsidP="00133347">
      <w:pPr>
        <w:widowControl w:val="0"/>
        <w:autoSpaceDE w:val="0"/>
        <w:autoSpaceDN w:val="0"/>
        <w:adjustRightInd w:val="0"/>
        <w:snapToGrid w:val="0"/>
        <w:spacing w:line="240" w:lineRule="auto"/>
        <w:rPr>
          <w:rFonts w:ascii="Calibri" w:hAnsi="Calibri" w:cs="Calibri"/>
        </w:rPr>
      </w:pPr>
      <w:r w:rsidRPr="00133347">
        <w:rPr>
          <w:rFonts w:ascii="Calibri" w:hAnsi="Calibri" w:cs="Calibri"/>
        </w:rPr>
        <w:t xml:space="preserve">While at CNN, O’Brien secured a deal with NASA to become the first journalist to fly on the space shuttle to the International Space Station. The project ended with the loss of Columbia and her crew in 2003 </w:t>
      </w:r>
      <w:r w:rsidR="00B824F2" w:rsidRPr="00BE0F75">
        <w:rPr>
          <w:rFonts w:ascii="Calibri" w:eastAsia="Calibri" w:hAnsi="Calibri" w:cs="Calibri"/>
          <w:bCs/>
          <w:iCs/>
        </w:rPr>
        <w:t>—</w:t>
      </w:r>
      <w:r w:rsidRPr="00133347">
        <w:rPr>
          <w:rFonts w:ascii="Calibri" w:hAnsi="Calibri" w:cs="Calibri"/>
        </w:rPr>
        <w:t xml:space="preserve"> a story he told to the world in a critically acclaimed </w:t>
      </w:r>
      <w:r w:rsidR="00B824F2">
        <w:rPr>
          <w:rFonts w:ascii="Calibri" w:hAnsi="Calibri" w:cs="Calibri"/>
        </w:rPr>
        <w:t>16</w:t>
      </w:r>
      <w:r w:rsidRPr="00133347">
        <w:rPr>
          <w:rFonts w:ascii="Calibri" w:hAnsi="Calibri" w:cs="Calibri"/>
        </w:rPr>
        <w:t xml:space="preserve">-hour marathon of live coverage. </w:t>
      </w:r>
    </w:p>
    <w:p w14:paraId="2B6E6C37" w14:textId="77777777" w:rsidR="00133347" w:rsidRPr="00133347" w:rsidRDefault="00133347" w:rsidP="00133347">
      <w:pPr>
        <w:widowControl w:val="0"/>
        <w:autoSpaceDE w:val="0"/>
        <w:autoSpaceDN w:val="0"/>
        <w:adjustRightInd w:val="0"/>
        <w:snapToGrid w:val="0"/>
        <w:spacing w:line="240" w:lineRule="auto"/>
        <w:rPr>
          <w:rFonts w:ascii="Calibri" w:hAnsi="Calibri" w:cs="Calibri"/>
        </w:rPr>
      </w:pPr>
    </w:p>
    <w:p w14:paraId="463A516C" w14:textId="22114AC9" w:rsidR="00133347" w:rsidRPr="00133347" w:rsidRDefault="00133347" w:rsidP="00133347">
      <w:pPr>
        <w:widowControl w:val="0"/>
        <w:autoSpaceDE w:val="0"/>
        <w:autoSpaceDN w:val="0"/>
        <w:adjustRightInd w:val="0"/>
        <w:snapToGrid w:val="0"/>
        <w:spacing w:line="240" w:lineRule="auto"/>
        <w:rPr>
          <w:rFonts w:ascii="Calibri" w:hAnsi="Calibri" w:cs="Calibri"/>
        </w:rPr>
      </w:pPr>
      <w:r w:rsidRPr="00133347">
        <w:rPr>
          <w:rFonts w:ascii="Calibri" w:hAnsi="Calibri" w:cs="Calibri"/>
        </w:rPr>
        <w:t>Prior to joining CNN, he worked as a reporter at television stations in St. Joseph, M</w:t>
      </w:r>
      <w:r w:rsidR="00B824F2">
        <w:rPr>
          <w:rFonts w:ascii="Calibri" w:hAnsi="Calibri" w:cs="Calibri"/>
        </w:rPr>
        <w:t>issouri;</w:t>
      </w:r>
      <w:r w:rsidRPr="00133347">
        <w:rPr>
          <w:rFonts w:ascii="Calibri" w:hAnsi="Calibri" w:cs="Calibri"/>
        </w:rPr>
        <w:t xml:space="preserve"> Albany, N</w:t>
      </w:r>
      <w:r w:rsidR="00B824F2">
        <w:rPr>
          <w:rFonts w:ascii="Calibri" w:hAnsi="Calibri" w:cs="Calibri"/>
        </w:rPr>
        <w:t xml:space="preserve">ew </w:t>
      </w:r>
      <w:r w:rsidRPr="00133347">
        <w:rPr>
          <w:rFonts w:ascii="Calibri" w:hAnsi="Calibri" w:cs="Calibri"/>
        </w:rPr>
        <w:lastRenderedPageBreak/>
        <w:t>Y</w:t>
      </w:r>
      <w:r w:rsidR="00B824F2">
        <w:rPr>
          <w:rFonts w:ascii="Calibri" w:hAnsi="Calibri" w:cs="Calibri"/>
        </w:rPr>
        <w:t>ork;</w:t>
      </w:r>
      <w:r w:rsidRPr="00133347">
        <w:rPr>
          <w:rFonts w:ascii="Calibri" w:hAnsi="Calibri" w:cs="Calibri"/>
        </w:rPr>
        <w:t xml:space="preserve"> Tampa, F</w:t>
      </w:r>
      <w:r w:rsidR="00B824F2">
        <w:rPr>
          <w:rFonts w:ascii="Calibri" w:hAnsi="Calibri" w:cs="Calibri"/>
        </w:rPr>
        <w:t>lorida;</w:t>
      </w:r>
      <w:r w:rsidRPr="00133347">
        <w:rPr>
          <w:rFonts w:ascii="Calibri" w:hAnsi="Calibri" w:cs="Calibri"/>
        </w:rPr>
        <w:t xml:space="preserve"> and Boston. He began his television career as a desk assistant at WRC-TV in Washington, DC.</w:t>
      </w:r>
    </w:p>
    <w:p w14:paraId="46527519" w14:textId="77777777" w:rsidR="00133347" w:rsidRPr="00133347" w:rsidRDefault="00133347" w:rsidP="00133347">
      <w:pPr>
        <w:widowControl w:val="0"/>
        <w:autoSpaceDE w:val="0"/>
        <w:autoSpaceDN w:val="0"/>
        <w:adjustRightInd w:val="0"/>
        <w:snapToGrid w:val="0"/>
        <w:spacing w:line="240" w:lineRule="auto"/>
        <w:rPr>
          <w:rFonts w:ascii="Calibri" w:hAnsi="Calibri" w:cs="Calibri"/>
        </w:rPr>
      </w:pPr>
    </w:p>
    <w:p w14:paraId="64632A41" w14:textId="6FDD51D3" w:rsidR="00133347" w:rsidRPr="00133347" w:rsidRDefault="00133347" w:rsidP="00133347">
      <w:pPr>
        <w:widowControl w:val="0"/>
        <w:autoSpaceDE w:val="0"/>
        <w:autoSpaceDN w:val="0"/>
        <w:adjustRightInd w:val="0"/>
        <w:snapToGrid w:val="0"/>
        <w:spacing w:line="240" w:lineRule="auto"/>
        <w:rPr>
          <w:rFonts w:ascii="Calibri" w:hAnsi="Calibri" w:cs="Calibri"/>
        </w:rPr>
      </w:pPr>
      <w:r w:rsidRPr="00133347">
        <w:rPr>
          <w:rFonts w:ascii="Calibri" w:hAnsi="Calibri" w:cs="Calibri"/>
        </w:rPr>
        <w:t>O’Brien is an instrument-rated pilot with more than 2</w:t>
      </w:r>
      <w:r w:rsidR="00B824F2">
        <w:rPr>
          <w:rFonts w:ascii="Calibri" w:hAnsi="Calibri" w:cs="Calibri"/>
        </w:rPr>
        <w:t>,</w:t>
      </w:r>
      <w:r w:rsidRPr="00133347">
        <w:rPr>
          <w:rFonts w:ascii="Calibri" w:hAnsi="Calibri" w:cs="Calibri"/>
        </w:rPr>
        <w:t xml:space="preserve">600 hours logged in numerous aircraft types. His interest in aviation was sparked as a boy flying in the right seat beside his private pilot father. </w:t>
      </w:r>
    </w:p>
    <w:p w14:paraId="4B58E836" w14:textId="77777777" w:rsidR="00133347" w:rsidRPr="00133347" w:rsidRDefault="00133347" w:rsidP="00133347">
      <w:pPr>
        <w:widowControl w:val="0"/>
        <w:autoSpaceDE w:val="0"/>
        <w:autoSpaceDN w:val="0"/>
        <w:adjustRightInd w:val="0"/>
        <w:snapToGrid w:val="0"/>
        <w:spacing w:line="240" w:lineRule="auto"/>
        <w:rPr>
          <w:rFonts w:ascii="Calibri" w:hAnsi="Calibri" w:cs="Calibri"/>
        </w:rPr>
      </w:pPr>
    </w:p>
    <w:p w14:paraId="2CD14F56" w14:textId="0C6EC402" w:rsidR="00133347" w:rsidRPr="00133347" w:rsidRDefault="00133347" w:rsidP="00133347">
      <w:pPr>
        <w:widowControl w:val="0"/>
        <w:autoSpaceDE w:val="0"/>
        <w:autoSpaceDN w:val="0"/>
        <w:adjustRightInd w:val="0"/>
        <w:snapToGrid w:val="0"/>
        <w:spacing w:line="240" w:lineRule="auto"/>
        <w:rPr>
          <w:rFonts w:ascii="Calibri" w:hAnsi="Calibri" w:cs="Calibri"/>
        </w:rPr>
      </w:pPr>
      <w:r w:rsidRPr="00133347">
        <w:rPr>
          <w:rFonts w:ascii="Calibri" w:hAnsi="Calibri" w:cs="Calibri"/>
        </w:rPr>
        <w:t xml:space="preserve">He has won numerous awards over the years, including six Emmys, a Peabody and a </w:t>
      </w:r>
      <w:proofErr w:type="spellStart"/>
      <w:r w:rsidR="00B824F2">
        <w:rPr>
          <w:rFonts w:ascii="Calibri" w:hAnsi="Calibri" w:cs="Calibri"/>
        </w:rPr>
        <w:t>d</w:t>
      </w:r>
      <w:r w:rsidRPr="00133347">
        <w:rPr>
          <w:rFonts w:ascii="Calibri" w:hAnsi="Calibri" w:cs="Calibri"/>
        </w:rPr>
        <w:t>uPont</w:t>
      </w:r>
      <w:proofErr w:type="spellEnd"/>
      <w:r w:rsidR="00B824F2">
        <w:rPr>
          <w:rFonts w:ascii="Calibri" w:hAnsi="Calibri" w:cs="Calibri"/>
        </w:rPr>
        <w:t>-Columbia Award</w:t>
      </w:r>
      <w:r w:rsidRPr="00133347">
        <w:rPr>
          <w:rFonts w:ascii="Calibri" w:hAnsi="Calibri" w:cs="Calibri"/>
        </w:rPr>
        <w:t>.</w:t>
      </w:r>
    </w:p>
    <w:p w14:paraId="74DD6969" w14:textId="77777777" w:rsidR="00133347" w:rsidRPr="00133347" w:rsidRDefault="00133347" w:rsidP="00133347">
      <w:pPr>
        <w:widowControl w:val="0"/>
        <w:autoSpaceDE w:val="0"/>
        <w:autoSpaceDN w:val="0"/>
        <w:adjustRightInd w:val="0"/>
        <w:snapToGrid w:val="0"/>
        <w:spacing w:line="240" w:lineRule="auto"/>
        <w:rPr>
          <w:rFonts w:ascii="Calibri" w:hAnsi="Calibri" w:cs="Calibri"/>
        </w:rPr>
      </w:pPr>
    </w:p>
    <w:p w14:paraId="6D21D2CF" w14:textId="24B2A6F5" w:rsidR="00133347" w:rsidRPr="00133347" w:rsidRDefault="00133347" w:rsidP="00133347">
      <w:pPr>
        <w:widowControl w:val="0"/>
        <w:autoSpaceDE w:val="0"/>
        <w:autoSpaceDN w:val="0"/>
        <w:adjustRightInd w:val="0"/>
        <w:snapToGrid w:val="0"/>
        <w:spacing w:line="240" w:lineRule="auto"/>
        <w:rPr>
          <w:rFonts w:ascii="Calibri" w:hAnsi="Calibri" w:cs="Calibri"/>
        </w:rPr>
      </w:pPr>
      <w:r w:rsidRPr="00133347">
        <w:rPr>
          <w:rFonts w:ascii="Calibri" w:hAnsi="Calibri" w:cs="Calibri"/>
        </w:rPr>
        <w:t xml:space="preserve">He has produced, written and directed </w:t>
      </w:r>
      <w:r w:rsidR="00B824F2">
        <w:rPr>
          <w:rFonts w:ascii="Calibri" w:hAnsi="Calibri" w:cs="Calibri"/>
        </w:rPr>
        <w:t>10</w:t>
      </w:r>
      <w:r w:rsidRPr="00133347">
        <w:rPr>
          <w:rFonts w:ascii="Calibri" w:hAnsi="Calibri" w:cs="Calibri"/>
        </w:rPr>
        <w:t xml:space="preserve"> films for NOVA: </w:t>
      </w:r>
      <w:r w:rsidRPr="00133347">
        <w:rPr>
          <w:rFonts w:ascii="Calibri" w:hAnsi="Calibri" w:cs="Calibri"/>
          <w:i/>
          <w:iCs/>
        </w:rPr>
        <w:t xml:space="preserve">Mind of a Rampage Killer </w:t>
      </w:r>
      <w:r w:rsidRPr="0094634B">
        <w:rPr>
          <w:rFonts w:ascii="Calibri" w:hAnsi="Calibri" w:cs="Calibri"/>
        </w:rPr>
        <w:t>(2013),</w:t>
      </w:r>
      <w:r w:rsidRPr="00133347">
        <w:rPr>
          <w:rFonts w:ascii="Calibri" w:hAnsi="Calibri" w:cs="Calibri"/>
          <w:i/>
          <w:iCs/>
        </w:rPr>
        <w:t xml:space="preserve"> Manhunt Boston Bombers </w:t>
      </w:r>
      <w:r w:rsidRPr="0094634B">
        <w:rPr>
          <w:rFonts w:ascii="Calibri" w:hAnsi="Calibri" w:cs="Calibri"/>
        </w:rPr>
        <w:t>(2013),</w:t>
      </w:r>
      <w:r w:rsidRPr="00133347">
        <w:rPr>
          <w:rFonts w:ascii="Calibri" w:hAnsi="Calibri" w:cs="Calibri"/>
          <w:i/>
          <w:iCs/>
        </w:rPr>
        <w:t xml:space="preserve"> </w:t>
      </w:r>
      <w:proofErr w:type="spellStart"/>
      <w:r w:rsidRPr="00133347">
        <w:rPr>
          <w:rFonts w:ascii="Calibri" w:hAnsi="Calibri" w:cs="Calibri"/>
          <w:i/>
          <w:iCs/>
        </w:rPr>
        <w:t>Megastorm</w:t>
      </w:r>
      <w:proofErr w:type="spellEnd"/>
      <w:r w:rsidRPr="00133347">
        <w:rPr>
          <w:rFonts w:ascii="Calibri" w:hAnsi="Calibri" w:cs="Calibri"/>
          <w:i/>
          <w:iCs/>
        </w:rPr>
        <w:t xml:space="preserve"> Aftermath </w:t>
      </w:r>
      <w:r w:rsidRPr="0094634B">
        <w:rPr>
          <w:rFonts w:ascii="Calibri" w:hAnsi="Calibri" w:cs="Calibri"/>
        </w:rPr>
        <w:t>(2013),</w:t>
      </w:r>
      <w:r w:rsidRPr="00133347">
        <w:rPr>
          <w:rFonts w:ascii="Calibri" w:hAnsi="Calibri" w:cs="Calibri"/>
          <w:i/>
          <w:iCs/>
        </w:rPr>
        <w:t xml:space="preserve"> Why Planes Vanish </w:t>
      </w:r>
      <w:r w:rsidRPr="0094634B">
        <w:rPr>
          <w:rFonts w:ascii="Calibri" w:hAnsi="Calibri" w:cs="Calibri"/>
        </w:rPr>
        <w:t>(2014),</w:t>
      </w:r>
      <w:r w:rsidRPr="00133347">
        <w:rPr>
          <w:rFonts w:ascii="Calibri" w:hAnsi="Calibri" w:cs="Calibri"/>
          <w:i/>
          <w:iCs/>
        </w:rPr>
        <w:t xml:space="preserve"> Nuclear Meltdown Disaster </w:t>
      </w:r>
      <w:r w:rsidRPr="0094634B">
        <w:rPr>
          <w:rFonts w:ascii="Calibri" w:hAnsi="Calibri" w:cs="Calibri"/>
        </w:rPr>
        <w:t>(2015),</w:t>
      </w:r>
      <w:r w:rsidRPr="00133347">
        <w:rPr>
          <w:rFonts w:ascii="Calibri" w:hAnsi="Calibri" w:cs="Calibri"/>
          <w:i/>
          <w:iCs/>
        </w:rPr>
        <w:t xml:space="preserve"> Fifteen Years of Terror </w:t>
      </w:r>
      <w:r w:rsidRPr="0094634B">
        <w:rPr>
          <w:rFonts w:ascii="Calibri" w:hAnsi="Calibri" w:cs="Calibri"/>
        </w:rPr>
        <w:t>(2016),</w:t>
      </w:r>
      <w:r w:rsidRPr="00133347">
        <w:rPr>
          <w:rFonts w:ascii="Calibri" w:hAnsi="Calibri" w:cs="Calibri"/>
          <w:i/>
          <w:iCs/>
        </w:rPr>
        <w:t xml:space="preserve"> The Nuclear Option </w:t>
      </w:r>
      <w:r w:rsidRPr="0094634B">
        <w:rPr>
          <w:rFonts w:ascii="Calibri" w:hAnsi="Calibri" w:cs="Calibri"/>
        </w:rPr>
        <w:t>(2017),</w:t>
      </w:r>
      <w:r w:rsidRPr="00133347">
        <w:rPr>
          <w:rFonts w:ascii="Calibri" w:hAnsi="Calibri" w:cs="Calibri"/>
          <w:i/>
          <w:iCs/>
        </w:rPr>
        <w:t xml:space="preserve"> Inside the Megafire </w:t>
      </w:r>
      <w:r w:rsidRPr="0094634B">
        <w:rPr>
          <w:rFonts w:ascii="Calibri" w:hAnsi="Calibri" w:cs="Calibri"/>
        </w:rPr>
        <w:t>(2019),</w:t>
      </w:r>
      <w:r w:rsidRPr="00133347">
        <w:rPr>
          <w:rFonts w:ascii="Calibri" w:hAnsi="Calibri" w:cs="Calibri"/>
          <w:i/>
          <w:iCs/>
        </w:rPr>
        <w:t xml:space="preserve"> The Great Electric Airplane Race </w:t>
      </w:r>
      <w:r w:rsidRPr="0094634B">
        <w:rPr>
          <w:rFonts w:ascii="Calibri" w:hAnsi="Calibri" w:cs="Calibri"/>
        </w:rPr>
        <w:t>(2021)</w:t>
      </w:r>
      <w:r w:rsidRPr="00133347">
        <w:rPr>
          <w:rFonts w:ascii="Calibri" w:hAnsi="Calibri" w:cs="Calibri"/>
          <w:i/>
          <w:iCs/>
        </w:rPr>
        <w:t xml:space="preserve"> </w:t>
      </w:r>
      <w:r w:rsidRPr="00133347">
        <w:rPr>
          <w:rFonts w:ascii="Calibri" w:hAnsi="Calibri" w:cs="Calibri"/>
        </w:rPr>
        <w:t>and</w:t>
      </w:r>
      <w:r w:rsidRPr="00133347">
        <w:rPr>
          <w:rFonts w:ascii="Calibri" w:hAnsi="Calibri" w:cs="Calibri"/>
          <w:i/>
          <w:iCs/>
        </w:rPr>
        <w:t xml:space="preserve"> Chasing Carbon Zero </w:t>
      </w:r>
      <w:r w:rsidRPr="0094634B">
        <w:rPr>
          <w:rFonts w:ascii="Calibri" w:hAnsi="Calibri" w:cs="Calibri"/>
        </w:rPr>
        <w:t>(2023).</w:t>
      </w:r>
    </w:p>
    <w:p w14:paraId="45A13E2B" w14:textId="77777777" w:rsidR="00133347" w:rsidRPr="00133347" w:rsidRDefault="00133347" w:rsidP="00133347">
      <w:pPr>
        <w:widowControl w:val="0"/>
        <w:autoSpaceDE w:val="0"/>
        <w:autoSpaceDN w:val="0"/>
        <w:adjustRightInd w:val="0"/>
        <w:snapToGrid w:val="0"/>
        <w:spacing w:line="240" w:lineRule="auto"/>
        <w:rPr>
          <w:rFonts w:ascii="Calibri" w:hAnsi="Calibri" w:cs="Calibri"/>
        </w:rPr>
      </w:pPr>
    </w:p>
    <w:p w14:paraId="55DAD1E9" w14:textId="74BBD40D" w:rsidR="00133347" w:rsidRPr="00133347" w:rsidRDefault="00133347" w:rsidP="00133347">
      <w:pPr>
        <w:widowControl w:val="0"/>
        <w:autoSpaceDE w:val="0"/>
        <w:autoSpaceDN w:val="0"/>
        <w:adjustRightInd w:val="0"/>
        <w:snapToGrid w:val="0"/>
        <w:spacing w:line="240" w:lineRule="auto"/>
        <w:rPr>
          <w:rFonts w:ascii="Calibri" w:hAnsi="Calibri" w:cs="Calibri"/>
        </w:rPr>
      </w:pPr>
      <w:r w:rsidRPr="00133347">
        <w:rPr>
          <w:rFonts w:ascii="Calibri" w:hAnsi="Calibri" w:cs="Calibri"/>
        </w:rPr>
        <w:t xml:space="preserve">He also produced, wrote and directed FRONTLINE </w:t>
      </w:r>
      <w:r w:rsidRPr="00133347">
        <w:rPr>
          <w:rFonts w:ascii="Calibri" w:hAnsi="Calibri" w:cs="Calibri"/>
          <w:i/>
          <w:iCs/>
        </w:rPr>
        <w:t xml:space="preserve">Coronavirus Pandemic </w:t>
      </w:r>
      <w:r w:rsidRPr="0094634B">
        <w:rPr>
          <w:rFonts w:ascii="Calibri" w:hAnsi="Calibri" w:cs="Calibri"/>
        </w:rPr>
        <w:t>(2020)</w:t>
      </w:r>
      <w:r w:rsidRPr="00133347">
        <w:rPr>
          <w:rFonts w:ascii="Calibri" w:hAnsi="Calibri" w:cs="Calibri"/>
        </w:rPr>
        <w:t xml:space="preserve"> and was a writer and correspondent for four FRONTLINE</w:t>
      </w:r>
      <w:r w:rsidR="00B824F2">
        <w:rPr>
          <w:rFonts w:ascii="Calibri" w:hAnsi="Calibri" w:cs="Calibri"/>
        </w:rPr>
        <w:t xml:space="preserve"> episodes</w:t>
      </w:r>
      <w:r w:rsidRPr="00133347">
        <w:rPr>
          <w:rFonts w:ascii="Calibri" w:hAnsi="Calibri" w:cs="Calibri"/>
        </w:rPr>
        <w:t xml:space="preserve">: </w:t>
      </w:r>
      <w:r w:rsidRPr="00133347">
        <w:rPr>
          <w:rFonts w:ascii="Calibri" w:hAnsi="Calibri" w:cs="Calibri"/>
          <w:i/>
          <w:iCs/>
        </w:rPr>
        <w:t xml:space="preserve">Flying Cheap </w:t>
      </w:r>
      <w:r w:rsidRPr="0094634B">
        <w:rPr>
          <w:rFonts w:ascii="Calibri" w:hAnsi="Calibri" w:cs="Calibri"/>
        </w:rPr>
        <w:t>(2010),</w:t>
      </w:r>
      <w:r w:rsidRPr="00133347">
        <w:rPr>
          <w:rFonts w:ascii="Calibri" w:hAnsi="Calibri" w:cs="Calibri"/>
          <w:i/>
          <w:iCs/>
        </w:rPr>
        <w:t xml:space="preserve"> Flying Cheaper </w:t>
      </w:r>
      <w:r w:rsidRPr="0094634B">
        <w:rPr>
          <w:rFonts w:ascii="Calibri" w:hAnsi="Calibri" w:cs="Calibri"/>
        </w:rPr>
        <w:t>(2011),</w:t>
      </w:r>
      <w:r w:rsidRPr="00133347">
        <w:rPr>
          <w:rFonts w:ascii="Calibri" w:hAnsi="Calibri" w:cs="Calibri"/>
          <w:i/>
          <w:iCs/>
        </w:rPr>
        <w:t xml:space="preserve"> Nuclear Aftershocks </w:t>
      </w:r>
      <w:r w:rsidRPr="0094634B">
        <w:rPr>
          <w:rFonts w:ascii="Calibri" w:hAnsi="Calibri" w:cs="Calibri"/>
        </w:rPr>
        <w:t>(2012)</w:t>
      </w:r>
      <w:r w:rsidRPr="00133347">
        <w:rPr>
          <w:rFonts w:ascii="Calibri" w:hAnsi="Calibri" w:cs="Calibri"/>
          <w:i/>
          <w:iCs/>
        </w:rPr>
        <w:t xml:space="preserve"> </w:t>
      </w:r>
      <w:r w:rsidRPr="00133347">
        <w:rPr>
          <w:rFonts w:ascii="Calibri" w:hAnsi="Calibri" w:cs="Calibri"/>
        </w:rPr>
        <w:t>and</w:t>
      </w:r>
      <w:r w:rsidRPr="00133347">
        <w:rPr>
          <w:rFonts w:ascii="Calibri" w:hAnsi="Calibri" w:cs="Calibri"/>
          <w:i/>
          <w:iCs/>
        </w:rPr>
        <w:t xml:space="preserve"> Dollars and Dentists </w:t>
      </w:r>
      <w:r w:rsidRPr="0094634B">
        <w:rPr>
          <w:rFonts w:ascii="Calibri" w:hAnsi="Calibri" w:cs="Calibri"/>
        </w:rPr>
        <w:t>(2012)</w:t>
      </w:r>
      <w:r w:rsidRPr="00B824F2">
        <w:rPr>
          <w:rFonts w:ascii="Calibri" w:hAnsi="Calibri" w:cs="Calibri"/>
        </w:rPr>
        <w:t>.</w:t>
      </w:r>
    </w:p>
    <w:p w14:paraId="46B3ACC3" w14:textId="77777777" w:rsidR="00133347" w:rsidRPr="00133347" w:rsidRDefault="00133347" w:rsidP="00133347">
      <w:pPr>
        <w:widowControl w:val="0"/>
        <w:autoSpaceDE w:val="0"/>
        <w:autoSpaceDN w:val="0"/>
        <w:adjustRightInd w:val="0"/>
        <w:snapToGrid w:val="0"/>
        <w:spacing w:line="240" w:lineRule="auto"/>
        <w:rPr>
          <w:rFonts w:ascii="Calibri" w:hAnsi="Calibri" w:cs="Calibri"/>
        </w:rPr>
      </w:pPr>
    </w:p>
    <w:p w14:paraId="75F79BDD" w14:textId="5511F85C" w:rsidR="00133347" w:rsidRPr="00133347" w:rsidRDefault="00133347" w:rsidP="00133347">
      <w:pPr>
        <w:widowControl w:val="0"/>
        <w:autoSpaceDE w:val="0"/>
        <w:autoSpaceDN w:val="0"/>
        <w:adjustRightInd w:val="0"/>
        <w:snapToGrid w:val="0"/>
        <w:spacing w:line="240" w:lineRule="auto"/>
        <w:rPr>
          <w:rFonts w:ascii="Calibri" w:hAnsi="Calibri" w:cs="Calibri"/>
        </w:rPr>
      </w:pPr>
      <w:r w:rsidRPr="00133347">
        <w:rPr>
          <w:rFonts w:ascii="Calibri" w:hAnsi="Calibri" w:cs="Calibri"/>
        </w:rPr>
        <w:t xml:space="preserve">In February of 2014, a heavy equipment case fell on his forearm while he was on assignment. He developed </w:t>
      </w:r>
      <w:r w:rsidR="00B824F2">
        <w:rPr>
          <w:rFonts w:ascii="Calibri" w:hAnsi="Calibri" w:cs="Calibri"/>
        </w:rPr>
        <w:t>a</w:t>
      </w:r>
      <w:r w:rsidRPr="00133347">
        <w:rPr>
          <w:rFonts w:ascii="Calibri" w:hAnsi="Calibri" w:cs="Calibri"/>
        </w:rPr>
        <w:t xml:space="preserve">cute </w:t>
      </w:r>
      <w:r w:rsidR="00B824F2">
        <w:rPr>
          <w:rFonts w:ascii="Calibri" w:hAnsi="Calibri" w:cs="Calibri"/>
        </w:rPr>
        <w:t>c</w:t>
      </w:r>
      <w:r w:rsidRPr="00133347">
        <w:rPr>
          <w:rFonts w:ascii="Calibri" w:hAnsi="Calibri" w:cs="Calibri"/>
        </w:rPr>
        <w:t xml:space="preserve">ompartment </w:t>
      </w:r>
      <w:r w:rsidR="00B824F2">
        <w:rPr>
          <w:rFonts w:ascii="Calibri" w:hAnsi="Calibri" w:cs="Calibri"/>
        </w:rPr>
        <w:t>s</w:t>
      </w:r>
      <w:r w:rsidRPr="00133347">
        <w:rPr>
          <w:rFonts w:ascii="Calibri" w:hAnsi="Calibri" w:cs="Calibri"/>
        </w:rPr>
        <w:t>yndrome, which necessitated the emergency amputation of his left arm above the elbow. Despite the loss of his arm, he has completed two marathons, several ultra-distance bike rides, a half Ironman, and has been re-certified to pilot airplanes.</w:t>
      </w:r>
    </w:p>
    <w:p w14:paraId="3723641F" w14:textId="77777777" w:rsidR="00133347" w:rsidRPr="00133347" w:rsidRDefault="00133347" w:rsidP="00133347">
      <w:pPr>
        <w:widowControl w:val="0"/>
        <w:autoSpaceDE w:val="0"/>
        <w:autoSpaceDN w:val="0"/>
        <w:adjustRightInd w:val="0"/>
        <w:snapToGrid w:val="0"/>
        <w:spacing w:line="240" w:lineRule="auto"/>
        <w:rPr>
          <w:rFonts w:ascii="Calibri" w:hAnsi="Calibri" w:cs="Calibri"/>
        </w:rPr>
      </w:pPr>
    </w:p>
    <w:p w14:paraId="63C4D665" w14:textId="02D2E0DB" w:rsidR="00133347" w:rsidRPr="00133347" w:rsidRDefault="00133347" w:rsidP="00133347">
      <w:pPr>
        <w:widowControl w:val="0"/>
        <w:autoSpaceDE w:val="0"/>
        <w:autoSpaceDN w:val="0"/>
        <w:adjustRightInd w:val="0"/>
        <w:snapToGrid w:val="0"/>
        <w:spacing w:line="240" w:lineRule="auto"/>
        <w:rPr>
          <w:rFonts w:ascii="Calibri" w:hAnsi="Calibri" w:cs="Calibri"/>
        </w:rPr>
      </w:pPr>
      <w:r w:rsidRPr="00133347">
        <w:rPr>
          <w:rFonts w:ascii="Calibri" w:hAnsi="Calibri" w:cs="Calibri"/>
        </w:rPr>
        <w:t>Born in Detroit and raised in Grosse Pointe Farms, M</w:t>
      </w:r>
      <w:r w:rsidR="00B824F2">
        <w:rPr>
          <w:rFonts w:ascii="Calibri" w:hAnsi="Calibri" w:cs="Calibri"/>
        </w:rPr>
        <w:t>ichigan</w:t>
      </w:r>
      <w:r w:rsidRPr="00133347">
        <w:rPr>
          <w:rFonts w:ascii="Calibri" w:hAnsi="Calibri" w:cs="Calibri"/>
        </w:rPr>
        <w:t>, he is based in Falmouth, Massachusetts. He was a history major at Georgetown University. Miles has two grown children. His son is a U</w:t>
      </w:r>
      <w:r w:rsidR="00B824F2">
        <w:rPr>
          <w:rFonts w:ascii="Calibri" w:hAnsi="Calibri" w:cs="Calibri"/>
        </w:rPr>
        <w:t>.</w:t>
      </w:r>
      <w:r w:rsidRPr="00133347">
        <w:rPr>
          <w:rFonts w:ascii="Calibri" w:hAnsi="Calibri" w:cs="Calibri"/>
        </w:rPr>
        <w:t>S</w:t>
      </w:r>
      <w:r w:rsidR="00B824F2">
        <w:rPr>
          <w:rFonts w:ascii="Calibri" w:hAnsi="Calibri" w:cs="Calibri"/>
        </w:rPr>
        <w:t>.</w:t>
      </w:r>
      <w:r w:rsidRPr="00133347">
        <w:rPr>
          <w:rFonts w:ascii="Calibri" w:hAnsi="Calibri" w:cs="Calibri"/>
        </w:rPr>
        <w:t xml:space="preserve"> Navy </w:t>
      </w:r>
      <w:r w:rsidR="00765E1A">
        <w:rPr>
          <w:rFonts w:ascii="Calibri" w:hAnsi="Calibri" w:cs="Calibri"/>
        </w:rPr>
        <w:t>l</w:t>
      </w:r>
      <w:r w:rsidRPr="00133347">
        <w:rPr>
          <w:rFonts w:ascii="Calibri" w:hAnsi="Calibri" w:cs="Calibri"/>
        </w:rPr>
        <w:t>ieutenant stationed in Sigonella, Italy</w:t>
      </w:r>
      <w:r w:rsidR="00B824F2">
        <w:rPr>
          <w:rFonts w:ascii="Calibri" w:hAnsi="Calibri" w:cs="Calibri"/>
        </w:rPr>
        <w:t>,</w:t>
      </w:r>
      <w:r w:rsidRPr="00133347">
        <w:rPr>
          <w:rFonts w:ascii="Calibri" w:hAnsi="Calibri" w:cs="Calibri"/>
        </w:rPr>
        <w:t xml:space="preserve"> and his daughter is a social worker in New York City. </w:t>
      </w:r>
    </w:p>
    <w:p w14:paraId="0611BFD5" w14:textId="71F900E1" w:rsidR="00C56B75" w:rsidRPr="00133347" w:rsidRDefault="00C56B75" w:rsidP="00133347">
      <w:pPr>
        <w:snapToGrid w:val="0"/>
        <w:spacing w:line="240" w:lineRule="auto"/>
        <w:rPr>
          <w:rFonts w:ascii="Calibri" w:eastAsia="Times New Roman" w:hAnsi="Calibri" w:cs="Calibri"/>
          <w:b/>
          <w:bCs/>
          <w:color w:val="000000"/>
          <w:lang w:val="en-US"/>
        </w:rPr>
      </w:pPr>
    </w:p>
    <w:p w14:paraId="3AAEAD79" w14:textId="7EB1148A" w:rsidR="00C56B75" w:rsidRPr="00C56B75" w:rsidRDefault="00C56B75" w:rsidP="00133347">
      <w:pPr>
        <w:snapToGrid w:val="0"/>
        <w:spacing w:line="240" w:lineRule="auto"/>
        <w:rPr>
          <w:rFonts w:ascii="Calibri" w:eastAsia="Times New Roman" w:hAnsi="Calibri" w:cs="Calibri"/>
          <w:color w:val="000000"/>
          <w:lang w:val="en-US"/>
        </w:rPr>
      </w:pPr>
      <w:r w:rsidRPr="00133347">
        <w:rPr>
          <w:rFonts w:ascii="Calibri" w:eastAsia="Times New Roman" w:hAnsi="Calibri" w:cs="Calibri"/>
          <w:b/>
          <w:bCs/>
          <w:color w:val="000000"/>
          <w:lang w:val="en-US"/>
        </w:rPr>
        <w:t> </w:t>
      </w:r>
    </w:p>
    <w:p w14:paraId="5A41C369" w14:textId="168F23A6" w:rsidR="00C56B75" w:rsidRPr="00C56B75" w:rsidRDefault="00C56B75" w:rsidP="00133347">
      <w:pPr>
        <w:snapToGrid w:val="0"/>
        <w:spacing w:line="240" w:lineRule="auto"/>
        <w:textAlignment w:val="baseline"/>
        <w:rPr>
          <w:rFonts w:ascii="Calibri" w:eastAsia="Times New Roman" w:hAnsi="Calibri" w:cs="Calibri"/>
          <w:color w:val="000000"/>
          <w:lang w:val="en-US"/>
        </w:rPr>
      </w:pPr>
      <w:r w:rsidRPr="00133347">
        <w:rPr>
          <w:rFonts w:ascii="Calibri" w:eastAsia="Times New Roman" w:hAnsi="Calibri" w:cs="Calibri"/>
          <w:b/>
          <w:bCs/>
          <w:color w:val="000000"/>
          <w:lang w:val="en-US"/>
        </w:rPr>
        <w:t>CHRIS SCHMIDT</w:t>
      </w:r>
    </w:p>
    <w:p w14:paraId="0C1349E0" w14:textId="4C3AC79B" w:rsidR="00C56B75" w:rsidRPr="00133347" w:rsidRDefault="00C56B75" w:rsidP="00133347">
      <w:pPr>
        <w:snapToGrid w:val="0"/>
        <w:spacing w:line="240" w:lineRule="auto"/>
        <w:rPr>
          <w:rFonts w:ascii="Calibri" w:eastAsia="Calibri" w:hAnsi="Calibri" w:cs="Calibri"/>
          <w:b/>
        </w:rPr>
      </w:pPr>
      <w:r w:rsidRPr="00133347">
        <w:rPr>
          <w:rFonts w:ascii="Calibri" w:eastAsia="Calibri" w:hAnsi="Calibri" w:cs="Calibri"/>
          <w:b/>
        </w:rPr>
        <w:t xml:space="preserve">Co-Executive Producer, NOVA </w:t>
      </w:r>
    </w:p>
    <w:p w14:paraId="53955DCF" w14:textId="0D788A19" w:rsidR="00133347" w:rsidRPr="00133347" w:rsidRDefault="00133347" w:rsidP="00133347">
      <w:pPr>
        <w:snapToGrid w:val="0"/>
        <w:spacing w:line="240" w:lineRule="auto"/>
        <w:rPr>
          <w:rFonts w:ascii="Calibri" w:eastAsia="Times New Roman" w:hAnsi="Calibri" w:cs="Calibri"/>
          <w:color w:val="000000"/>
        </w:rPr>
      </w:pPr>
      <w:r w:rsidRPr="00133347">
        <w:rPr>
          <w:rFonts w:ascii="Calibri" w:eastAsia="Times New Roman" w:hAnsi="Calibri" w:cs="Calibri"/>
          <w:color w:val="000000"/>
        </w:rPr>
        <w:t>Chris is an award-winning producer and director of documentaries and factual television series. Along with Co-E</w:t>
      </w:r>
      <w:r w:rsidR="00A777B6">
        <w:rPr>
          <w:rFonts w:ascii="Calibri" w:eastAsia="Times New Roman" w:hAnsi="Calibri" w:cs="Calibri"/>
          <w:color w:val="000000"/>
        </w:rPr>
        <w:t>P</w:t>
      </w:r>
      <w:r w:rsidRPr="00133347">
        <w:rPr>
          <w:rFonts w:ascii="Calibri" w:eastAsia="Times New Roman" w:hAnsi="Calibri" w:cs="Calibri"/>
          <w:color w:val="000000"/>
        </w:rPr>
        <w:t> </w:t>
      </w:r>
      <w:r w:rsidRPr="00133347">
        <w:rPr>
          <w:rFonts w:ascii="Calibri" w:hAnsi="Calibri" w:cs="Calibri"/>
        </w:rPr>
        <w:t xml:space="preserve">Julia </w:t>
      </w:r>
      <w:proofErr w:type="spellStart"/>
      <w:r w:rsidRPr="00133347">
        <w:rPr>
          <w:rFonts w:ascii="Calibri" w:hAnsi="Calibri" w:cs="Calibri"/>
        </w:rPr>
        <w:t>Cort</w:t>
      </w:r>
      <w:proofErr w:type="spellEnd"/>
      <w:r w:rsidRPr="00133347">
        <w:rPr>
          <w:rFonts w:ascii="Calibri" w:eastAsia="Times New Roman" w:hAnsi="Calibri" w:cs="Calibri"/>
          <w:color w:val="000000"/>
        </w:rPr>
        <w:t>, Chris oversees NOVA’s development team in creating new multi-hour projects in collaboration with U.S. filmmakers and international co-producers. Since joining NOVA in 2012</w:t>
      </w:r>
      <w:r w:rsidR="00A777B6">
        <w:rPr>
          <w:rFonts w:ascii="Calibri" w:eastAsia="Times New Roman" w:hAnsi="Calibri" w:cs="Calibri"/>
          <w:color w:val="000000"/>
        </w:rPr>
        <w:t>,</w:t>
      </w:r>
      <w:r w:rsidRPr="00133347">
        <w:rPr>
          <w:rFonts w:ascii="Calibri" w:eastAsia="Times New Roman" w:hAnsi="Calibri" w:cs="Calibri"/>
          <w:color w:val="000000"/>
        </w:rPr>
        <w:t xml:space="preserve"> he has developed and guided</w:t>
      </w:r>
      <w:r w:rsidRPr="00133347">
        <w:rPr>
          <w:rFonts w:ascii="Calibri" w:eastAsia="Times New Roman" w:hAnsi="Calibri" w:cs="Calibri"/>
          <w:color w:val="FF0000"/>
        </w:rPr>
        <w:t> </w:t>
      </w:r>
      <w:r w:rsidRPr="00133347">
        <w:rPr>
          <w:rFonts w:ascii="Calibri" w:eastAsia="Times New Roman" w:hAnsi="Calibri" w:cs="Calibri"/>
          <w:color w:val="000000"/>
        </w:rPr>
        <w:t>more than 100 groundbreaking films and series including </w:t>
      </w:r>
      <w:r w:rsidRPr="00133347">
        <w:rPr>
          <w:rFonts w:ascii="Calibri" w:eastAsia="Times New Roman" w:hAnsi="Calibri" w:cs="Calibri"/>
          <w:i/>
          <w:iCs/>
          <w:color w:val="000000"/>
        </w:rPr>
        <w:t xml:space="preserve">The Planets, Black Hole Apocalypse, Great Math Mystery, Einstein’s Quantum Riddle, Hunting </w:t>
      </w:r>
      <w:r w:rsidR="00A777B6">
        <w:rPr>
          <w:rFonts w:ascii="Calibri" w:eastAsia="Times New Roman" w:hAnsi="Calibri" w:cs="Calibri"/>
          <w:i/>
          <w:iCs/>
          <w:color w:val="000000"/>
        </w:rPr>
        <w:t>t</w:t>
      </w:r>
      <w:r w:rsidRPr="00133347">
        <w:rPr>
          <w:rFonts w:ascii="Calibri" w:eastAsia="Times New Roman" w:hAnsi="Calibri" w:cs="Calibri"/>
          <w:i/>
          <w:iCs/>
          <w:color w:val="000000"/>
        </w:rPr>
        <w:t>he Elements, Human Nature, Arctic Sinkholes, Alaskan Dinosaurs </w:t>
      </w:r>
      <w:r w:rsidRPr="00133347">
        <w:rPr>
          <w:rFonts w:ascii="Calibri" w:eastAsia="Times New Roman" w:hAnsi="Calibri" w:cs="Calibri"/>
          <w:color w:val="000000"/>
        </w:rPr>
        <w:t>and </w:t>
      </w:r>
      <w:r w:rsidRPr="00133347">
        <w:rPr>
          <w:rFonts w:ascii="Calibri" w:eastAsia="Times New Roman" w:hAnsi="Calibri" w:cs="Calibri"/>
          <w:i/>
          <w:iCs/>
          <w:color w:val="000000"/>
        </w:rPr>
        <w:t>Zero to Infinity. </w:t>
      </w:r>
      <w:r w:rsidRPr="00133347">
        <w:rPr>
          <w:rFonts w:ascii="Calibri" w:eastAsia="Times New Roman" w:hAnsi="Calibri" w:cs="Calibri"/>
          <w:color w:val="000000"/>
        </w:rPr>
        <w:t xml:space="preserve">Prior to working full-time at NOVA </w:t>
      </w:r>
      <w:r w:rsidR="00A777B6">
        <w:rPr>
          <w:rFonts w:ascii="Calibri" w:eastAsia="Times New Roman" w:hAnsi="Calibri" w:cs="Calibri"/>
          <w:color w:val="000000"/>
        </w:rPr>
        <w:t>,</w:t>
      </w:r>
      <w:r w:rsidRPr="00133347">
        <w:rPr>
          <w:rFonts w:ascii="Calibri" w:eastAsia="Times New Roman" w:hAnsi="Calibri" w:cs="Calibri"/>
          <w:color w:val="000000"/>
        </w:rPr>
        <w:t xml:space="preserve">Chris was an independent filmmaker and executive producer making programs for factual networks including Discovery, National Geographic, History, Animal Planet and PBS.  In love with stories of human ingenuity and discovery, Chris’s curiosity and persistence have led him up Chinese construction cranes, into the Sahara </w:t>
      </w:r>
      <w:r w:rsidR="00A777B6">
        <w:rPr>
          <w:rFonts w:ascii="Calibri" w:eastAsia="Times New Roman" w:hAnsi="Calibri" w:cs="Calibri"/>
          <w:color w:val="000000"/>
        </w:rPr>
        <w:t>D</w:t>
      </w:r>
      <w:r w:rsidRPr="00133347">
        <w:rPr>
          <w:rFonts w:ascii="Calibri" w:eastAsia="Times New Roman" w:hAnsi="Calibri" w:cs="Calibri"/>
          <w:color w:val="000000"/>
        </w:rPr>
        <w:t>esert in search of whale skeletons, catapulted him off of an aircraft carrier</w:t>
      </w:r>
      <w:r w:rsidR="00A777B6">
        <w:rPr>
          <w:rFonts w:ascii="Calibri" w:eastAsia="Times New Roman" w:hAnsi="Calibri" w:cs="Calibri"/>
          <w:color w:val="000000"/>
        </w:rPr>
        <w:t>,</w:t>
      </w:r>
      <w:r w:rsidRPr="00133347">
        <w:rPr>
          <w:rFonts w:ascii="Calibri" w:eastAsia="Times New Roman" w:hAnsi="Calibri" w:cs="Calibri"/>
          <w:color w:val="000000"/>
        </w:rPr>
        <w:t xml:space="preserve"> and made it possible to hang out with some of the world’s most dedicated scientists, mathematicians and engineers. His work has received the prestigious Alfred I. </w:t>
      </w:r>
      <w:proofErr w:type="spellStart"/>
      <w:r w:rsidR="00A777B6">
        <w:rPr>
          <w:rFonts w:ascii="Calibri" w:eastAsia="Times New Roman" w:hAnsi="Calibri" w:cs="Calibri"/>
          <w:color w:val="000000"/>
        </w:rPr>
        <w:t>d</w:t>
      </w:r>
      <w:r w:rsidRPr="00133347">
        <w:rPr>
          <w:rFonts w:ascii="Calibri" w:eastAsia="Times New Roman" w:hAnsi="Calibri" w:cs="Calibri"/>
          <w:color w:val="000000"/>
        </w:rPr>
        <w:t>uPont</w:t>
      </w:r>
      <w:proofErr w:type="spellEnd"/>
      <w:r w:rsidRPr="00133347">
        <w:rPr>
          <w:rFonts w:ascii="Calibri" w:eastAsia="Times New Roman" w:hAnsi="Calibri" w:cs="Calibri"/>
          <w:color w:val="000000"/>
        </w:rPr>
        <w:t xml:space="preserve">-Columbia University Award, the AAAS Gold </w:t>
      </w:r>
      <w:proofErr w:type="spellStart"/>
      <w:r w:rsidRPr="00133347">
        <w:rPr>
          <w:rFonts w:ascii="Calibri" w:eastAsia="Times New Roman" w:hAnsi="Calibri" w:cs="Calibri"/>
          <w:color w:val="000000"/>
        </w:rPr>
        <w:t>Kavli</w:t>
      </w:r>
      <w:proofErr w:type="spellEnd"/>
      <w:r w:rsidRPr="00133347">
        <w:rPr>
          <w:rFonts w:ascii="Calibri" w:eastAsia="Times New Roman" w:hAnsi="Calibri" w:cs="Calibri"/>
          <w:color w:val="000000"/>
        </w:rPr>
        <w:t xml:space="preserve"> Science Journalism award, the Cine Golden Eagle and many nominations for the News and Documentary Emmy Award.  </w:t>
      </w:r>
    </w:p>
    <w:p w14:paraId="243CB261" w14:textId="77777777" w:rsidR="00133347" w:rsidRPr="00133347" w:rsidRDefault="00133347" w:rsidP="00133347">
      <w:pPr>
        <w:snapToGrid w:val="0"/>
        <w:spacing w:line="240" w:lineRule="auto"/>
        <w:rPr>
          <w:rFonts w:ascii="Calibri" w:eastAsia="Times New Roman" w:hAnsi="Calibri" w:cs="Calibri"/>
          <w:color w:val="000000"/>
        </w:rPr>
      </w:pPr>
      <w:r w:rsidRPr="00133347">
        <w:rPr>
          <w:rFonts w:ascii="Calibri" w:eastAsia="Times New Roman" w:hAnsi="Calibri" w:cs="Calibri"/>
          <w:b/>
          <w:bCs/>
          <w:color w:val="000000"/>
        </w:rPr>
        <w:t> </w:t>
      </w:r>
    </w:p>
    <w:p w14:paraId="47940775" w14:textId="1F86A86E" w:rsidR="00133347" w:rsidRDefault="00133347" w:rsidP="00133347">
      <w:pPr>
        <w:snapToGrid w:val="0"/>
        <w:spacing w:line="240" w:lineRule="auto"/>
        <w:rPr>
          <w:rFonts w:ascii="Calibri" w:eastAsia="Times New Roman" w:hAnsi="Calibri" w:cs="Calibri"/>
          <w:color w:val="000000"/>
        </w:rPr>
      </w:pPr>
      <w:r w:rsidRPr="00133347">
        <w:rPr>
          <w:rFonts w:ascii="Calibri" w:eastAsia="Times New Roman" w:hAnsi="Calibri" w:cs="Calibri"/>
          <w:color w:val="000000"/>
        </w:rPr>
        <w:t>A graduate of Northwestern University and University of Chicago, Chris currently lives in Concord, Massachusetts.</w:t>
      </w:r>
    </w:p>
    <w:p w14:paraId="0BF8490C" w14:textId="77777777" w:rsidR="00133347" w:rsidRPr="00133347" w:rsidRDefault="00133347" w:rsidP="00133347">
      <w:pPr>
        <w:snapToGrid w:val="0"/>
        <w:spacing w:line="240" w:lineRule="auto"/>
        <w:rPr>
          <w:rFonts w:ascii="Calibri" w:eastAsia="Times New Roman" w:hAnsi="Calibri" w:cs="Calibri"/>
          <w:color w:val="000000"/>
        </w:rPr>
      </w:pPr>
    </w:p>
    <w:p w14:paraId="4F53E92A" w14:textId="77777777" w:rsidR="00133347" w:rsidRPr="00133347" w:rsidRDefault="00133347" w:rsidP="00133347">
      <w:pPr>
        <w:snapToGrid w:val="0"/>
        <w:spacing w:line="240" w:lineRule="auto"/>
        <w:rPr>
          <w:rFonts w:ascii="Calibri" w:eastAsia="Times New Roman" w:hAnsi="Calibri" w:cs="Calibri"/>
          <w:color w:val="000000"/>
        </w:rPr>
      </w:pPr>
      <w:r w:rsidRPr="00133347">
        <w:rPr>
          <w:rFonts w:ascii="Calibri" w:eastAsia="Times New Roman" w:hAnsi="Calibri" w:cs="Calibri"/>
          <w:color w:val="000000"/>
        </w:rPr>
        <w:lastRenderedPageBreak/>
        <w:fldChar w:fldCharType="begin"/>
      </w:r>
      <w:r w:rsidRPr="00133347">
        <w:rPr>
          <w:rFonts w:ascii="Calibri" w:eastAsia="Times New Roman" w:hAnsi="Calibri" w:cs="Calibri"/>
          <w:color w:val="000000"/>
        </w:rPr>
        <w:instrText xml:space="preserve"> INCLUDEPICTURE "/var/folders/92/k8shc5354r3g309g38tlttqs4_9361/T/com.microsoft.Word/WebArchiveCopyPasteTempFiles/cidimage001.gif@01D923A3.EEB0DCF0" \* MERGEFORMATINET </w:instrText>
      </w:r>
      <w:r w:rsidRPr="00133347">
        <w:rPr>
          <w:rFonts w:ascii="Calibri" w:eastAsia="Times New Roman" w:hAnsi="Calibri" w:cs="Calibri"/>
          <w:color w:val="000000"/>
        </w:rPr>
        <w:fldChar w:fldCharType="separate"/>
      </w:r>
      <w:r w:rsidRPr="00133347">
        <w:rPr>
          <w:rFonts w:ascii="Calibri" w:eastAsia="Times New Roman" w:hAnsi="Calibri" w:cs="Calibri"/>
          <w:noProof/>
          <w:color w:val="000000"/>
        </w:rPr>
        <w:drawing>
          <wp:inline distT="0" distB="0" distL="0" distR="0" wp14:anchorId="2E058FC7" wp14:editId="26699DC9">
            <wp:extent cx="17780" cy="177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80" cy="17780"/>
                    </a:xfrm>
                    <a:prstGeom prst="rect">
                      <a:avLst/>
                    </a:prstGeom>
                    <a:noFill/>
                    <a:ln>
                      <a:noFill/>
                    </a:ln>
                  </pic:spPr>
                </pic:pic>
              </a:graphicData>
            </a:graphic>
          </wp:inline>
        </w:drawing>
      </w:r>
      <w:r w:rsidRPr="00133347">
        <w:rPr>
          <w:rFonts w:ascii="Calibri" w:eastAsia="Times New Roman" w:hAnsi="Calibri" w:cs="Calibri"/>
          <w:color w:val="000000"/>
        </w:rPr>
        <w:fldChar w:fldCharType="end"/>
      </w:r>
    </w:p>
    <w:p w14:paraId="298E18B7" w14:textId="301922AC" w:rsidR="00C56B75" w:rsidRPr="00133347" w:rsidRDefault="00C56B75" w:rsidP="00133347">
      <w:pPr>
        <w:snapToGrid w:val="0"/>
        <w:spacing w:line="240" w:lineRule="auto"/>
        <w:rPr>
          <w:rFonts w:ascii="Calibri" w:eastAsia="Times New Roman" w:hAnsi="Calibri" w:cs="Calibri"/>
          <w:color w:val="000000"/>
        </w:rPr>
      </w:pPr>
      <w:r w:rsidRPr="00133347">
        <w:rPr>
          <w:rFonts w:ascii="Calibri" w:eastAsia="Calibri" w:hAnsi="Calibri" w:cs="Calibri"/>
          <w:b/>
          <w:sz w:val="28"/>
          <w:szCs w:val="28"/>
        </w:rPr>
        <w:t>ADDITIONAL ON-SITE PRODUCERS:</w:t>
      </w:r>
    </w:p>
    <w:p w14:paraId="661A76E2" w14:textId="7F4A084E" w:rsidR="00C56B75" w:rsidRPr="00133347" w:rsidRDefault="00C56B75" w:rsidP="00133347">
      <w:pPr>
        <w:snapToGrid w:val="0"/>
        <w:spacing w:line="240" w:lineRule="auto"/>
        <w:rPr>
          <w:rFonts w:ascii="Calibri" w:eastAsia="Calibri" w:hAnsi="Calibri" w:cs="Calibri"/>
          <w:b/>
        </w:rPr>
      </w:pPr>
    </w:p>
    <w:p w14:paraId="204FB843" w14:textId="77777777" w:rsidR="00C56B75" w:rsidRPr="00133347" w:rsidRDefault="00C56B75" w:rsidP="00133347">
      <w:pPr>
        <w:snapToGrid w:val="0"/>
        <w:spacing w:line="240" w:lineRule="auto"/>
        <w:rPr>
          <w:rFonts w:ascii="Calibri" w:eastAsia="Calibri" w:hAnsi="Calibri" w:cs="Calibri"/>
          <w:b/>
        </w:rPr>
      </w:pPr>
      <w:r w:rsidRPr="00133347">
        <w:rPr>
          <w:rFonts w:ascii="Calibri" w:eastAsia="Calibri" w:hAnsi="Calibri" w:cs="Calibri"/>
          <w:b/>
        </w:rPr>
        <w:t>JULIA CORT</w:t>
      </w:r>
    </w:p>
    <w:p w14:paraId="2D5C94FE" w14:textId="77777777" w:rsidR="00C56B75" w:rsidRPr="00133347" w:rsidRDefault="00C56B75" w:rsidP="00133347">
      <w:pPr>
        <w:snapToGrid w:val="0"/>
        <w:spacing w:line="240" w:lineRule="auto"/>
        <w:rPr>
          <w:rFonts w:ascii="Calibri" w:eastAsia="Calibri" w:hAnsi="Calibri" w:cs="Calibri"/>
          <w:b/>
        </w:rPr>
      </w:pPr>
      <w:r w:rsidRPr="00133347">
        <w:rPr>
          <w:rFonts w:ascii="Calibri" w:eastAsia="Calibri" w:hAnsi="Calibri" w:cs="Calibri"/>
          <w:b/>
        </w:rPr>
        <w:t xml:space="preserve">Co-Executive Producer, NOVA </w:t>
      </w:r>
    </w:p>
    <w:p w14:paraId="53CCA605" w14:textId="38084302" w:rsidR="00C56B75" w:rsidRPr="00133347" w:rsidRDefault="00C56B75" w:rsidP="00133347">
      <w:pPr>
        <w:snapToGrid w:val="0"/>
        <w:spacing w:after="60" w:line="240" w:lineRule="auto"/>
        <w:rPr>
          <w:rFonts w:ascii="Calibri" w:eastAsia="Calibri" w:hAnsi="Calibri" w:cs="Calibri"/>
          <w:b/>
          <w:bCs/>
        </w:rPr>
      </w:pPr>
      <w:r w:rsidRPr="00133347">
        <w:rPr>
          <w:rFonts w:ascii="Calibri" w:eastAsia="Calibri" w:hAnsi="Calibri" w:cs="Calibri"/>
          <w:b/>
          <w:bCs/>
        </w:rPr>
        <w:t>(she/her)</w:t>
      </w:r>
    </w:p>
    <w:p w14:paraId="78754A5A" w14:textId="44D23BD9" w:rsidR="00133347" w:rsidRPr="00133347" w:rsidRDefault="00133347" w:rsidP="00133347">
      <w:pPr>
        <w:snapToGrid w:val="0"/>
        <w:spacing w:line="240" w:lineRule="auto"/>
        <w:rPr>
          <w:rFonts w:ascii="Calibri" w:eastAsia="Times New Roman" w:hAnsi="Calibri" w:cs="Calibri"/>
          <w:color w:val="000000"/>
        </w:rPr>
      </w:pPr>
      <w:r w:rsidRPr="00133347">
        <w:rPr>
          <w:rFonts w:ascii="Calibri" w:hAnsi="Calibri" w:cs="Calibri"/>
        </w:rPr>
        <w:t>Julia </w:t>
      </w:r>
      <w:proofErr w:type="spellStart"/>
      <w:r w:rsidRPr="00133347">
        <w:rPr>
          <w:rFonts w:ascii="Calibri" w:hAnsi="Calibri" w:cs="Calibri"/>
        </w:rPr>
        <w:t>Cort</w:t>
      </w:r>
      <w:proofErr w:type="spellEnd"/>
      <w:r w:rsidRPr="00133347">
        <w:rPr>
          <w:rFonts w:ascii="Calibri" w:hAnsi="Calibri" w:cs="Calibri"/>
        </w:rPr>
        <w:t>,</w:t>
      </w:r>
      <w:r w:rsidRPr="00133347">
        <w:rPr>
          <w:rFonts w:ascii="Calibri" w:eastAsia="Times New Roman" w:hAnsi="Calibri" w:cs="Calibri"/>
          <w:color w:val="000000"/>
        </w:rPr>
        <w:t xml:space="preserve"> together with Co-EP Chris Schmidt, oversees the long-running PBS science series NOVA and is committed to making inclusive science documentaries that are accessible to all. During her time at the series</w:t>
      </w:r>
      <w:r w:rsidRPr="00B22F3B">
        <w:rPr>
          <w:rFonts w:asciiTheme="majorHAnsi" w:hAnsiTheme="majorHAnsi" w:cstheme="majorHAnsi"/>
        </w:rPr>
        <w:t>, Julia</w:t>
      </w:r>
      <w:r w:rsidRPr="00133347">
        <w:rPr>
          <w:rFonts w:ascii="Calibri" w:hAnsi="Calibri" w:cs="Calibri"/>
        </w:rPr>
        <w:t> </w:t>
      </w:r>
      <w:r w:rsidRPr="00133347">
        <w:rPr>
          <w:rFonts w:ascii="Calibri" w:eastAsia="Times New Roman" w:hAnsi="Calibri" w:cs="Calibri"/>
          <w:color w:val="000000"/>
        </w:rPr>
        <w:t xml:space="preserve">has contributed to more than </w:t>
      </w:r>
      <w:r w:rsidR="00A777B6">
        <w:rPr>
          <w:rFonts w:ascii="Calibri" w:eastAsia="Times New Roman" w:hAnsi="Calibri" w:cs="Calibri"/>
          <w:color w:val="000000"/>
        </w:rPr>
        <w:t>100</w:t>
      </w:r>
      <w:r w:rsidRPr="00133347">
        <w:rPr>
          <w:rFonts w:ascii="Calibri" w:eastAsia="Times New Roman" w:hAnsi="Calibri" w:cs="Calibri"/>
          <w:color w:val="000000"/>
        </w:rPr>
        <w:t xml:space="preserve"> films and miniseries, covering everything from quantum mechanics to genetic engineering to climate change. She has developed and overseen some of NOVA’s most acclaimed episodes, miniseries, and digital content, including</w:t>
      </w:r>
      <w:r w:rsidRPr="00133347">
        <w:rPr>
          <w:rFonts w:ascii="Calibri" w:eastAsia="Times New Roman" w:hAnsi="Calibri" w:cs="Calibri"/>
          <w:i/>
          <w:iCs/>
          <w:color w:val="000000"/>
        </w:rPr>
        <w:t> Ultimate Space Telescope, The Cannabis Question, Looking for Life on Mars, Decoding COVID-19, Polar Extremes, NOVA Wonders, Poisoned Water </w:t>
      </w:r>
      <w:r w:rsidRPr="00133347">
        <w:rPr>
          <w:rFonts w:ascii="Calibri" w:eastAsia="Times New Roman" w:hAnsi="Calibri" w:cs="Calibri"/>
          <w:color w:val="000000"/>
        </w:rPr>
        <w:t>and </w:t>
      </w:r>
      <w:r w:rsidRPr="00133347">
        <w:rPr>
          <w:rFonts w:ascii="Calibri" w:eastAsia="Times New Roman" w:hAnsi="Calibri" w:cs="Calibri"/>
          <w:i/>
          <w:iCs/>
          <w:color w:val="000000"/>
        </w:rPr>
        <w:t>Antarctic Extremes.</w:t>
      </w:r>
      <w:r w:rsidRPr="00133347">
        <w:rPr>
          <w:rFonts w:ascii="Calibri" w:eastAsia="Times New Roman" w:hAnsi="Calibri" w:cs="Calibri"/>
          <w:color w:val="000000"/>
        </w:rPr>
        <w:t> In her quest to make complex science engaging for all</w:t>
      </w:r>
      <w:r w:rsidRPr="00133347">
        <w:rPr>
          <w:rFonts w:ascii="Calibri" w:hAnsi="Calibri" w:cs="Calibri"/>
        </w:rPr>
        <w:t>, Julia</w:t>
      </w:r>
      <w:r w:rsidRPr="00133347">
        <w:rPr>
          <w:rFonts w:ascii="Calibri" w:eastAsia="Times New Roman" w:hAnsi="Calibri" w:cs="Calibri"/>
          <w:color w:val="000000"/>
        </w:rPr>
        <w:t xml:space="preserve"> has traveled deep underground to investigate the hunt for dark matter, waded into leech-infested swamps and attempted to re-create the technological feats of ancient engineers. Her work has been honored with the George Foster Peabody Award, the National Academies Keck Communication Award, the AAAS Science Journalism Award, the American Institute of Physics Science Writing Award, the Alfred I. </w:t>
      </w:r>
      <w:proofErr w:type="spellStart"/>
      <w:r w:rsidRPr="00133347">
        <w:rPr>
          <w:rFonts w:ascii="Calibri" w:eastAsia="Times New Roman" w:hAnsi="Calibri" w:cs="Calibri"/>
          <w:color w:val="000000"/>
        </w:rPr>
        <w:t>duPont</w:t>
      </w:r>
      <w:proofErr w:type="spellEnd"/>
      <w:r w:rsidRPr="00133347">
        <w:rPr>
          <w:rFonts w:ascii="Calibri" w:eastAsia="Times New Roman" w:hAnsi="Calibri" w:cs="Calibri"/>
          <w:color w:val="000000"/>
        </w:rPr>
        <w:t>-Columbia Award and the News &amp; Documentary Emmy.</w:t>
      </w:r>
    </w:p>
    <w:p w14:paraId="05887796" w14:textId="77777777" w:rsidR="00133347" w:rsidRDefault="00133347" w:rsidP="00133347">
      <w:pPr>
        <w:snapToGrid w:val="0"/>
        <w:spacing w:line="240" w:lineRule="auto"/>
        <w:rPr>
          <w:rFonts w:ascii="Calibri" w:eastAsia="Calibri" w:hAnsi="Calibri" w:cs="Calibri"/>
        </w:rPr>
      </w:pPr>
    </w:p>
    <w:p w14:paraId="7EDCFFB0" w14:textId="77777777" w:rsidR="00133347" w:rsidRDefault="00133347" w:rsidP="00133347">
      <w:pPr>
        <w:snapToGrid w:val="0"/>
        <w:spacing w:line="240" w:lineRule="auto"/>
        <w:rPr>
          <w:rFonts w:ascii="Calibri" w:eastAsia="Calibri" w:hAnsi="Calibri" w:cs="Calibri"/>
          <w:b/>
          <w:bCs/>
        </w:rPr>
      </w:pPr>
    </w:p>
    <w:p w14:paraId="61CD6F05" w14:textId="1CA4F1CD" w:rsidR="00133347" w:rsidRPr="00133347" w:rsidRDefault="00133347" w:rsidP="00133347">
      <w:pPr>
        <w:snapToGrid w:val="0"/>
        <w:spacing w:line="240" w:lineRule="auto"/>
        <w:rPr>
          <w:rFonts w:ascii="Calibri" w:eastAsia="Calibri" w:hAnsi="Calibri" w:cs="Calibri"/>
          <w:b/>
          <w:bCs/>
        </w:rPr>
      </w:pPr>
      <w:r w:rsidRPr="00133347">
        <w:rPr>
          <w:rFonts w:ascii="Calibri" w:eastAsia="Calibri" w:hAnsi="Calibri" w:cs="Calibri"/>
          <w:b/>
          <w:bCs/>
        </w:rPr>
        <w:t>CAITLIN SAKS</w:t>
      </w:r>
    </w:p>
    <w:p w14:paraId="6D86201A" w14:textId="48DF5F6D" w:rsidR="00133347" w:rsidRPr="00133347" w:rsidRDefault="00133347" w:rsidP="00133347">
      <w:pPr>
        <w:snapToGrid w:val="0"/>
        <w:spacing w:line="240" w:lineRule="auto"/>
        <w:rPr>
          <w:rFonts w:ascii="Calibri" w:eastAsia="Calibri" w:hAnsi="Calibri" w:cs="Calibri"/>
          <w:b/>
          <w:bCs/>
        </w:rPr>
      </w:pPr>
      <w:r w:rsidRPr="00133347">
        <w:rPr>
          <w:rFonts w:ascii="Calibri" w:eastAsia="Calibri" w:hAnsi="Calibri" w:cs="Calibri"/>
          <w:b/>
          <w:bCs/>
        </w:rPr>
        <w:t>Producer, NOVA</w:t>
      </w:r>
    </w:p>
    <w:p w14:paraId="4D8A7098" w14:textId="504ECA00" w:rsidR="00133347" w:rsidRPr="00133347" w:rsidRDefault="00133347" w:rsidP="00133347">
      <w:pPr>
        <w:snapToGrid w:val="0"/>
        <w:spacing w:line="240" w:lineRule="auto"/>
        <w:rPr>
          <w:rFonts w:ascii="Calibri" w:eastAsia="Times New Roman" w:hAnsi="Calibri" w:cs="Calibri"/>
          <w:color w:val="000000"/>
        </w:rPr>
      </w:pPr>
      <w:r w:rsidRPr="00133347">
        <w:rPr>
          <w:rFonts w:ascii="Calibri" w:eastAsia="Times New Roman" w:hAnsi="Calibri" w:cs="Calibri"/>
          <w:color w:val="000000"/>
        </w:rPr>
        <w:t>Caitlin Saks is a producer for the science documentary series NOVA on PB</w:t>
      </w:r>
      <w:r>
        <w:rPr>
          <w:rFonts w:ascii="Calibri" w:eastAsia="Times New Roman" w:hAnsi="Calibri" w:cs="Calibri"/>
          <w:color w:val="000000"/>
        </w:rPr>
        <w:t>S</w:t>
      </w:r>
      <w:r w:rsidRPr="00133347">
        <w:rPr>
          <w:rFonts w:ascii="Calibri" w:eastAsia="Times New Roman" w:hAnsi="Calibri" w:cs="Calibri"/>
          <w:color w:val="000000"/>
        </w:rPr>
        <w:t>. Much of Caitlin’s work has focused on climate and environmental topics. She is currently senior producing </w:t>
      </w:r>
      <w:r w:rsidRPr="00133347">
        <w:rPr>
          <w:rFonts w:ascii="Calibri" w:eastAsia="Times New Roman" w:hAnsi="Calibri" w:cs="Calibri"/>
          <w:i/>
          <w:iCs/>
          <w:color w:val="000000"/>
        </w:rPr>
        <w:t>Weathering the Future </w:t>
      </w:r>
      <w:r w:rsidRPr="00133347">
        <w:rPr>
          <w:rFonts w:ascii="Calibri" w:eastAsia="Times New Roman" w:hAnsi="Calibri" w:cs="Calibri"/>
          <w:color w:val="000000"/>
        </w:rPr>
        <w:t>and </w:t>
      </w:r>
      <w:r w:rsidRPr="00133347">
        <w:rPr>
          <w:rFonts w:ascii="Calibri" w:eastAsia="Times New Roman" w:hAnsi="Calibri" w:cs="Calibri"/>
          <w:i/>
          <w:iCs/>
          <w:color w:val="000000"/>
        </w:rPr>
        <w:t>Chasing Carbon Zero</w:t>
      </w:r>
      <w:r w:rsidRPr="00133347">
        <w:rPr>
          <w:rFonts w:ascii="Calibri" w:eastAsia="Times New Roman" w:hAnsi="Calibri" w:cs="Calibri"/>
          <w:color w:val="000000"/>
        </w:rPr>
        <w:t>. Previously, she senior produced  </w:t>
      </w:r>
      <w:hyperlink r:id="rId7" w:history="1">
        <w:r w:rsidRPr="0094634B">
          <w:rPr>
            <w:rFonts w:ascii="Calibri" w:eastAsia="Times New Roman" w:hAnsi="Calibri" w:cs="Calibri"/>
            <w:i/>
            <w:iCs/>
            <w:color w:val="1155CC"/>
            <w:u w:val="single"/>
          </w:rPr>
          <w:t>Arctic Drift</w:t>
        </w:r>
        <w:r w:rsidRPr="00133347">
          <w:rPr>
            <w:rFonts w:ascii="Calibri" w:eastAsia="Times New Roman" w:hAnsi="Calibri" w:cs="Calibri"/>
            <w:color w:val="1155CC"/>
            <w:u w:val="single"/>
          </w:rPr>
          <w:t xml:space="preserve"> (2021)</w:t>
        </w:r>
      </w:hyperlink>
      <w:r w:rsidRPr="00133347">
        <w:rPr>
          <w:rFonts w:ascii="Calibri" w:eastAsia="Times New Roman" w:hAnsi="Calibri" w:cs="Calibri"/>
          <w:color w:val="000000"/>
        </w:rPr>
        <w:t> and </w:t>
      </w:r>
      <w:hyperlink r:id="rId8" w:history="1">
        <w:r w:rsidRPr="0094634B">
          <w:rPr>
            <w:rFonts w:ascii="Calibri" w:eastAsia="Times New Roman" w:hAnsi="Calibri" w:cs="Calibri"/>
            <w:i/>
            <w:iCs/>
            <w:color w:val="1155CC"/>
            <w:u w:val="single"/>
          </w:rPr>
          <w:t>Can We Cool the Planet?</w:t>
        </w:r>
        <w:r w:rsidRPr="00133347">
          <w:rPr>
            <w:rFonts w:ascii="Calibri" w:eastAsia="Times New Roman" w:hAnsi="Calibri" w:cs="Calibri"/>
            <w:color w:val="1155CC"/>
            <w:u w:val="single"/>
          </w:rPr>
          <w:t xml:space="preserve"> (2020)</w:t>
        </w:r>
      </w:hyperlink>
      <w:r w:rsidRPr="00133347">
        <w:rPr>
          <w:rFonts w:ascii="Calibri" w:eastAsia="Times New Roman" w:hAnsi="Calibri" w:cs="Calibri"/>
          <w:color w:val="000000"/>
        </w:rPr>
        <w:t>. Caitlin also produced and co-hosted NOVA’s digital series </w:t>
      </w:r>
      <w:hyperlink r:id="rId9" w:history="1">
        <w:r w:rsidRPr="0094634B">
          <w:rPr>
            <w:rFonts w:ascii="Calibri" w:eastAsia="Times New Roman" w:hAnsi="Calibri" w:cs="Calibri"/>
            <w:i/>
            <w:iCs/>
            <w:color w:val="1155CC"/>
            <w:u w:val="single"/>
          </w:rPr>
          <w:t>Antarctic Extremes</w:t>
        </w:r>
        <w:r w:rsidRPr="00133347">
          <w:rPr>
            <w:rFonts w:ascii="Calibri" w:eastAsia="Times New Roman" w:hAnsi="Calibri" w:cs="Calibri"/>
            <w:color w:val="1155CC"/>
            <w:u w:val="single"/>
          </w:rPr>
          <w:t xml:space="preserve"> (2020)</w:t>
        </w:r>
      </w:hyperlink>
      <w:r w:rsidRPr="00133347">
        <w:rPr>
          <w:rFonts w:ascii="Calibri" w:eastAsia="Times New Roman" w:hAnsi="Calibri" w:cs="Calibri"/>
          <w:color w:val="000000"/>
        </w:rPr>
        <w:t>, hosted its online companion game</w:t>
      </w:r>
      <w:r w:rsidR="001224A1">
        <w:rPr>
          <w:rFonts w:ascii="Calibri" w:eastAsia="Times New Roman" w:hAnsi="Calibri" w:cs="Calibri"/>
          <w:color w:val="000000"/>
        </w:rPr>
        <w:t xml:space="preserve"> </w:t>
      </w:r>
      <w:r w:rsidRPr="00133347">
        <w:rPr>
          <w:rFonts w:ascii="Calibri" w:eastAsia="Times New Roman" w:hAnsi="Calibri" w:cs="Calibri"/>
          <w:color w:val="000000"/>
        </w:rPr>
        <w:t>the </w:t>
      </w:r>
      <w:hyperlink r:id="rId10" w:tooltip="https://www.pbs.org/wgbh/nova/labs/lab/polar/research" w:history="1">
        <w:r w:rsidRPr="00133347">
          <w:rPr>
            <w:rFonts w:ascii="Calibri" w:eastAsia="Times New Roman" w:hAnsi="Calibri" w:cs="Calibri"/>
            <w:color w:val="1155CC"/>
            <w:u w:val="single"/>
          </w:rPr>
          <w:t>Polar Lab (2020)</w:t>
        </w:r>
      </w:hyperlink>
      <w:r w:rsidRPr="00133347">
        <w:rPr>
          <w:rFonts w:ascii="Calibri" w:eastAsia="Times New Roman" w:hAnsi="Calibri" w:cs="Calibri"/>
          <w:color w:val="000000"/>
        </w:rPr>
        <w:t>, co-produced NOVA's Emmy-nominated television special on climate change, </w:t>
      </w:r>
      <w:hyperlink r:id="rId11" w:tooltip="https://www.pbs.org/wgbh/nova/video/decoding-the-weather-machine/" w:history="1">
        <w:r w:rsidRPr="0094634B">
          <w:rPr>
            <w:rFonts w:ascii="Calibri" w:eastAsia="Times New Roman" w:hAnsi="Calibri" w:cs="Calibri"/>
            <w:i/>
            <w:iCs/>
            <w:color w:val="1155CC"/>
            <w:u w:val="single"/>
          </w:rPr>
          <w:t>Decoding the Weather Machine</w:t>
        </w:r>
        <w:r w:rsidRPr="00133347">
          <w:rPr>
            <w:rFonts w:ascii="Calibri" w:eastAsia="Times New Roman" w:hAnsi="Calibri" w:cs="Calibri"/>
            <w:color w:val="1155CC"/>
            <w:u w:val="single"/>
          </w:rPr>
          <w:t xml:space="preserve"> (2018)</w:t>
        </w:r>
      </w:hyperlink>
      <w:r w:rsidRPr="00133347">
        <w:rPr>
          <w:rFonts w:ascii="Calibri" w:eastAsia="Times New Roman" w:hAnsi="Calibri" w:cs="Calibri"/>
          <w:color w:val="000000"/>
        </w:rPr>
        <w:t>, and co-produced the virtual reality experience </w:t>
      </w:r>
      <w:hyperlink r:id="rId12" w:history="1">
        <w:r w:rsidRPr="0094634B">
          <w:rPr>
            <w:rFonts w:ascii="Calibri" w:eastAsia="Times New Roman" w:hAnsi="Calibri" w:cs="Calibri"/>
            <w:i/>
            <w:iCs/>
            <w:color w:val="1155CC"/>
            <w:u w:val="single"/>
          </w:rPr>
          <w:t>Greenland Melting</w:t>
        </w:r>
        <w:r w:rsidRPr="00133347">
          <w:rPr>
            <w:rFonts w:ascii="Calibri" w:eastAsia="Times New Roman" w:hAnsi="Calibri" w:cs="Calibri"/>
            <w:color w:val="1155CC"/>
            <w:u w:val="single"/>
          </w:rPr>
          <w:t xml:space="preserve"> (2018)</w:t>
        </w:r>
      </w:hyperlink>
      <w:r w:rsidRPr="00133347">
        <w:rPr>
          <w:rFonts w:ascii="Calibri" w:eastAsia="Times New Roman" w:hAnsi="Calibri" w:cs="Calibri"/>
          <w:color w:val="000000"/>
        </w:rPr>
        <w:t>. </w:t>
      </w:r>
    </w:p>
    <w:p w14:paraId="530E4777" w14:textId="77777777" w:rsidR="00133347" w:rsidRPr="00133347" w:rsidRDefault="00133347" w:rsidP="00133347">
      <w:pPr>
        <w:snapToGrid w:val="0"/>
        <w:spacing w:line="240" w:lineRule="auto"/>
        <w:rPr>
          <w:rFonts w:ascii="Calibri" w:eastAsia="Times New Roman" w:hAnsi="Calibri" w:cs="Calibri"/>
          <w:color w:val="000000"/>
        </w:rPr>
      </w:pPr>
      <w:r w:rsidRPr="00133347">
        <w:rPr>
          <w:rFonts w:ascii="Calibri" w:eastAsia="Times New Roman" w:hAnsi="Calibri" w:cs="Calibri"/>
          <w:color w:val="000000"/>
        </w:rPr>
        <w:t> </w:t>
      </w:r>
    </w:p>
    <w:p w14:paraId="65D88EAC" w14:textId="4C21330A" w:rsidR="00133347" w:rsidRPr="00133347" w:rsidRDefault="00133347" w:rsidP="00133347">
      <w:pPr>
        <w:snapToGrid w:val="0"/>
        <w:spacing w:line="240" w:lineRule="auto"/>
        <w:rPr>
          <w:rFonts w:ascii="Calibri" w:eastAsia="Times New Roman" w:hAnsi="Calibri" w:cs="Calibri"/>
          <w:color w:val="000000"/>
        </w:rPr>
      </w:pPr>
      <w:r w:rsidRPr="00133347">
        <w:rPr>
          <w:rFonts w:ascii="Calibri" w:eastAsia="Times New Roman" w:hAnsi="Calibri" w:cs="Calibri"/>
          <w:color w:val="000000"/>
        </w:rPr>
        <w:t xml:space="preserve">She also produces content on a variety of other science topics, including senior producing the </w:t>
      </w:r>
      <w:r w:rsidR="001224A1">
        <w:rPr>
          <w:rFonts w:ascii="Calibri" w:eastAsia="Times New Roman" w:hAnsi="Calibri" w:cs="Calibri"/>
          <w:color w:val="000000"/>
        </w:rPr>
        <w:t>five</w:t>
      </w:r>
      <w:r w:rsidRPr="00133347">
        <w:rPr>
          <w:rFonts w:ascii="Calibri" w:eastAsia="Times New Roman" w:hAnsi="Calibri" w:cs="Calibri"/>
          <w:color w:val="000000"/>
        </w:rPr>
        <w:t>-part series </w:t>
      </w:r>
      <w:hyperlink r:id="rId13" w:history="1">
        <w:r w:rsidRPr="0094634B">
          <w:rPr>
            <w:rFonts w:ascii="Calibri" w:eastAsia="Times New Roman" w:hAnsi="Calibri" w:cs="Calibri"/>
            <w:i/>
            <w:iCs/>
            <w:color w:val="0563C1"/>
            <w:u w:val="single"/>
          </w:rPr>
          <w:t>Universe Revealed</w:t>
        </w:r>
        <w:r w:rsidRPr="00133347">
          <w:rPr>
            <w:rFonts w:ascii="Calibri" w:eastAsia="Times New Roman" w:hAnsi="Calibri" w:cs="Calibri"/>
            <w:color w:val="0563C1"/>
            <w:u w:val="single"/>
          </w:rPr>
          <w:t xml:space="preserve"> (2021)</w:t>
        </w:r>
      </w:hyperlink>
      <w:r w:rsidRPr="00133347">
        <w:rPr>
          <w:rFonts w:ascii="Calibri" w:eastAsia="Times New Roman" w:hAnsi="Calibri" w:cs="Calibri"/>
          <w:color w:val="000000"/>
        </w:rPr>
        <w:t>, producing/writing/directing the short documentary </w:t>
      </w:r>
      <w:hyperlink r:id="rId14" w:tooltip="https://www.pbs.org/video/gene-editing-reality-check-xnjtfy/" w:history="1">
        <w:r w:rsidRPr="0094634B">
          <w:rPr>
            <w:rFonts w:ascii="Calibri" w:eastAsia="Times New Roman" w:hAnsi="Calibri" w:cs="Calibri"/>
            <w:i/>
            <w:iCs/>
            <w:color w:val="1155CC"/>
            <w:u w:val="single"/>
          </w:rPr>
          <w:t>Gene-Editing Reality Check</w:t>
        </w:r>
        <w:r w:rsidRPr="00133347">
          <w:rPr>
            <w:rFonts w:ascii="Calibri" w:eastAsia="Times New Roman" w:hAnsi="Calibri" w:cs="Calibri"/>
            <w:color w:val="1155CC"/>
            <w:u w:val="single"/>
          </w:rPr>
          <w:t xml:space="preserve"> (2020)</w:t>
        </w:r>
      </w:hyperlink>
      <w:r w:rsidRPr="00133347">
        <w:rPr>
          <w:rFonts w:ascii="Calibri" w:eastAsia="Times New Roman" w:hAnsi="Calibri" w:cs="Calibri"/>
          <w:color w:val="000000"/>
        </w:rPr>
        <w:t xml:space="preserve">, and co-producing the </w:t>
      </w:r>
      <w:proofErr w:type="spellStart"/>
      <w:r w:rsidRPr="00133347">
        <w:rPr>
          <w:rFonts w:ascii="Calibri" w:eastAsia="Times New Roman" w:hAnsi="Calibri" w:cs="Calibri"/>
          <w:color w:val="000000"/>
        </w:rPr>
        <w:t>duPont</w:t>
      </w:r>
      <w:proofErr w:type="spellEnd"/>
      <w:r w:rsidRPr="00133347">
        <w:rPr>
          <w:rFonts w:ascii="Calibri" w:eastAsia="Times New Roman" w:hAnsi="Calibri" w:cs="Calibri"/>
          <w:color w:val="000000"/>
        </w:rPr>
        <w:t xml:space="preserve"> </w:t>
      </w:r>
      <w:r w:rsidR="001224A1">
        <w:rPr>
          <w:rFonts w:ascii="Calibri" w:eastAsia="Times New Roman" w:hAnsi="Calibri" w:cs="Calibri"/>
          <w:color w:val="000000"/>
        </w:rPr>
        <w:t>A</w:t>
      </w:r>
      <w:r w:rsidRPr="00133347">
        <w:rPr>
          <w:rFonts w:ascii="Calibri" w:eastAsia="Times New Roman" w:hAnsi="Calibri" w:cs="Calibri"/>
          <w:color w:val="000000"/>
        </w:rPr>
        <w:t>ward</w:t>
      </w:r>
      <w:r w:rsidR="001224A1">
        <w:rPr>
          <w:rFonts w:ascii="Calibri" w:eastAsia="Times New Roman" w:hAnsi="Calibri" w:cs="Calibri"/>
          <w:color w:val="000000"/>
        </w:rPr>
        <w:t>-</w:t>
      </w:r>
      <w:r w:rsidRPr="00133347">
        <w:rPr>
          <w:rFonts w:ascii="Calibri" w:eastAsia="Times New Roman" w:hAnsi="Calibri" w:cs="Calibri"/>
          <w:color w:val="000000"/>
        </w:rPr>
        <w:t>winning </w:t>
      </w:r>
      <w:hyperlink r:id="rId15" w:tooltip="https://www.pbs.org/wgbh/nova/video/decoding-covid-19/" w:history="1">
        <w:r w:rsidRPr="0094634B">
          <w:rPr>
            <w:rFonts w:ascii="Calibri" w:eastAsia="Times New Roman" w:hAnsi="Calibri" w:cs="Calibri"/>
            <w:i/>
            <w:iCs/>
            <w:color w:val="1155CC"/>
            <w:u w:val="single"/>
          </w:rPr>
          <w:t>Decoding COVID-19</w:t>
        </w:r>
        <w:r w:rsidRPr="00133347">
          <w:rPr>
            <w:rFonts w:ascii="Calibri" w:eastAsia="Times New Roman" w:hAnsi="Calibri" w:cs="Calibri"/>
            <w:color w:val="1155CC"/>
            <w:u w:val="single"/>
          </w:rPr>
          <w:t xml:space="preserve"> (2020)</w:t>
        </w:r>
      </w:hyperlink>
      <w:r w:rsidRPr="00133347">
        <w:rPr>
          <w:rFonts w:ascii="Calibri" w:eastAsia="Times New Roman" w:hAnsi="Calibri" w:cs="Calibri"/>
          <w:color w:val="000000"/>
        </w:rPr>
        <w:t xml:space="preserve">. Previously, as science editor for NOVA, Caitlin developed story content for programs including </w:t>
      </w:r>
      <w:r w:rsidRPr="0094634B">
        <w:rPr>
          <w:rFonts w:ascii="Calibri" w:eastAsia="Times New Roman" w:hAnsi="Calibri" w:cs="Calibri"/>
          <w:i/>
          <w:iCs/>
          <w:color w:val="000000"/>
        </w:rPr>
        <w:t>Polar Extremes</w:t>
      </w:r>
      <w:r w:rsidRPr="00133347">
        <w:rPr>
          <w:rFonts w:ascii="Calibri" w:eastAsia="Times New Roman" w:hAnsi="Calibri" w:cs="Calibri"/>
          <w:color w:val="000000"/>
        </w:rPr>
        <w:t xml:space="preserve"> and the Emmy-nominated, </w:t>
      </w:r>
      <w:proofErr w:type="spellStart"/>
      <w:r w:rsidRPr="00133347">
        <w:rPr>
          <w:rFonts w:ascii="Calibri" w:eastAsia="Times New Roman" w:hAnsi="Calibri" w:cs="Calibri"/>
          <w:color w:val="000000"/>
        </w:rPr>
        <w:t>Kavli</w:t>
      </w:r>
      <w:proofErr w:type="spellEnd"/>
      <w:r w:rsidRPr="00133347">
        <w:rPr>
          <w:rFonts w:ascii="Calibri" w:eastAsia="Times New Roman" w:hAnsi="Calibri" w:cs="Calibri"/>
          <w:color w:val="000000"/>
        </w:rPr>
        <w:t xml:space="preserve"> Award-winning film </w:t>
      </w:r>
      <w:r w:rsidRPr="0094634B">
        <w:rPr>
          <w:rFonts w:ascii="Calibri" w:eastAsia="Times New Roman" w:hAnsi="Calibri" w:cs="Calibri"/>
          <w:i/>
          <w:iCs/>
          <w:color w:val="000000"/>
        </w:rPr>
        <w:t>Poisoned Water</w:t>
      </w:r>
      <w:r w:rsidRPr="00133347">
        <w:rPr>
          <w:rFonts w:ascii="Calibri" w:eastAsia="Times New Roman" w:hAnsi="Calibri" w:cs="Calibri"/>
          <w:color w:val="000000"/>
        </w:rPr>
        <w:t>. Before joining NOVA, Caitlin worked on a variety of films for FRONTLINE, including </w:t>
      </w:r>
      <w:hyperlink r:id="rId16" w:tooltip="https://www.pbs.org/wgbh/frontline/documentary/league-of-denial/" w:history="1">
        <w:r w:rsidRPr="0094634B">
          <w:rPr>
            <w:rFonts w:ascii="Calibri" w:eastAsia="Times New Roman" w:hAnsi="Calibri" w:cs="Calibri"/>
            <w:i/>
            <w:iCs/>
            <w:color w:val="1155CC"/>
            <w:u w:val="single"/>
          </w:rPr>
          <w:t>League of Denial</w:t>
        </w:r>
        <w:r w:rsidRPr="00133347">
          <w:rPr>
            <w:rFonts w:ascii="Calibri" w:eastAsia="Times New Roman" w:hAnsi="Calibri" w:cs="Calibri"/>
            <w:color w:val="1155CC"/>
            <w:u w:val="single"/>
          </w:rPr>
          <w:t xml:space="preserve"> (2013)</w:t>
        </w:r>
      </w:hyperlink>
      <w:r w:rsidRPr="00133347">
        <w:rPr>
          <w:rFonts w:ascii="Calibri" w:eastAsia="Times New Roman" w:hAnsi="Calibri" w:cs="Calibri"/>
          <w:color w:val="000000"/>
        </w:rPr>
        <w:t>, </w:t>
      </w:r>
      <w:hyperlink r:id="rId17" w:history="1">
        <w:r w:rsidRPr="0094634B">
          <w:rPr>
            <w:rFonts w:ascii="Calibri" w:eastAsia="Times New Roman" w:hAnsi="Calibri" w:cs="Calibri"/>
            <w:i/>
            <w:iCs/>
            <w:color w:val="1155CC"/>
            <w:u w:val="single"/>
          </w:rPr>
          <w:t>The Choice 2012</w:t>
        </w:r>
        <w:r w:rsidRPr="00133347">
          <w:rPr>
            <w:rFonts w:ascii="Calibri" w:eastAsia="Times New Roman" w:hAnsi="Calibri" w:cs="Calibri"/>
            <w:color w:val="1155CC"/>
            <w:u w:val="single"/>
          </w:rPr>
          <w:t xml:space="preserve"> (2012)</w:t>
        </w:r>
      </w:hyperlink>
      <w:r w:rsidRPr="00133347">
        <w:rPr>
          <w:rFonts w:ascii="Calibri" w:eastAsia="Times New Roman" w:hAnsi="Calibri" w:cs="Calibri"/>
          <w:color w:val="000000"/>
        </w:rPr>
        <w:t xml:space="preserve"> and </w:t>
      </w:r>
      <w:hyperlink r:id="rId18" w:history="1">
        <w:r w:rsidRPr="0094634B">
          <w:rPr>
            <w:rFonts w:ascii="Calibri" w:eastAsia="Times New Roman" w:hAnsi="Calibri" w:cs="Calibri"/>
            <w:i/>
            <w:iCs/>
            <w:color w:val="1155CC"/>
            <w:u w:val="single"/>
          </w:rPr>
          <w:t>Money, Power, and Wall Street</w:t>
        </w:r>
        <w:r w:rsidRPr="00133347">
          <w:rPr>
            <w:rFonts w:ascii="Calibri" w:eastAsia="Times New Roman" w:hAnsi="Calibri" w:cs="Calibri"/>
            <w:color w:val="1155CC"/>
            <w:u w:val="single"/>
          </w:rPr>
          <w:t xml:space="preserve"> (2012)</w:t>
        </w:r>
      </w:hyperlink>
      <w:r w:rsidRPr="00133347">
        <w:rPr>
          <w:rFonts w:ascii="Calibri" w:eastAsia="Times New Roman" w:hAnsi="Calibri" w:cs="Calibri"/>
          <w:color w:val="000000"/>
        </w:rPr>
        <w:t>.</w:t>
      </w:r>
    </w:p>
    <w:p w14:paraId="57569F6D" w14:textId="77777777" w:rsidR="00C56B75" w:rsidRPr="00133347" w:rsidRDefault="00C56B75" w:rsidP="00133347">
      <w:pPr>
        <w:snapToGrid w:val="0"/>
        <w:spacing w:line="240" w:lineRule="auto"/>
        <w:rPr>
          <w:rFonts w:ascii="Calibri" w:eastAsia="Calibri" w:hAnsi="Calibri" w:cs="Calibri"/>
        </w:rPr>
      </w:pPr>
    </w:p>
    <w:p w14:paraId="312EF37D" w14:textId="77777777" w:rsidR="00C56B75" w:rsidRPr="00133347" w:rsidRDefault="00C56B75" w:rsidP="00133347">
      <w:pPr>
        <w:snapToGrid w:val="0"/>
        <w:spacing w:line="240" w:lineRule="auto"/>
        <w:rPr>
          <w:rFonts w:ascii="Calibri" w:eastAsia="Calibri" w:hAnsi="Calibri" w:cs="Calibri"/>
        </w:rPr>
      </w:pPr>
    </w:p>
    <w:p w14:paraId="713FC28C" w14:textId="77777777" w:rsidR="00C56B75" w:rsidRPr="00133347" w:rsidRDefault="00C56B75" w:rsidP="00133347">
      <w:pPr>
        <w:snapToGrid w:val="0"/>
        <w:spacing w:line="240" w:lineRule="auto"/>
        <w:jc w:val="center"/>
        <w:rPr>
          <w:rFonts w:ascii="Calibri" w:eastAsia="Calibri" w:hAnsi="Calibri" w:cs="Calibri"/>
        </w:rPr>
      </w:pPr>
      <w:r w:rsidRPr="00133347">
        <w:rPr>
          <w:rFonts w:ascii="Calibri" w:eastAsia="Calibri" w:hAnsi="Calibri" w:cs="Calibri"/>
        </w:rPr>
        <w:t>###</w:t>
      </w:r>
    </w:p>
    <w:p w14:paraId="36176148" w14:textId="77777777" w:rsidR="00C56B75" w:rsidRPr="00133347" w:rsidRDefault="00C56B75" w:rsidP="00133347">
      <w:pPr>
        <w:snapToGrid w:val="0"/>
        <w:spacing w:line="240" w:lineRule="auto"/>
        <w:rPr>
          <w:rFonts w:ascii="Calibri" w:eastAsia="Calibri" w:hAnsi="Calibri" w:cs="Calibri"/>
        </w:rPr>
      </w:pPr>
      <w:r w:rsidRPr="00133347">
        <w:rPr>
          <w:rFonts w:ascii="Calibri" w:eastAsia="Calibri" w:hAnsi="Calibri" w:cs="Calibri"/>
        </w:rPr>
        <w:t xml:space="preserve"> </w:t>
      </w:r>
    </w:p>
    <w:p w14:paraId="081FDEE8" w14:textId="0FFC69FD" w:rsidR="00724F1E" w:rsidRPr="00133347" w:rsidRDefault="00724F1E" w:rsidP="00133347">
      <w:pPr>
        <w:shd w:val="clear" w:color="auto" w:fill="FFFFFF"/>
        <w:snapToGrid w:val="0"/>
        <w:spacing w:line="240" w:lineRule="auto"/>
        <w:rPr>
          <w:rFonts w:ascii="Calibri" w:eastAsia="Calibri" w:hAnsi="Calibri" w:cs="Calibri"/>
        </w:rPr>
      </w:pPr>
    </w:p>
    <w:p w14:paraId="49B7125E" w14:textId="77777777" w:rsidR="00724F1E" w:rsidRPr="00133347" w:rsidRDefault="00842049" w:rsidP="00133347">
      <w:pPr>
        <w:snapToGrid w:val="0"/>
        <w:spacing w:line="240" w:lineRule="auto"/>
        <w:rPr>
          <w:rFonts w:ascii="Calibri" w:eastAsia="Calibri" w:hAnsi="Calibri" w:cs="Calibri"/>
          <w:b/>
        </w:rPr>
      </w:pPr>
      <w:r w:rsidRPr="00133347">
        <w:rPr>
          <w:rFonts w:ascii="Calibri" w:eastAsia="Calibri" w:hAnsi="Calibri" w:cs="Calibri"/>
          <w:b/>
        </w:rPr>
        <w:t>Press Contacts:</w:t>
      </w:r>
    </w:p>
    <w:p w14:paraId="0F4880CF" w14:textId="77777777" w:rsidR="00724F1E" w:rsidRPr="00133347" w:rsidRDefault="00842049" w:rsidP="00133347">
      <w:pPr>
        <w:snapToGrid w:val="0"/>
        <w:spacing w:line="240" w:lineRule="auto"/>
        <w:rPr>
          <w:rFonts w:ascii="Calibri" w:eastAsia="Calibri" w:hAnsi="Calibri" w:cs="Calibri"/>
        </w:rPr>
      </w:pPr>
      <w:r w:rsidRPr="00133347">
        <w:rPr>
          <w:rFonts w:ascii="Calibri" w:eastAsia="Calibri" w:hAnsi="Calibri" w:cs="Calibri"/>
        </w:rPr>
        <w:t>Jordan Lawrence</w:t>
      </w:r>
    </w:p>
    <w:p w14:paraId="6B8244D0" w14:textId="77777777" w:rsidR="00724F1E" w:rsidRDefault="00842049">
      <w:pPr>
        <w:rPr>
          <w:rFonts w:ascii="Calibri" w:eastAsia="Calibri" w:hAnsi="Calibri" w:cs="Calibri"/>
        </w:rPr>
      </w:pPr>
      <w:r>
        <w:rPr>
          <w:rFonts w:ascii="Calibri" w:eastAsia="Calibri" w:hAnsi="Calibri" w:cs="Calibri"/>
        </w:rPr>
        <w:t>DKC Public Relations</w:t>
      </w:r>
    </w:p>
    <w:p w14:paraId="7F96C191" w14:textId="77777777" w:rsidR="00724F1E" w:rsidRDefault="00842049">
      <w:pPr>
        <w:rPr>
          <w:rFonts w:ascii="Calibri" w:eastAsia="Calibri" w:hAnsi="Calibri" w:cs="Calibri"/>
          <w:color w:val="1155CC"/>
        </w:rPr>
      </w:pPr>
      <w:r>
        <w:rPr>
          <w:rFonts w:ascii="Calibri" w:eastAsia="Calibri" w:hAnsi="Calibri" w:cs="Calibri"/>
          <w:color w:val="1155CC"/>
        </w:rPr>
        <w:t>jordan_lawrence@dkcnews.com</w:t>
      </w:r>
    </w:p>
    <w:p w14:paraId="558CC7FE" w14:textId="77777777" w:rsidR="00724F1E" w:rsidRDefault="00842049">
      <w:pPr>
        <w:rPr>
          <w:rFonts w:ascii="Calibri" w:eastAsia="Calibri" w:hAnsi="Calibri" w:cs="Calibri"/>
        </w:rPr>
      </w:pPr>
      <w:r>
        <w:rPr>
          <w:rFonts w:ascii="Calibri" w:eastAsia="Calibri" w:hAnsi="Calibri" w:cs="Calibri"/>
        </w:rPr>
        <w:t>212.981.5220</w:t>
      </w:r>
    </w:p>
    <w:p w14:paraId="1430428A" w14:textId="77777777" w:rsidR="009C28EF" w:rsidRDefault="009C28EF">
      <w:pPr>
        <w:rPr>
          <w:rFonts w:ascii="Calibri" w:eastAsia="Calibri" w:hAnsi="Calibri" w:cs="Calibri"/>
          <w:b/>
        </w:rPr>
      </w:pPr>
    </w:p>
    <w:p w14:paraId="14E13FE8" w14:textId="21389EC9" w:rsidR="00724F1E" w:rsidRPr="009C28EF" w:rsidRDefault="00842049">
      <w:pPr>
        <w:rPr>
          <w:rFonts w:ascii="Calibri" w:eastAsia="Calibri" w:hAnsi="Calibri" w:cs="Calibri"/>
          <w:bCs/>
        </w:rPr>
      </w:pPr>
      <w:r w:rsidRPr="009C28EF">
        <w:rPr>
          <w:rFonts w:ascii="Calibri" w:eastAsia="Calibri" w:hAnsi="Calibri" w:cs="Calibri"/>
          <w:bCs/>
        </w:rPr>
        <w:t>Jennifer Welsh</w:t>
      </w:r>
    </w:p>
    <w:p w14:paraId="205D5896" w14:textId="77777777" w:rsidR="00724F1E" w:rsidRDefault="00842049">
      <w:pPr>
        <w:rPr>
          <w:rFonts w:ascii="Calibri" w:eastAsia="Calibri" w:hAnsi="Calibri" w:cs="Calibri"/>
        </w:rPr>
      </w:pPr>
      <w:r>
        <w:rPr>
          <w:rFonts w:ascii="Calibri" w:eastAsia="Calibri" w:hAnsi="Calibri" w:cs="Calibri"/>
        </w:rPr>
        <w:t>NOVA/GBH</w:t>
      </w:r>
    </w:p>
    <w:p w14:paraId="381C39E6" w14:textId="77777777" w:rsidR="00724F1E" w:rsidRDefault="00842049">
      <w:pPr>
        <w:rPr>
          <w:rFonts w:ascii="Calibri" w:eastAsia="Calibri" w:hAnsi="Calibri" w:cs="Calibri"/>
          <w:color w:val="1155CC"/>
        </w:rPr>
      </w:pPr>
      <w:r>
        <w:rPr>
          <w:rFonts w:ascii="Calibri" w:eastAsia="Calibri" w:hAnsi="Calibri" w:cs="Calibri"/>
          <w:color w:val="1155CC"/>
        </w:rPr>
        <w:t>jennifer_welsh@wgbh.org</w:t>
      </w:r>
    </w:p>
    <w:p w14:paraId="2DE60A5E" w14:textId="77777777" w:rsidR="00724F1E" w:rsidRDefault="00842049">
      <w:pPr>
        <w:rPr>
          <w:rFonts w:ascii="Calibri" w:eastAsia="Calibri" w:hAnsi="Calibri" w:cs="Calibri"/>
        </w:rPr>
      </w:pPr>
      <w:r>
        <w:rPr>
          <w:rFonts w:ascii="Calibri" w:eastAsia="Calibri" w:hAnsi="Calibri" w:cs="Calibri"/>
        </w:rPr>
        <w:t xml:space="preserve">978.985.9835 </w:t>
      </w:r>
    </w:p>
    <w:p w14:paraId="6D287B82" w14:textId="77777777" w:rsidR="00724F1E" w:rsidRDefault="00724F1E">
      <w:pPr>
        <w:rPr>
          <w:rFonts w:ascii="Calibri" w:eastAsia="Calibri" w:hAnsi="Calibri" w:cs="Calibri"/>
        </w:rPr>
      </w:pPr>
    </w:p>
    <w:sectPr w:rsidR="00724F1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F1E"/>
    <w:rsid w:val="00016218"/>
    <w:rsid w:val="001224A1"/>
    <w:rsid w:val="00133347"/>
    <w:rsid w:val="002C52D1"/>
    <w:rsid w:val="00483CD8"/>
    <w:rsid w:val="00684B32"/>
    <w:rsid w:val="00724F1E"/>
    <w:rsid w:val="0073310E"/>
    <w:rsid w:val="00765E1A"/>
    <w:rsid w:val="00842049"/>
    <w:rsid w:val="0094634B"/>
    <w:rsid w:val="009C28EF"/>
    <w:rsid w:val="00A777B6"/>
    <w:rsid w:val="00B22F3B"/>
    <w:rsid w:val="00B824F2"/>
    <w:rsid w:val="00C56B75"/>
    <w:rsid w:val="00DC7801"/>
    <w:rsid w:val="00F91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0BA55"/>
  <w15:docId w15:val="{DD2084E1-B293-6043-A438-0B0B6B966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13334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x-el">
    <w:name w:val="x-el"/>
    <w:basedOn w:val="DefaultParagraphFont"/>
    <w:rsid w:val="00133347"/>
  </w:style>
  <w:style w:type="character" w:styleId="Hyperlink">
    <w:name w:val="Hyperlink"/>
    <w:basedOn w:val="DefaultParagraphFont"/>
    <w:uiPriority w:val="99"/>
    <w:semiHidden/>
    <w:unhideWhenUsed/>
    <w:rsid w:val="00133347"/>
    <w:rPr>
      <w:color w:val="0000FF"/>
      <w:u w:val="single"/>
    </w:rPr>
  </w:style>
  <w:style w:type="paragraph" w:customStyle="1" w:styleId="Default">
    <w:name w:val="Default"/>
    <w:rsid w:val="00133347"/>
    <w:pPr>
      <w:autoSpaceDE w:val="0"/>
      <w:autoSpaceDN w:val="0"/>
      <w:adjustRightInd w:val="0"/>
      <w:spacing w:line="240" w:lineRule="auto"/>
    </w:pPr>
    <w:rPr>
      <w:rFonts w:ascii="Arial Narrow" w:hAnsi="Arial Narrow" w:cs="Arial Narrow"/>
      <w:color w:val="000000"/>
      <w:sz w:val="24"/>
      <w:szCs w:val="24"/>
      <w:lang w:val="en-US"/>
    </w:rPr>
  </w:style>
  <w:style w:type="paragraph" w:styleId="Revision">
    <w:name w:val="Revision"/>
    <w:hidden/>
    <w:uiPriority w:val="99"/>
    <w:semiHidden/>
    <w:rsid w:val="00016218"/>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822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bs.org/wgbh/nova/video/can-we-cool-the-planet/" TargetMode="External"/><Relationship Id="rId13" Type="http://schemas.openxmlformats.org/officeDocument/2006/relationships/hyperlink" Target="https://www.pbs.org/wgbh/nova/series/nova-universe-revealed/" TargetMode="External"/><Relationship Id="rId18" Type="http://schemas.openxmlformats.org/officeDocument/2006/relationships/hyperlink" Target="https://www.pbs.org/wgbh/frontline/documentary/money-power-wall-street/" TargetMode="External"/><Relationship Id="rId3" Type="http://schemas.openxmlformats.org/officeDocument/2006/relationships/webSettings" Target="webSettings.xml"/><Relationship Id="rId7" Type="http://schemas.openxmlformats.org/officeDocument/2006/relationships/hyperlink" Target="https://www.pbs.org/video/arctic-drift-ipy883/" TargetMode="External"/><Relationship Id="rId12" Type="http://schemas.openxmlformats.org/officeDocument/2006/relationships/hyperlink" Target="https://store.steampowered.com/app/1012510/Greenland_Melting/" TargetMode="External"/><Relationship Id="rId17" Type="http://schemas.openxmlformats.org/officeDocument/2006/relationships/hyperlink" Target="https://www.pbs.org/wgbh/frontline/documentary/choice-2012/" TargetMode="External"/><Relationship Id="rId2" Type="http://schemas.openxmlformats.org/officeDocument/2006/relationships/settings" Target="settings.xml"/><Relationship Id="rId16" Type="http://schemas.openxmlformats.org/officeDocument/2006/relationships/hyperlink" Target="https://www.pbs.org/wgbh/frontline/documentary/league-of-denia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hyperlink" Target="https://www.pbs.org/wgbh/nova/video/decoding-the-weather-machine/" TargetMode="External"/><Relationship Id="rId5" Type="http://schemas.openxmlformats.org/officeDocument/2006/relationships/hyperlink" Target="https://archive.triblive.com/lifestyles/food-drink/chathams-new-sustainable-campus-boasted-as-first-in-the-world/" TargetMode="External"/><Relationship Id="rId15" Type="http://schemas.openxmlformats.org/officeDocument/2006/relationships/hyperlink" Target="https://www.pbs.org/wgbh/nova/video/decoding-covid-19/" TargetMode="External"/><Relationship Id="rId10" Type="http://schemas.openxmlformats.org/officeDocument/2006/relationships/hyperlink" Target="https://www.pbs.org/wgbh/nova/labs/lab/polar/research" TargetMode="External"/><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youtube.com/watch?v=BA3YdJHv5AE&amp;list=PLnNZYWyBGJ1H2IlDRx1v_CvpVJabDlGUG" TargetMode="External"/><Relationship Id="rId14" Type="http://schemas.openxmlformats.org/officeDocument/2006/relationships/hyperlink" Target="https://www.pbs.org/video/gene-editing-reality-check-xnjtf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1950</Words>
  <Characters>11117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Jennifer Welsh</cp:lastModifiedBy>
  <cp:revision>2</cp:revision>
  <dcterms:created xsi:type="dcterms:W3CDTF">2023-01-12T21:22:00Z</dcterms:created>
  <dcterms:modified xsi:type="dcterms:W3CDTF">2023-01-12T21:22:00Z</dcterms:modified>
</cp:coreProperties>
</file>