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302" w:rsidRPr="00C4760D" w:rsidRDefault="00E331B6" w:rsidP="003E1F8E">
      <w:pPr>
        <w:outlineLvl w:val="0"/>
        <w:rPr>
          <w:b/>
          <w:sz w:val="28"/>
          <w:szCs w:val="28"/>
        </w:rPr>
      </w:pPr>
      <w:r w:rsidRPr="00C4760D">
        <w:rPr>
          <w:b/>
          <w:sz w:val="28"/>
          <w:szCs w:val="28"/>
        </w:rPr>
        <w:t>Laquita Mitchell</w:t>
      </w:r>
    </w:p>
    <w:p w:rsidR="00E331B6" w:rsidRPr="00C4760D" w:rsidRDefault="00E90404" w:rsidP="003E1F8E">
      <w:pPr>
        <w:outlineLvl w:val="0"/>
        <w:rPr>
          <w:i/>
          <w:sz w:val="28"/>
          <w:szCs w:val="28"/>
        </w:rPr>
      </w:pPr>
      <w:r w:rsidRPr="00C4760D">
        <w:rPr>
          <w:i/>
          <w:sz w:val="28"/>
          <w:szCs w:val="28"/>
        </w:rPr>
        <w:t>Soprano</w:t>
      </w:r>
    </w:p>
    <w:p w:rsidR="00F979D8" w:rsidRPr="00F979D8" w:rsidRDefault="00F979D8" w:rsidP="007B6995">
      <w:pPr>
        <w:pStyle w:val="NormalWeb"/>
        <w:spacing w:line="285" w:lineRule="atLeast"/>
      </w:pPr>
    </w:p>
    <w:p w:rsidR="007B6995" w:rsidRPr="00C4760D" w:rsidRDefault="00457B6F" w:rsidP="007B6995">
      <w:pPr>
        <w:pStyle w:val="NormalWeb"/>
        <w:spacing w:line="285" w:lineRule="atLeast"/>
        <w:rPr>
          <w:b/>
        </w:rPr>
      </w:pPr>
      <w:r w:rsidRPr="00F979D8">
        <w:rPr>
          <w:noProof/>
        </w:rPr>
        <w:drawing>
          <wp:anchor distT="0" distB="0" distL="114300" distR="114300" simplePos="0" relativeHeight="251657728" behindDoc="1" locked="0" layoutInCell="1" allowOverlap="1">
            <wp:simplePos x="0" y="0"/>
            <wp:positionH relativeFrom="column">
              <wp:posOffset>-60960</wp:posOffset>
            </wp:positionH>
            <wp:positionV relativeFrom="paragraph">
              <wp:posOffset>15875</wp:posOffset>
            </wp:positionV>
            <wp:extent cx="1380490" cy="1826895"/>
            <wp:effectExtent l="0" t="0" r="0" b="1905"/>
            <wp:wrapTight wrapText="bothSides">
              <wp:wrapPolygon edited="0">
                <wp:start x="0" y="0"/>
                <wp:lineTo x="0" y="21397"/>
                <wp:lineTo x="21163" y="21397"/>
                <wp:lineTo x="21163" y="0"/>
                <wp:lineTo x="0" y="0"/>
              </wp:wrapPolygon>
            </wp:wrapTight>
            <wp:docPr id="3" name="Picture 3" descr="Website-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bsite-Photo"/>
                    <pic:cNvPicPr>
                      <a:picLocks noChangeAspect="1" noChangeArrowheads="1"/>
                    </pic:cNvPicPr>
                  </pic:nvPicPr>
                  <pic:blipFill>
                    <a:blip r:embed="rId8">
                      <a:extLst>
                        <a:ext uri="{28A0092B-C50C-407E-A947-70E740481C1C}">
                          <a14:useLocalDpi xmlns:a14="http://schemas.microsoft.com/office/drawing/2010/main" val="0"/>
                        </a:ext>
                      </a:extLst>
                    </a:blip>
                    <a:srcRect t="5888" b="5888"/>
                    <a:stretch>
                      <a:fillRect/>
                    </a:stretch>
                  </pic:blipFill>
                  <pic:spPr bwMode="auto">
                    <a:xfrm>
                      <a:off x="0" y="0"/>
                      <a:ext cx="1380490" cy="1826895"/>
                    </a:xfrm>
                    <a:prstGeom prst="rect">
                      <a:avLst/>
                    </a:prstGeom>
                    <a:noFill/>
                    <a:ln>
                      <a:noFill/>
                    </a:ln>
                  </pic:spPr>
                </pic:pic>
              </a:graphicData>
            </a:graphic>
            <wp14:sizeRelH relativeFrom="page">
              <wp14:pctWidth>0</wp14:pctWidth>
            </wp14:sizeRelH>
            <wp14:sizeRelV relativeFrom="page">
              <wp14:pctHeight>0</wp14:pctHeight>
            </wp14:sizeRelV>
          </wp:anchor>
        </w:drawing>
      </w:r>
      <w:r w:rsidR="007B6995" w:rsidRPr="00F979D8">
        <w:t xml:space="preserve">Soprano </w:t>
      </w:r>
      <w:r w:rsidR="007B6995" w:rsidRPr="00F979D8">
        <w:rPr>
          <w:b/>
          <w:bCs/>
        </w:rPr>
        <w:t>Laquita Mitchell</w:t>
      </w:r>
      <w:r w:rsidR="007B6995" w:rsidRPr="00F979D8">
        <w:t xml:space="preserve"> consistently earns acclaim </w:t>
      </w:r>
      <w:r w:rsidR="00934F97">
        <w:t>at</w:t>
      </w:r>
      <w:r w:rsidR="00934F97" w:rsidRPr="00F979D8">
        <w:t xml:space="preserve"> </w:t>
      </w:r>
      <w:r w:rsidR="007B6995" w:rsidRPr="00F979D8">
        <w:t>eminent</w:t>
      </w:r>
      <w:r w:rsidR="00934F97">
        <w:t xml:space="preserve"> international</w:t>
      </w:r>
      <w:r w:rsidR="007B6995" w:rsidRPr="00F979D8">
        <w:t xml:space="preserve"> opera companies</w:t>
      </w:r>
      <w:r w:rsidR="0062697A">
        <w:t>, leading</w:t>
      </w:r>
      <w:r w:rsidR="007B6995" w:rsidRPr="00F979D8">
        <w:t xml:space="preserve"> performances with Los Angeles Opera, San Francisco Opera, Houston Grand Opera, Lyric Opera of Chicago, New York City Opera, Washington National Opera, </w:t>
      </w:r>
      <w:r w:rsidR="00360B6C">
        <w:t xml:space="preserve">and </w:t>
      </w:r>
      <w:r w:rsidR="007B6995" w:rsidRPr="00F979D8">
        <w:t>Opéra Comique in Paris, among many others.</w:t>
      </w:r>
    </w:p>
    <w:p w:rsidR="00B930F7" w:rsidRDefault="00E052DF" w:rsidP="00B930F7">
      <w:pPr>
        <w:autoSpaceDE/>
        <w:autoSpaceDN/>
        <w:adjustRightInd/>
        <w:spacing w:before="100" w:beforeAutospacing="1" w:after="100" w:afterAutospacing="1" w:line="285" w:lineRule="atLeast"/>
      </w:pPr>
      <w:r w:rsidRPr="00E052DF">
        <w:rPr>
          <w:sz w:val="24"/>
          <w:szCs w:val="24"/>
        </w:rPr>
        <w:t xml:space="preserve">In her compelling </w:t>
      </w:r>
      <w:r w:rsidR="00146579">
        <w:rPr>
          <w:sz w:val="24"/>
          <w:szCs w:val="24"/>
        </w:rPr>
        <w:t>de</w:t>
      </w:r>
      <w:r w:rsidR="00360B6C">
        <w:rPr>
          <w:sz w:val="24"/>
          <w:szCs w:val="24"/>
        </w:rPr>
        <w:t>but</w:t>
      </w:r>
      <w:r w:rsidRPr="00E052DF">
        <w:rPr>
          <w:sz w:val="24"/>
          <w:szCs w:val="24"/>
        </w:rPr>
        <w:t xml:space="preserve"> as Bess in </w:t>
      </w:r>
      <w:r w:rsidRPr="00E052DF">
        <w:rPr>
          <w:b/>
          <w:bCs/>
          <w:i/>
          <w:iCs/>
          <w:sz w:val="24"/>
          <w:szCs w:val="24"/>
        </w:rPr>
        <w:t xml:space="preserve">Porgy and Bess </w:t>
      </w:r>
      <w:r w:rsidRPr="00E052DF">
        <w:rPr>
          <w:sz w:val="24"/>
          <w:szCs w:val="24"/>
        </w:rPr>
        <w:t xml:space="preserve">with the San Francisco Opera, </w:t>
      </w:r>
      <w:r w:rsidRPr="00E052DF">
        <w:rPr>
          <w:i/>
          <w:iCs/>
          <w:sz w:val="24"/>
          <w:szCs w:val="24"/>
        </w:rPr>
        <w:t xml:space="preserve">Opera News </w:t>
      </w:r>
      <w:r w:rsidRPr="00E052DF">
        <w:rPr>
          <w:sz w:val="24"/>
          <w:szCs w:val="24"/>
        </w:rPr>
        <w:t xml:space="preserve">said “Laquita Mitchell, in her first outing as Bess, dazzled the SFO [San Francisco Opera] audience with her purity of tone and vivid theatrical presence.” She has since </w:t>
      </w:r>
      <w:r w:rsidRPr="005F20B1">
        <w:rPr>
          <w:sz w:val="24"/>
          <w:szCs w:val="24"/>
        </w:rPr>
        <w:t xml:space="preserve">reprised the role with </w:t>
      </w:r>
      <w:r w:rsidR="00007E70">
        <w:rPr>
          <w:sz w:val="24"/>
          <w:szCs w:val="24"/>
        </w:rPr>
        <w:t>T</w:t>
      </w:r>
      <w:r w:rsidR="0062697A" w:rsidRPr="005F20B1">
        <w:rPr>
          <w:sz w:val="24"/>
          <w:szCs w:val="24"/>
        </w:rPr>
        <w:t xml:space="preserve">he Atlanta Opera, </w:t>
      </w:r>
      <w:r w:rsidR="00007E70">
        <w:rPr>
          <w:sz w:val="24"/>
          <w:szCs w:val="24"/>
        </w:rPr>
        <w:t>T</w:t>
      </w:r>
      <w:r w:rsidRPr="005F20B1">
        <w:rPr>
          <w:sz w:val="24"/>
          <w:szCs w:val="24"/>
        </w:rPr>
        <w:t>he Tanglewood Festival, Westminster Choir College, Kansas City Symphony, Madison Symphony, Boston Symphony Orchestra,</w:t>
      </w:r>
      <w:r w:rsidR="002A5872">
        <w:rPr>
          <w:sz w:val="24"/>
          <w:szCs w:val="24"/>
        </w:rPr>
        <w:t xml:space="preserve"> </w:t>
      </w:r>
      <w:r w:rsidRPr="005F20B1">
        <w:rPr>
          <w:sz w:val="24"/>
          <w:szCs w:val="24"/>
        </w:rPr>
        <w:t xml:space="preserve">and Cleveland Orchestra. </w:t>
      </w:r>
      <w:r w:rsidR="005F20B1" w:rsidRPr="005F20B1">
        <w:rPr>
          <w:sz w:val="24"/>
          <w:szCs w:val="24"/>
        </w:rPr>
        <w:t>This season</w:t>
      </w:r>
      <w:r w:rsidR="006F6FB8">
        <w:rPr>
          <w:sz w:val="24"/>
          <w:szCs w:val="24"/>
        </w:rPr>
        <w:t>,</w:t>
      </w:r>
      <w:r w:rsidR="005F20B1" w:rsidRPr="005F20B1">
        <w:rPr>
          <w:sz w:val="24"/>
          <w:szCs w:val="24"/>
        </w:rPr>
        <w:t xml:space="preserve"> </w:t>
      </w:r>
      <w:r w:rsidRPr="005F20B1">
        <w:rPr>
          <w:sz w:val="24"/>
          <w:szCs w:val="24"/>
        </w:rPr>
        <w:t xml:space="preserve">Laquita joins Beth Morrison Projects </w:t>
      </w:r>
      <w:r w:rsidR="002A5872">
        <w:rPr>
          <w:sz w:val="24"/>
          <w:szCs w:val="24"/>
        </w:rPr>
        <w:t>for a televised production of</w:t>
      </w:r>
      <w:r w:rsidRPr="005F20B1">
        <w:rPr>
          <w:sz w:val="24"/>
          <w:szCs w:val="24"/>
        </w:rPr>
        <w:t xml:space="preserve"> David Lang’s </w:t>
      </w:r>
      <w:r w:rsidRPr="005F20B1">
        <w:rPr>
          <w:b/>
          <w:bCs/>
          <w:i/>
          <w:iCs/>
          <w:sz w:val="24"/>
          <w:szCs w:val="24"/>
        </w:rPr>
        <w:t>The Difficulty of Crossing a Field</w:t>
      </w:r>
      <w:r w:rsidRPr="005F20B1">
        <w:rPr>
          <w:sz w:val="24"/>
          <w:szCs w:val="24"/>
        </w:rPr>
        <w:t xml:space="preserve"> in </w:t>
      </w:r>
      <w:r w:rsidR="005F20B1" w:rsidRPr="005F20B1">
        <w:rPr>
          <w:sz w:val="24"/>
          <w:szCs w:val="24"/>
        </w:rPr>
        <w:t>the role of Virginia</w:t>
      </w:r>
      <w:r w:rsidR="00FC12AE">
        <w:rPr>
          <w:sz w:val="24"/>
          <w:szCs w:val="24"/>
        </w:rPr>
        <w:t xml:space="preserve"> Creeper</w:t>
      </w:r>
      <w:r w:rsidR="000C2FBB">
        <w:rPr>
          <w:sz w:val="24"/>
          <w:szCs w:val="24"/>
        </w:rPr>
        <w:t xml:space="preserve">; and sings Bess for </w:t>
      </w:r>
      <w:r w:rsidR="000C2FBB" w:rsidRPr="000C2FBB">
        <w:rPr>
          <w:bCs/>
          <w:iCs/>
          <w:sz w:val="24"/>
          <w:szCs w:val="24"/>
        </w:rPr>
        <w:t xml:space="preserve">Santa Barbara Symphony, Jacksonville Symphony, </w:t>
      </w:r>
      <w:r w:rsidR="00934F97">
        <w:rPr>
          <w:bCs/>
          <w:iCs/>
          <w:sz w:val="24"/>
          <w:szCs w:val="24"/>
        </w:rPr>
        <w:t xml:space="preserve">and </w:t>
      </w:r>
      <w:r w:rsidR="000C2FBB" w:rsidRPr="000C2FBB">
        <w:rPr>
          <w:bCs/>
          <w:iCs/>
          <w:sz w:val="24"/>
          <w:szCs w:val="24"/>
        </w:rPr>
        <w:t>Sheboygan Symphony</w:t>
      </w:r>
      <w:r w:rsidR="00934F97">
        <w:rPr>
          <w:bCs/>
          <w:iCs/>
          <w:sz w:val="24"/>
          <w:szCs w:val="24"/>
        </w:rPr>
        <w:t>.</w:t>
      </w:r>
    </w:p>
    <w:p w:rsidR="007B6995" w:rsidRPr="005F20B1" w:rsidRDefault="006D6BBC" w:rsidP="00E052DF">
      <w:pPr>
        <w:autoSpaceDE/>
        <w:autoSpaceDN/>
        <w:adjustRightInd/>
        <w:spacing w:before="100" w:beforeAutospacing="1" w:after="100" w:afterAutospacing="1" w:line="285" w:lineRule="atLeast"/>
        <w:rPr>
          <w:sz w:val="24"/>
          <w:szCs w:val="24"/>
        </w:rPr>
      </w:pPr>
      <w:r w:rsidRPr="005F20B1">
        <w:rPr>
          <w:sz w:val="24"/>
          <w:szCs w:val="24"/>
        </w:rPr>
        <w:t xml:space="preserve">In her </w:t>
      </w:r>
      <w:r w:rsidR="00036A4A" w:rsidRPr="005F20B1">
        <w:rPr>
          <w:sz w:val="24"/>
          <w:szCs w:val="24"/>
        </w:rPr>
        <w:t xml:space="preserve">role </w:t>
      </w:r>
      <w:r w:rsidR="00146579">
        <w:rPr>
          <w:sz w:val="24"/>
          <w:szCs w:val="24"/>
        </w:rPr>
        <w:t>de</w:t>
      </w:r>
      <w:r w:rsidR="00360B6C">
        <w:rPr>
          <w:sz w:val="24"/>
          <w:szCs w:val="24"/>
        </w:rPr>
        <w:t>but</w:t>
      </w:r>
      <w:r w:rsidR="00036A4A" w:rsidRPr="005F20B1">
        <w:rPr>
          <w:sz w:val="24"/>
          <w:szCs w:val="24"/>
        </w:rPr>
        <w:t xml:space="preserve"> as Violetta in </w:t>
      </w:r>
      <w:r w:rsidR="0024174C" w:rsidRPr="005F20B1">
        <w:rPr>
          <w:b/>
          <w:bCs/>
          <w:i/>
          <w:iCs/>
          <w:sz w:val="24"/>
          <w:szCs w:val="24"/>
        </w:rPr>
        <w:t>La t</w:t>
      </w:r>
      <w:r w:rsidR="00036A4A" w:rsidRPr="005F20B1">
        <w:rPr>
          <w:b/>
          <w:bCs/>
          <w:i/>
          <w:iCs/>
          <w:sz w:val="24"/>
          <w:szCs w:val="24"/>
        </w:rPr>
        <w:t xml:space="preserve">raviata </w:t>
      </w:r>
      <w:r w:rsidR="00036A4A" w:rsidRPr="005F20B1">
        <w:rPr>
          <w:sz w:val="24"/>
          <w:szCs w:val="24"/>
        </w:rPr>
        <w:t xml:space="preserve">with New York City Opera, she was labeled “extraordinary,” thanks to her “wide expressive range and big-hearted sound that contains just a hint of sexy smokiness. Her </w:t>
      </w:r>
      <w:r w:rsidR="00146579">
        <w:rPr>
          <w:iCs/>
          <w:sz w:val="24"/>
          <w:szCs w:val="24"/>
        </w:rPr>
        <w:t>‘</w:t>
      </w:r>
      <w:proofErr w:type="spellStart"/>
      <w:r w:rsidR="007641AB">
        <w:rPr>
          <w:iCs/>
          <w:sz w:val="24"/>
          <w:szCs w:val="24"/>
        </w:rPr>
        <w:t>Sempre</w:t>
      </w:r>
      <w:proofErr w:type="spellEnd"/>
      <w:r w:rsidR="007641AB">
        <w:rPr>
          <w:iCs/>
          <w:sz w:val="24"/>
          <w:szCs w:val="24"/>
        </w:rPr>
        <w:t xml:space="preserve"> </w:t>
      </w:r>
      <w:proofErr w:type="spellStart"/>
      <w:r w:rsidR="001C3117">
        <w:rPr>
          <w:iCs/>
          <w:sz w:val="24"/>
          <w:szCs w:val="24"/>
        </w:rPr>
        <w:t>libera</w:t>
      </w:r>
      <w:proofErr w:type="spellEnd"/>
      <w:r w:rsidR="00146579">
        <w:rPr>
          <w:iCs/>
          <w:sz w:val="24"/>
          <w:szCs w:val="24"/>
        </w:rPr>
        <w:t>’</w:t>
      </w:r>
      <w:r w:rsidR="00036A4A" w:rsidRPr="005F20B1">
        <w:rPr>
          <w:sz w:val="24"/>
          <w:szCs w:val="24"/>
        </w:rPr>
        <w:t xml:space="preserve"> was enlivened by a rhythmic clarity that made it seem almost danceable.”  </w:t>
      </w:r>
      <w:r w:rsidR="00013DFA" w:rsidRPr="005F20B1">
        <w:rPr>
          <w:sz w:val="24"/>
          <w:szCs w:val="24"/>
        </w:rPr>
        <w:t>Other notable appearances</w:t>
      </w:r>
      <w:r w:rsidR="007B6995" w:rsidRPr="005F20B1">
        <w:rPr>
          <w:sz w:val="24"/>
          <w:szCs w:val="24"/>
        </w:rPr>
        <w:t xml:space="preserve"> include</w:t>
      </w:r>
      <w:r w:rsidR="00FB5964" w:rsidRPr="005F20B1">
        <w:rPr>
          <w:sz w:val="24"/>
          <w:szCs w:val="24"/>
        </w:rPr>
        <w:t xml:space="preserve"> Leonora in </w:t>
      </w:r>
      <w:r w:rsidR="00FB5964" w:rsidRPr="005F20B1">
        <w:rPr>
          <w:b/>
          <w:bCs/>
          <w:i/>
          <w:iCs/>
          <w:sz w:val="24"/>
          <w:szCs w:val="24"/>
        </w:rPr>
        <w:t xml:space="preserve">Il </w:t>
      </w:r>
      <w:r w:rsidR="004D7EB0">
        <w:rPr>
          <w:b/>
          <w:bCs/>
          <w:i/>
          <w:iCs/>
          <w:sz w:val="24"/>
          <w:szCs w:val="24"/>
        </w:rPr>
        <w:t>t</w:t>
      </w:r>
      <w:r w:rsidR="004D7EB0" w:rsidRPr="005F20B1">
        <w:rPr>
          <w:b/>
          <w:bCs/>
          <w:i/>
          <w:iCs/>
          <w:sz w:val="24"/>
          <w:szCs w:val="24"/>
        </w:rPr>
        <w:t xml:space="preserve">rovatore </w:t>
      </w:r>
      <w:r w:rsidR="00FB5964" w:rsidRPr="005F20B1">
        <w:rPr>
          <w:sz w:val="24"/>
          <w:szCs w:val="24"/>
        </w:rPr>
        <w:t>in South Carolina as w</w:t>
      </w:r>
      <w:r w:rsidR="00E42046" w:rsidRPr="005F20B1">
        <w:rPr>
          <w:sz w:val="24"/>
          <w:szCs w:val="24"/>
        </w:rPr>
        <w:t>e</w:t>
      </w:r>
      <w:r w:rsidR="00FB5964" w:rsidRPr="005F20B1">
        <w:rPr>
          <w:sz w:val="24"/>
          <w:szCs w:val="24"/>
        </w:rPr>
        <w:t>ll as with</w:t>
      </w:r>
      <w:r w:rsidR="00E42046" w:rsidRPr="005F20B1">
        <w:rPr>
          <w:sz w:val="24"/>
          <w:szCs w:val="24"/>
        </w:rPr>
        <w:t xml:space="preserve"> Nashville Op</w:t>
      </w:r>
      <w:r w:rsidR="00FB5964" w:rsidRPr="005F20B1">
        <w:rPr>
          <w:sz w:val="24"/>
          <w:szCs w:val="24"/>
        </w:rPr>
        <w:t>era</w:t>
      </w:r>
      <w:r w:rsidR="00E42046" w:rsidRPr="005F20B1">
        <w:rPr>
          <w:sz w:val="24"/>
          <w:szCs w:val="24"/>
        </w:rPr>
        <w:t xml:space="preserve">; </w:t>
      </w:r>
      <w:r w:rsidR="007B6995" w:rsidRPr="005F20B1">
        <w:rPr>
          <w:sz w:val="24"/>
          <w:szCs w:val="24"/>
        </w:rPr>
        <w:t xml:space="preserve">the role of Sharon in Terrance McNally’s </w:t>
      </w:r>
      <w:r w:rsidR="007B6995" w:rsidRPr="005F20B1">
        <w:rPr>
          <w:b/>
          <w:bCs/>
          <w:i/>
          <w:iCs/>
          <w:sz w:val="24"/>
          <w:szCs w:val="24"/>
        </w:rPr>
        <w:t xml:space="preserve">Master Class </w:t>
      </w:r>
      <w:r w:rsidR="007B6995" w:rsidRPr="005F20B1">
        <w:rPr>
          <w:sz w:val="24"/>
          <w:szCs w:val="24"/>
        </w:rPr>
        <w:t xml:space="preserve">at the Kennedy Center; </w:t>
      </w:r>
      <w:r w:rsidR="00036A4A" w:rsidRPr="005F20B1">
        <w:rPr>
          <w:sz w:val="24"/>
          <w:szCs w:val="24"/>
        </w:rPr>
        <w:t xml:space="preserve">Musetta in </w:t>
      </w:r>
      <w:r w:rsidR="0024174C" w:rsidRPr="005F20B1">
        <w:rPr>
          <w:b/>
          <w:bCs/>
          <w:i/>
          <w:sz w:val="24"/>
          <w:szCs w:val="24"/>
        </w:rPr>
        <w:t>La b</w:t>
      </w:r>
      <w:r w:rsidR="00036A4A" w:rsidRPr="005F20B1">
        <w:rPr>
          <w:b/>
          <w:bCs/>
          <w:i/>
          <w:sz w:val="24"/>
          <w:szCs w:val="24"/>
        </w:rPr>
        <w:t>ohème</w:t>
      </w:r>
      <w:r w:rsidR="00036A4A" w:rsidRPr="005F20B1">
        <w:rPr>
          <w:b/>
          <w:bCs/>
          <w:sz w:val="24"/>
          <w:szCs w:val="24"/>
        </w:rPr>
        <w:t xml:space="preserve"> </w:t>
      </w:r>
      <w:r w:rsidR="00036A4A" w:rsidRPr="005F20B1">
        <w:rPr>
          <w:sz w:val="24"/>
          <w:szCs w:val="24"/>
        </w:rPr>
        <w:t xml:space="preserve">in a return to the Los Angeles Opera; </w:t>
      </w:r>
      <w:r w:rsidR="007B6995" w:rsidRPr="005F20B1">
        <w:rPr>
          <w:sz w:val="24"/>
          <w:szCs w:val="24"/>
        </w:rPr>
        <w:t xml:space="preserve">Mimì in </w:t>
      </w:r>
      <w:r w:rsidR="0024174C" w:rsidRPr="005F20B1">
        <w:rPr>
          <w:b/>
          <w:bCs/>
          <w:i/>
          <w:sz w:val="24"/>
          <w:szCs w:val="24"/>
        </w:rPr>
        <w:t>La b</w:t>
      </w:r>
      <w:r w:rsidR="007B6995" w:rsidRPr="005F20B1">
        <w:rPr>
          <w:b/>
          <w:bCs/>
          <w:i/>
          <w:sz w:val="24"/>
          <w:szCs w:val="24"/>
        </w:rPr>
        <w:t xml:space="preserve">ohème </w:t>
      </w:r>
      <w:r w:rsidR="00672871" w:rsidRPr="005F20B1">
        <w:rPr>
          <w:bCs/>
          <w:sz w:val="24"/>
          <w:szCs w:val="24"/>
        </w:rPr>
        <w:t>with Cincinnati Opera</w:t>
      </w:r>
      <w:r w:rsidR="00007E70">
        <w:rPr>
          <w:bCs/>
          <w:sz w:val="24"/>
          <w:szCs w:val="24"/>
        </w:rPr>
        <w:t>,</w:t>
      </w:r>
      <w:r w:rsidR="00672871" w:rsidRPr="005F20B1">
        <w:rPr>
          <w:bCs/>
          <w:sz w:val="24"/>
          <w:szCs w:val="24"/>
        </w:rPr>
        <w:t xml:space="preserve"> and </w:t>
      </w:r>
      <w:r w:rsidR="007B6995" w:rsidRPr="005F20B1">
        <w:rPr>
          <w:sz w:val="24"/>
          <w:szCs w:val="24"/>
        </w:rPr>
        <w:t xml:space="preserve">at the Utah Symphony and Opera; Donna Anna in </w:t>
      </w:r>
      <w:r w:rsidR="007B6995" w:rsidRPr="005F20B1">
        <w:rPr>
          <w:b/>
          <w:bCs/>
          <w:i/>
          <w:iCs/>
          <w:sz w:val="24"/>
          <w:szCs w:val="24"/>
        </w:rPr>
        <w:t>Don Giovanni</w:t>
      </w:r>
      <w:r w:rsidR="007B6995" w:rsidRPr="005F20B1">
        <w:rPr>
          <w:sz w:val="24"/>
          <w:szCs w:val="24"/>
        </w:rPr>
        <w:t xml:space="preserve"> with Florentine Opera, Portland Opera, and Opera New Jersey; Clara in </w:t>
      </w:r>
      <w:r w:rsidR="007B6995" w:rsidRPr="005F20B1">
        <w:rPr>
          <w:b/>
          <w:bCs/>
          <w:i/>
          <w:iCs/>
          <w:sz w:val="24"/>
          <w:szCs w:val="24"/>
        </w:rPr>
        <w:t>Porgy and Bess</w:t>
      </w:r>
      <w:r w:rsidR="007B6995" w:rsidRPr="005F20B1">
        <w:rPr>
          <w:sz w:val="24"/>
          <w:szCs w:val="24"/>
        </w:rPr>
        <w:t xml:space="preserve"> with Los Angeles Opera, Washington National Opera, Opéra Comique in Paris and on tour in Caen and Granada, Spain</w:t>
      </w:r>
      <w:r w:rsidR="004965F2">
        <w:rPr>
          <w:sz w:val="24"/>
          <w:szCs w:val="24"/>
        </w:rPr>
        <w:t xml:space="preserve">; and </w:t>
      </w:r>
      <w:r w:rsidR="004965F2" w:rsidRPr="004965F2">
        <w:rPr>
          <w:sz w:val="24"/>
          <w:szCs w:val="24"/>
        </w:rPr>
        <w:t xml:space="preserve">Micaëla in </w:t>
      </w:r>
      <w:r w:rsidR="004965F2" w:rsidRPr="004965F2">
        <w:rPr>
          <w:b/>
          <w:bCs/>
          <w:i/>
          <w:iCs/>
          <w:sz w:val="24"/>
          <w:szCs w:val="24"/>
        </w:rPr>
        <w:t xml:space="preserve">Carmen </w:t>
      </w:r>
      <w:r w:rsidR="004965F2" w:rsidRPr="004965F2">
        <w:rPr>
          <w:sz w:val="24"/>
          <w:szCs w:val="24"/>
        </w:rPr>
        <w:t xml:space="preserve">with New York City Opera, Opera Pacific, and </w:t>
      </w:r>
      <w:r w:rsidR="004D7EB0">
        <w:rPr>
          <w:sz w:val="24"/>
          <w:szCs w:val="24"/>
        </w:rPr>
        <w:t>most recently,</w:t>
      </w:r>
      <w:r w:rsidR="0062697A">
        <w:rPr>
          <w:sz w:val="24"/>
          <w:szCs w:val="24"/>
        </w:rPr>
        <w:t xml:space="preserve"> </w:t>
      </w:r>
      <w:r w:rsidR="004965F2" w:rsidRPr="004965F2">
        <w:rPr>
          <w:sz w:val="24"/>
          <w:szCs w:val="24"/>
        </w:rPr>
        <w:t>Cincinnati Opera</w:t>
      </w:r>
      <w:r w:rsidR="004965F2">
        <w:rPr>
          <w:sz w:val="24"/>
          <w:szCs w:val="24"/>
        </w:rPr>
        <w:t xml:space="preserve">, where the </w:t>
      </w:r>
      <w:r w:rsidR="004965F2">
        <w:rPr>
          <w:i/>
          <w:sz w:val="24"/>
          <w:szCs w:val="24"/>
        </w:rPr>
        <w:t>Cincinnati Enquirer</w:t>
      </w:r>
      <w:r w:rsidR="004965F2">
        <w:rPr>
          <w:sz w:val="24"/>
          <w:szCs w:val="24"/>
        </w:rPr>
        <w:t xml:space="preserve"> hailed “</w:t>
      </w:r>
      <w:r w:rsidR="004965F2" w:rsidRPr="004965F2">
        <w:rPr>
          <w:sz w:val="24"/>
          <w:szCs w:val="24"/>
        </w:rPr>
        <w:t xml:space="preserve">Mitchell shone in the role of </w:t>
      </w:r>
      <w:r w:rsidR="004D7EB0" w:rsidRPr="004D7EB0">
        <w:rPr>
          <w:sz w:val="24"/>
          <w:szCs w:val="24"/>
        </w:rPr>
        <w:t>Micaëla</w:t>
      </w:r>
      <w:r w:rsidR="004965F2" w:rsidRPr="004965F2">
        <w:rPr>
          <w:sz w:val="24"/>
          <w:szCs w:val="24"/>
        </w:rPr>
        <w:t>, the peasant girl who loves Don José. She was a natural actress, and sang with expressive beauty whenever she was onstage.</w:t>
      </w:r>
      <w:r w:rsidR="004965F2">
        <w:rPr>
          <w:sz w:val="24"/>
          <w:szCs w:val="24"/>
        </w:rPr>
        <w:t>”</w:t>
      </w:r>
    </w:p>
    <w:p w:rsidR="007B6995" w:rsidRPr="00F979D8" w:rsidRDefault="007B6995" w:rsidP="007B6995">
      <w:pPr>
        <w:autoSpaceDE/>
        <w:autoSpaceDN/>
        <w:adjustRightInd/>
        <w:spacing w:before="100" w:beforeAutospacing="1" w:after="100" w:afterAutospacing="1" w:line="285" w:lineRule="atLeast"/>
        <w:rPr>
          <w:sz w:val="24"/>
          <w:szCs w:val="24"/>
        </w:rPr>
      </w:pPr>
      <w:r w:rsidRPr="00F979D8">
        <w:rPr>
          <w:sz w:val="24"/>
          <w:szCs w:val="24"/>
        </w:rPr>
        <w:t>Also</w:t>
      </w:r>
      <w:r w:rsidR="008B2FB4">
        <w:rPr>
          <w:sz w:val="24"/>
          <w:szCs w:val="24"/>
        </w:rPr>
        <w:t xml:space="preserve"> an</w:t>
      </w:r>
      <w:r w:rsidRPr="00F979D8">
        <w:rPr>
          <w:sz w:val="24"/>
          <w:szCs w:val="24"/>
        </w:rPr>
        <w:t xml:space="preserve"> active concert artist, Ms. Mitchell recently performed</w:t>
      </w:r>
      <w:r w:rsidR="00FB5964" w:rsidRPr="00FB5964">
        <w:rPr>
          <w:sz w:val="24"/>
          <w:szCs w:val="24"/>
        </w:rPr>
        <w:t xml:space="preserve"> </w:t>
      </w:r>
      <w:r w:rsidR="00FB5964" w:rsidRPr="00FB5964">
        <w:rPr>
          <w:b/>
          <w:bCs/>
          <w:i/>
          <w:iCs/>
          <w:sz w:val="24"/>
          <w:szCs w:val="24"/>
        </w:rPr>
        <w:t>Over the Rainbow</w:t>
      </w:r>
      <w:r w:rsidR="00FB5964" w:rsidRPr="00FB5964">
        <w:rPr>
          <w:sz w:val="24"/>
          <w:szCs w:val="24"/>
        </w:rPr>
        <w:t xml:space="preserve"> – an evening honoring Harold Arlen at Weill Recital Hall at Carnegie Hall. </w:t>
      </w:r>
      <w:r w:rsidR="00B27BAB">
        <w:rPr>
          <w:sz w:val="24"/>
          <w:szCs w:val="24"/>
        </w:rPr>
        <w:t xml:space="preserve">Additional performances include </w:t>
      </w:r>
      <w:r w:rsidRPr="00F979D8">
        <w:rPr>
          <w:sz w:val="24"/>
          <w:szCs w:val="24"/>
        </w:rPr>
        <w:t xml:space="preserve">Barber’s </w:t>
      </w:r>
      <w:r w:rsidRPr="00F979D8">
        <w:rPr>
          <w:b/>
          <w:bCs/>
          <w:i/>
          <w:iCs/>
          <w:sz w:val="24"/>
          <w:szCs w:val="24"/>
        </w:rPr>
        <w:t>Knoxville: Summer of 1915</w:t>
      </w:r>
      <w:r w:rsidRPr="00F979D8">
        <w:rPr>
          <w:sz w:val="24"/>
          <w:szCs w:val="24"/>
        </w:rPr>
        <w:t xml:space="preserve"> with the Louisville Orchestra, </w:t>
      </w:r>
      <w:r w:rsidR="00146579">
        <w:rPr>
          <w:sz w:val="24"/>
          <w:szCs w:val="24"/>
        </w:rPr>
        <w:t>a de</w:t>
      </w:r>
      <w:r w:rsidR="00746D4F" w:rsidRPr="00746D4F">
        <w:rPr>
          <w:sz w:val="24"/>
          <w:szCs w:val="24"/>
        </w:rPr>
        <w:t>but with the New Worl</w:t>
      </w:r>
      <w:r w:rsidR="00146579">
        <w:rPr>
          <w:sz w:val="24"/>
          <w:szCs w:val="24"/>
        </w:rPr>
        <w:t xml:space="preserve">d Symphony in Alberto </w:t>
      </w:r>
      <w:proofErr w:type="spellStart"/>
      <w:r w:rsidR="00146579">
        <w:rPr>
          <w:sz w:val="24"/>
          <w:szCs w:val="24"/>
        </w:rPr>
        <w:t>Ginastera’</w:t>
      </w:r>
      <w:r w:rsidR="00746D4F" w:rsidRPr="00746D4F">
        <w:rPr>
          <w:sz w:val="24"/>
          <w:szCs w:val="24"/>
        </w:rPr>
        <w:t>s</w:t>
      </w:r>
      <w:proofErr w:type="spellEnd"/>
      <w:r w:rsidR="00746D4F" w:rsidRPr="00746D4F">
        <w:rPr>
          <w:sz w:val="24"/>
          <w:szCs w:val="24"/>
        </w:rPr>
        <w:t xml:space="preserve"> </w:t>
      </w:r>
      <w:r w:rsidR="00746D4F" w:rsidRPr="00746D4F">
        <w:rPr>
          <w:b/>
          <w:bCs/>
          <w:i/>
          <w:iCs/>
          <w:sz w:val="24"/>
          <w:szCs w:val="24"/>
        </w:rPr>
        <w:t xml:space="preserve">Cantata para la </w:t>
      </w:r>
      <w:proofErr w:type="spellStart"/>
      <w:r w:rsidR="00746D4F" w:rsidRPr="00746D4F">
        <w:rPr>
          <w:b/>
          <w:bCs/>
          <w:i/>
          <w:iCs/>
          <w:sz w:val="24"/>
          <w:szCs w:val="24"/>
        </w:rPr>
        <w:t>América</w:t>
      </w:r>
      <w:proofErr w:type="spellEnd"/>
      <w:r w:rsidR="00746D4F" w:rsidRPr="00746D4F">
        <w:rPr>
          <w:b/>
          <w:bCs/>
          <w:i/>
          <w:iCs/>
          <w:sz w:val="24"/>
          <w:szCs w:val="24"/>
        </w:rPr>
        <w:t xml:space="preserve"> </w:t>
      </w:r>
      <w:proofErr w:type="spellStart"/>
      <w:r w:rsidR="00746D4F" w:rsidRPr="00746D4F">
        <w:rPr>
          <w:b/>
          <w:bCs/>
          <w:i/>
          <w:iCs/>
          <w:sz w:val="24"/>
          <w:szCs w:val="24"/>
        </w:rPr>
        <w:t>Mágica</w:t>
      </w:r>
      <w:proofErr w:type="spellEnd"/>
      <w:r w:rsidR="00746D4F" w:rsidRPr="00746D4F">
        <w:rPr>
          <w:bCs/>
          <w:iCs/>
          <w:sz w:val="24"/>
          <w:szCs w:val="24"/>
        </w:rPr>
        <w:t>,</w:t>
      </w:r>
      <w:r w:rsidR="00746D4F">
        <w:rPr>
          <w:bCs/>
          <w:iCs/>
          <w:sz w:val="24"/>
          <w:szCs w:val="24"/>
        </w:rPr>
        <w:t xml:space="preserve"> </w:t>
      </w:r>
      <w:r w:rsidRPr="00F979D8">
        <w:rPr>
          <w:sz w:val="24"/>
          <w:szCs w:val="24"/>
        </w:rPr>
        <w:t>th</w:t>
      </w:r>
      <w:r w:rsidR="007641AB">
        <w:rPr>
          <w:sz w:val="24"/>
          <w:szCs w:val="24"/>
        </w:rPr>
        <w:t xml:space="preserve">e world </w:t>
      </w:r>
      <w:r w:rsidRPr="00F979D8">
        <w:rPr>
          <w:sz w:val="24"/>
          <w:szCs w:val="24"/>
        </w:rPr>
        <w:t>premi</w:t>
      </w:r>
      <w:r w:rsidR="00146579">
        <w:rPr>
          <w:sz w:val="24"/>
          <w:szCs w:val="24"/>
        </w:rPr>
        <w:t>e</w:t>
      </w:r>
      <w:r w:rsidRPr="00F979D8">
        <w:rPr>
          <w:sz w:val="24"/>
          <w:szCs w:val="24"/>
        </w:rPr>
        <w:t xml:space="preserve">re of composer Steven </w:t>
      </w:r>
      <w:proofErr w:type="spellStart"/>
      <w:r w:rsidRPr="00F979D8">
        <w:rPr>
          <w:sz w:val="24"/>
          <w:szCs w:val="24"/>
        </w:rPr>
        <w:t>Stucky’s</w:t>
      </w:r>
      <w:proofErr w:type="spellEnd"/>
      <w:r w:rsidRPr="00F979D8">
        <w:rPr>
          <w:sz w:val="24"/>
          <w:szCs w:val="24"/>
        </w:rPr>
        <w:t xml:space="preserve"> </w:t>
      </w:r>
      <w:r w:rsidRPr="00F979D8">
        <w:rPr>
          <w:b/>
          <w:bCs/>
          <w:i/>
          <w:iCs/>
          <w:sz w:val="24"/>
          <w:szCs w:val="24"/>
        </w:rPr>
        <w:t>August 4, 1964</w:t>
      </w:r>
      <w:r w:rsidRPr="00F979D8">
        <w:rPr>
          <w:sz w:val="24"/>
          <w:szCs w:val="24"/>
        </w:rPr>
        <w:t xml:space="preserve"> with Dallas Symphony Orchestra, her Boston Symphony Orchestra </w:t>
      </w:r>
      <w:r w:rsidR="00146579">
        <w:rPr>
          <w:sz w:val="24"/>
          <w:szCs w:val="24"/>
        </w:rPr>
        <w:t>de</w:t>
      </w:r>
      <w:r w:rsidR="00360B6C">
        <w:rPr>
          <w:sz w:val="24"/>
          <w:szCs w:val="24"/>
        </w:rPr>
        <w:t>but</w:t>
      </w:r>
      <w:r w:rsidRPr="00F979D8">
        <w:rPr>
          <w:sz w:val="24"/>
          <w:szCs w:val="24"/>
        </w:rPr>
        <w:t xml:space="preserve"> as the soprano soloist in Wynton Marsalis’ </w:t>
      </w:r>
      <w:r w:rsidRPr="00F979D8">
        <w:rPr>
          <w:b/>
          <w:bCs/>
          <w:i/>
          <w:iCs/>
          <w:sz w:val="24"/>
          <w:szCs w:val="24"/>
        </w:rPr>
        <w:t>All Rise</w:t>
      </w:r>
      <w:r w:rsidRPr="00F979D8">
        <w:rPr>
          <w:sz w:val="24"/>
          <w:szCs w:val="24"/>
        </w:rPr>
        <w:t xml:space="preserve"> under the direction of Kurt </w:t>
      </w:r>
      <w:proofErr w:type="spellStart"/>
      <w:r w:rsidRPr="00F979D8">
        <w:rPr>
          <w:sz w:val="24"/>
          <w:szCs w:val="24"/>
        </w:rPr>
        <w:t>Masur</w:t>
      </w:r>
      <w:proofErr w:type="spellEnd"/>
      <w:r w:rsidRPr="00F979D8">
        <w:rPr>
          <w:sz w:val="24"/>
          <w:szCs w:val="24"/>
        </w:rPr>
        <w:t xml:space="preserve">, and the soprano solo in </w:t>
      </w:r>
      <w:proofErr w:type="spellStart"/>
      <w:r w:rsidRPr="00F979D8">
        <w:rPr>
          <w:sz w:val="24"/>
          <w:szCs w:val="24"/>
        </w:rPr>
        <w:t>Tippett’s</w:t>
      </w:r>
      <w:proofErr w:type="spellEnd"/>
      <w:r w:rsidRPr="00F979D8">
        <w:rPr>
          <w:sz w:val="24"/>
          <w:szCs w:val="24"/>
        </w:rPr>
        <w:t xml:space="preserve"> </w:t>
      </w:r>
      <w:r w:rsidRPr="00F979D8">
        <w:rPr>
          <w:b/>
          <w:bCs/>
          <w:i/>
          <w:sz w:val="24"/>
          <w:szCs w:val="24"/>
        </w:rPr>
        <w:t>A Child of our Time</w:t>
      </w:r>
      <w:r w:rsidRPr="00F979D8">
        <w:rPr>
          <w:i/>
          <w:sz w:val="24"/>
          <w:szCs w:val="24"/>
        </w:rPr>
        <w:t xml:space="preserve"> </w:t>
      </w:r>
      <w:r w:rsidRPr="00F979D8">
        <w:rPr>
          <w:sz w:val="24"/>
          <w:szCs w:val="24"/>
        </w:rPr>
        <w:t xml:space="preserve">with the Washington Chorus at Kennedy Center. She has also performed with the Philadelphia Orchestra, New Jersey Symphony, </w:t>
      </w:r>
      <w:r w:rsidRPr="00F979D8">
        <w:rPr>
          <w:sz w:val="24"/>
          <w:szCs w:val="24"/>
        </w:rPr>
        <w:lastRenderedPageBreak/>
        <w:t>Princeton Symphony Orchestra, the New York Symphonic Ensemble at Alice Tully Hall, and with Branford Marsalis and the Garden State Philharmonic.</w:t>
      </w:r>
    </w:p>
    <w:p w:rsidR="007B6995" w:rsidRPr="00F979D8" w:rsidRDefault="007B6995" w:rsidP="007B6995">
      <w:pPr>
        <w:autoSpaceDE/>
        <w:autoSpaceDN/>
        <w:adjustRightInd/>
        <w:spacing w:before="100" w:beforeAutospacing="1" w:after="100" w:afterAutospacing="1" w:line="285" w:lineRule="atLeast"/>
        <w:rPr>
          <w:sz w:val="24"/>
          <w:szCs w:val="24"/>
        </w:rPr>
      </w:pPr>
      <w:r w:rsidRPr="00F979D8">
        <w:rPr>
          <w:sz w:val="24"/>
          <w:szCs w:val="24"/>
        </w:rPr>
        <w:t>Ms. Mitchell is an alumna of the Houston Grand Opera Studio, where she performed a variety of roles including</w:t>
      </w:r>
      <w:r w:rsidR="008B2FB4">
        <w:rPr>
          <w:sz w:val="24"/>
          <w:szCs w:val="24"/>
        </w:rPr>
        <w:t xml:space="preserve"> stand-</w:t>
      </w:r>
      <w:r w:rsidR="00746D4F">
        <w:rPr>
          <w:sz w:val="24"/>
          <w:szCs w:val="24"/>
        </w:rPr>
        <w:t>out performances in contemporary operas such as</w:t>
      </w:r>
      <w:r w:rsidRPr="00F979D8">
        <w:rPr>
          <w:sz w:val="24"/>
          <w:szCs w:val="24"/>
        </w:rPr>
        <w:t xml:space="preserve"> </w:t>
      </w:r>
      <w:proofErr w:type="spellStart"/>
      <w:r w:rsidRPr="00F979D8">
        <w:rPr>
          <w:sz w:val="24"/>
          <w:szCs w:val="24"/>
        </w:rPr>
        <w:t>Orquidea</w:t>
      </w:r>
      <w:proofErr w:type="spellEnd"/>
      <w:r w:rsidRPr="00F979D8">
        <w:rPr>
          <w:sz w:val="24"/>
          <w:szCs w:val="24"/>
        </w:rPr>
        <w:t xml:space="preserve"> in Daniel </w:t>
      </w:r>
      <w:proofErr w:type="spellStart"/>
      <w:r w:rsidR="00CF0041" w:rsidRPr="00CF0041">
        <w:rPr>
          <w:sz w:val="24"/>
          <w:szCs w:val="24"/>
        </w:rPr>
        <w:t>Catán</w:t>
      </w:r>
      <w:r w:rsidRPr="00F979D8">
        <w:rPr>
          <w:sz w:val="24"/>
          <w:szCs w:val="24"/>
        </w:rPr>
        <w:t>’s</w:t>
      </w:r>
      <w:proofErr w:type="spellEnd"/>
      <w:r w:rsidRPr="00F979D8">
        <w:rPr>
          <w:sz w:val="24"/>
          <w:szCs w:val="24"/>
        </w:rPr>
        <w:t xml:space="preserve"> </w:t>
      </w:r>
      <w:proofErr w:type="spellStart"/>
      <w:r w:rsidRPr="00F979D8">
        <w:rPr>
          <w:b/>
          <w:bCs/>
          <w:i/>
          <w:sz w:val="24"/>
          <w:szCs w:val="24"/>
        </w:rPr>
        <w:t>Salsipuedes</w:t>
      </w:r>
      <w:proofErr w:type="spellEnd"/>
      <w:r w:rsidRPr="00F979D8">
        <w:rPr>
          <w:b/>
          <w:bCs/>
          <w:i/>
          <w:sz w:val="24"/>
          <w:szCs w:val="24"/>
        </w:rPr>
        <w:t xml:space="preserve"> </w:t>
      </w:r>
      <w:r w:rsidRPr="00F979D8">
        <w:rPr>
          <w:sz w:val="24"/>
          <w:szCs w:val="24"/>
        </w:rPr>
        <w:t xml:space="preserve">(world </w:t>
      </w:r>
      <w:r w:rsidR="00146579">
        <w:rPr>
          <w:sz w:val="24"/>
          <w:szCs w:val="24"/>
        </w:rPr>
        <w:t>premie</w:t>
      </w:r>
      <w:r w:rsidR="00746D4F" w:rsidRPr="00746D4F">
        <w:rPr>
          <w:sz w:val="24"/>
          <w:szCs w:val="24"/>
        </w:rPr>
        <w:t>re</w:t>
      </w:r>
      <w:r w:rsidRPr="00F979D8">
        <w:rPr>
          <w:sz w:val="24"/>
          <w:szCs w:val="24"/>
        </w:rPr>
        <w:t xml:space="preserve">), </w:t>
      </w:r>
      <w:proofErr w:type="spellStart"/>
      <w:r w:rsidRPr="00F979D8">
        <w:rPr>
          <w:sz w:val="24"/>
          <w:szCs w:val="24"/>
        </w:rPr>
        <w:t>Myhrrine</w:t>
      </w:r>
      <w:proofErr w:type="spellEnd"/>
      <w:r w:rsidRPr="00F979D8">
        <w:rPr>
          <w:sz w:val="24"/>
          <w:szCs w:val="24"/>
        </w:rPr>
        <w:t xml:space="preserve"> in Mark </w:t>
      </w:r>
      <w:proofErr w:type="spellStart"/>
      <w:r w:rsidRPr="00F979D8">
        <w:rPr>
          <w:sz w:val="24"/>
          <w:szCs w:val="24"/>
        </w:rPr>
        <w:t>Adamo’s</w:t>
      </w:r>
      <w:proofErr w:type="spellEnd"/>
      <w:r w:rsidRPr="00F979D8">
        <w:rPr>
          <w:sz w:val="24"/>
          <w:szCs w:val="24"/>
        </w:rPr>
        <w:t xml:space="preserve"> </w:t>
      </w:r>
      <w:proofErr w:type="spellStart"/>
      <w:r w:rsidRPr="00F979D8">
        <w:rPr>
          <w:b/>
          <w:bCs/>
          <w:i/>
          <w:sz w:val="24"/>
          <w:szCs w:val="24"/>
        </w:rPr>
        <w:t>Lysistrata</w:t>
      </w:r>
      <w:proofErr w:type="spellEnd"/>
      <w:r w:rsidRPr="00F979D8">
        <w:rPr>
          <w:i/>
          <w:sz w:val="24"/>
          <w:szCs w:val="24"/>
        </w:rPr>
        <w:t xml:space="preserve"> </w:t>
      </w:r>
      <w:r w:rsidRPr="00F979D8">
        <w:rPr>
          <w:sz w:val="24"/>
          <w:szCs w:val="24"/>
        </w:rPr>
        <w:t xml:space="preserve">(world </w:t>
      </w:r>
      <w:r w:rsidR="00146579">
        <w:rPr>
          <w:sz w:val="24"/>
          <w:szCs w:val="24"/>
        </w:rPr>
        <w:t>premie</w:t>
      </w:r>
      <w:r w:rsidR="00746D4F" w:rsidRPr="00746D4F">
        <w:rPr>
          <w:sz w:val="24"/>
          <w:szCs w:val="24"/>
        </w:rPr>
        <w:t>re</w:t>
      </w:r>
      <w:r w:rsidR="00FB5964">
        <w:rPr>
          <w:sz w:val="24"/>
          <w:szCs w:val="24"/>
        </w:rPr>
        <w:t>)</w:t>
      </w:r>
      <w:r w:rsidRPr="00F979D8">
        <w:rPr>
          <w:i/>
          <w:sz w:val="24"/>
          <w:szCs w:val="24"/>
        </w:rPr>
        <w:t>,</w:t>
      </w:r>
      <w:r w:rsidRPr="00F979D8">
        <w:rPr>
          <w:sz w:val="24"/>
          <w:szCs w:val="24"/>
        </w:rPr>
        <w:t xml:space="preserve"> </w:t>
      </w:r>
      <w:proofErr w:type="spellStart"/>
      <w:r w:rsidRPr="00F979D8">
        <w:rPr>
          <w:sz w:val="24"/>
          <w:szCs w:val="24"/>
        </w:rPr>
        <w:t>Barena</w:t>
      </w:r>
      <w:proofErr w:type="spellEnd"/>
      <w:r w:rsidRPr="00F979D8">
        <w:rPr>
          <w:sz w:val="24"/>
          <w:szCs w:val="24"/>
        </w:rPr>
        <w:t xml:space="preserve"> in David Alden’s production of </w:t>
      </w:r>
      <w:proofErr w:type="spellStart"/>
      <w:r w:rsidRPr="00F979D8">
        <w:rPr>
          <w:b/>
          <w:bCs/>
          <w:i/>
          <w:sz w:val="24"/>
          <w:szCs w:val="24"/>
        </w:rPr>
        <w:t>Jenůfa</w:t>
      </w:r>
      <w:proofErr w:type="spellEnd"/>
      <w:r w:rsidRPr="00C4760D">
        <w:rPr>
          <w:sz w:val="24"/>
          <w:szCs w:val="24"/>
        </w:rPr>
        <w:t xml:space="preserve">, </w:t>
      </w:r>
      <w:r w:rsidRPr="00F979D8">
        <w:rPr>
          <w:sz w:val="24"/>
          <w:szCs w:val="24"/>
        </w:rPr>
        <w:t xml:space="preserve">and The Water in Rachel Portman’s </w:t>
      </w:r>
      <w:r w:rsidRPr="00F979D8">
        <w:rPr>
          <w:b/>
          <w:bCs/>
          <w:i/>
          <w:sz w:val="24"/>
          <w:szCs w:val="24"/>
        </w:rPr>
        <w:t>The Little Prince</w:t>
      </w:r>
      <w:r w:rsidRPr="00F979D8">
        <w:rPr>
          <w:sz w:val="24"/>
          <w:szCs w:val="24"/>
        </w:rPr>
        <w:t xml:space="preserve"> (world </w:t>
      </w:r>
      <w:r w:rsidR="00146579">
        <w:rPr>
          <w:sz w:val="24"/>
          <w:szCs w:val="24"/>
        </w:rPr>
        <w:t>premie</w:t>
      </w:r>
      <w:bookmarkStart w:id="0" w:name="_GoBack"/>
      <w:bookmarkEnd w:id="0"/>
      <w:r w:rsidR="00746D4F" w:rsidRPr="00746D4F">
        <w:rPr>
          <w:sz w:val="24"/>
          <w:szCs w:val="24"/>
        </w:rPr>
        <w:t>re</w:t>
      </w:r>
      <w:r w:rsidRPr="00F979D8">
        <w:rPr>
          <w:sz w:val="24"/>
          <w:szCs w:val="24"/>
        </w:rPr>
        <w:t xml:space="preserve">) directed by Francesca </w:t>
      </w:r>
      <w:proofErr w:type="spellStart"/>
      <w:r w:rsidRPr="00F979D8">
        <w:rPr>
          <w:sz w:val="24"/>
          <w:szCs w:val="24"/>
        </w:rPr>
        <w:t>Zambello</w:t>
      </w:r>
      <w:proofErr w:type="spellEnd"/>
      <w:r w:rsidRPr="00F979D8">
        <w:rPr>
          <w:sz w:val="24"/>
          <w:szCs w:val="24"/>
        </w:rPr>
        <w:t xml:space="preserve"> and conducted by Patrick Summers. </w:t>
      </w:r>
    </w:p>
    <w:p w:rsidR="007B6995" w:rsidRPr="00F979D8" w:rsidRDefault="007B6995" w:rsidP="007B6995">
      <w:pPr>
        <w:autoSpaceDE/>
        <w:autoSpaceDN/>
        <w:adjustRightInd/>
        <w:spacing w:before="100" w:beforeAutospacing="1" w:after="100" w:afterAutospacing="1" w:line="285" w:lineRule="atLeast"/>
        <w:rPr>
          <w:sz w:val="24"/>
          <w:szCs w:val="24"/>
        </w:rPr>
      </w:pPr>
      <w:r w:rsidRPr="00F979D8">
        <w:rPr>
          <w:sz w:val="24"/>
          <w:szCs w:val="24"/>
        </w:rPr>
        <w:t xml:space="preserve">Ms. Mitchell was previously a member of the San Francisco Opera’s </w:t>
      </w:r>
      <w:r w:rsidR="00813EA5">
        <w:rPr>
          <w:sz w:val="24"/>
          <w:szCs w:val="24"/>
        </w:rPr>
        <w:t xml:space="preserve">world-renowned </w:t>
      </w:r>
      <w:r w:rsidRPr="00F979D8">
        <w:rPr>
          <w:sz w:val="24"/>
          <w:szCs w:val="24"/>
        </w:rPr>
        <w:t>Merola Program</w:t>
      </w:r>
      <w:r w:rsidR="00813EA5" w:rsidRPr="00C4760D">
        <w:rPr>
          <w:sz w:val="24"/>
          <w:szCs w:val="24"/>
        </w:rPr>
        <w:t>.</w:t>
      </w:r>
      <w:r w:rsidRPr="00F979D8">
        <w:rPr>
          <w:sz w:val="24"/>
          <w:szCs w:val="24"/>
        </w:rPr>
        <w:t xml:space="preserve"> </w:t>
      </w:r>
      <w:r w:rsidR="00813EA5">
        <w:rPr>
          <w:sz w:val="24"/>
          <w:szCs w:val="24"/>
        </w:rPr>
        <w:t>S</w:t>
      </w:r>
      <w:r w:rsidRPr="00F979D8">
        <w:rPr>
          <w:sz w:val="24"/>
          <w:szCs w:val="24"/>
        </w:rPr>
        <w:t>he</w:t>
      </w:r>
      <w:r w:rsidR="00813EA5">
        <w:rPr>
          <w:sz w:val="24"/>
          <w:szCs w:val="24"/>
        </w:rPr>
        <w:t xml:space="preserve"> then</w:t>
      </w:r>
      <w:r w:rsidRPr="00F979D8">
        <w:rPr>
          <w:sz w:val="24"/>
          <w:szCs w:val="24"/>
        </w:rPr>
        <w:t xml:space="preserve"> joined Wolf Trap Opera in performances as Alice Ford in Antonio </w:t>
      </w:r>
      <w:proofErr w:type="spellStart"/>
      <w:r w:rsidRPr="00F979D8">
        <w:rPr>
          <w:sz w:val="24"/>
          <w:szCs w:val="24"/>
        </w:rPr>
        <w:t>Salieri’s</w:t>
      </w:r>
      <w:proofErr w:type="spellEnd"/>
      <w:r w:rsidRPr="00F979D8">
        <w:rPr>
          <w:sz w:val="24"/>
          <w:szCs w:val="24"/>
        </w:rPr>
        <w:t xml:space="preserve"> </w:t>
      </w:r>
      <w:r w:rsidRPr="00F979D8">
        <w:rPr>
          <w:b/>
          <w:bCs/>
          <w:i/>
          <w:sz w:val="24"/>
          <w:szCs w:val="24"/>
        </w:rPr>
        <w:t>Falstaff</w:t>
      </w:r>
      <w:r w:rsidRPr="00C4760D">
        <w:rPr>
          <w:sz w:val="24"/>
          <w:szCs w:val="24"/>
        </w:rPr>
        <w:t>,</w:t>
      </w:r>
      <w:r w:rsidRPr="00F979D8">
        <w:rPr>
          <w:sz w:val="24"/>
          <w:szCs w:val="24"/>
        </w:rPr>
        <w:t xml:space="preserve"> Donna Elvira in </w:t>
      </w:r>
      <w:r w:rsidRPr="00F979D8">
        <w:rPr>
          <w:b/>
          <w:bCs/>
          <w:i/>
          <w:sz w:val="24"/>
          <w:szCs w:val="24"/>
        </w:rPr>
        <w:t>Don Giovanni</w:t>
      </w:r>
      <w:r w:rsidRPr="00C4760D">
        <w:rPr>
          <w:sz w:val="24"/>
          <w:szCs w:val="24"/>
        </w:rPr>
        <w:t xml:space="preserve">, </w:t>
      </w:r>
      <w:r w:rsidRPr="00F979D8">
        <w:rPr>
          <w:sz w:val="24"/>
          <w:szCs w:val="24"/>
        </w:rPr>
        <w:t xml:space="preserve">and presented a recital with renowned pianist Steven </w:t>
      </w:r>
      <w:proofErr w:type="spellStart"/>
      <w:r w:rsidRPr="00F979D8">
        <w:rPr>
          <w:sz w:val="24"/>
          <w:szCs w:val="24"/>
        </w:rPr>
        <w:t>Blier</w:t>
      </w:r>
      <w:proofErr w:type="spellEnd"/>
      <w:r w:rsidRPr="00F979D8">
        <w:rPr>
          <w:sz w:val="24"/>
          <w:szCs w:val="24"/>
        </w:rPr>
        <w:t>.</w:t>
      </w:r>
    </w:p>
    <w:p w:rsidR="007B6995" w:rsidRPr="00F979D8" w:rsidRDefault="007B6995" w:rsidP="007B6995">
      <w:pPr>
        <w:autoSpaceDE/>
        <w:autoSpaceDN/>
        <w:adjustRightInd/>
        <w:spacing w:before="100" w:beforeAutospacing="1" w:after="100" w:afterAutospacing="1" w:line="285" w:lineRule="atLeast"/>
        <w:rPr>
          <w:sz w:val="24"/>
          <w:szCs w:val="24"/>
        </w:rPr>
      </w:pPr>
      <w:r w:rsidRPr="00F979D8">
        <w:rPr>
          <w:sz w:val="24"/>
          <w:szCs w:val="24"/>
        </w:rPr>
        <w:t xml:space="preserve">A native of New York City, </w:t>
      </w:r>
      <w:r w:rsidR="00896605">
        <w:rPr>
          <w:sz w:val="24"/>
          <w:szCs w:val="24"/>
        </w:rPr>
        <w:t>Ms.</w:t>
      </w:r>
      <w:r w:rsidRPr="00F979D8">
        <w:rPr>
          <w:sz w:val="24"/>
          <w:szCs w:val="24"/>
        </w:rPr>
        <w:t xml:space="preserve"> Mitchell was a 2004 Metropolitan Opera National Council Auditions Grand Prize Winner, and was awarded a </w:t>
      </w:r>
      <w:r w:rsidR="001A2DB2">
        <w:rPr>
          <w:sz w:val="24"/>
          <w:szCs w:val="24"/>
        </w:rPr>
        <w:t>Sara Tucker Award</w:t>
      </w:r>
      <w:r w:rsidRPr="00F979D8">
        <w:rPr>
          <w:sz w:val="24"/>
          <w:szCs w:val="24"/>
        </w:rPr>
        <w:t xml:space="preserve">. She was also the First Prize Winner of the Wiener </w:t>
      </w:r>
      <w:proofErr w:type="spellStart"/>
      <w:r w:rsidRPr="00F979D8">
        <w:rPr>
          <w:sz w:val="24"/>
          <w:szCs w:val="24"/>
        </w:rPr>
        <w:t>Kammer</w:t>
      </w:r>
      <w:proofErr w:type="spellEnd"/>
      <w:r w:rsidRPr="00F979D8">
        <w:rPr>
          <w:sz w:val="24"/>
          <w:szCs w:val="24"/>
        </w:rPr>
        <w:t xml:space="preserve"> </w:t>
      </w:r>
      <w:proofErr w:type="spellStart"/>
      <w:r w:rsidRPr="00F979D8">
        <w:rPr>
          <w:sz w:val="24"/>
          <w:szCs w:val="24"/>
        </w:rPr>
        <w:t>Oper’s</w:t>
      </w:r>
      <w:proofErr w:type="spellEnd"/>
      <w:r w:rsidRPr="00F979D8">
        <w:rPr>
          <w:sz w:val="24"/>
          <w:szCs w:val="24"/>
        </w:rPr>
        <w:t xml:space="preserve"> Hans Gabor Belvedere Competition, making her the first American to win this competition in over twenty years. Additionally, Ms. Mitchell was the First Prize Winner of the Houston Grand Opera Eleanor McCollum Competition for Young Singers, as well as the winner of the Audience Choice award.</w:t>
      </w:r>
      <w:r w:rsidR="00896605">
        <w:rPr>
          <w:sz w:val="24"/>
          <w:szCs w:val="24"/>
        </w:rPr>
        <w:t xml:space="preserve"> </w:t>
      </w:r>
      <w:r w:rsidRPr="00F979D8">
        <w:rPr>
          <w:sz w:val="24"/>
          <w:szCs w:val="24"/>
        </w:rPr>
        <w:t xml:space="preserve">Ms. Mitchell </w:t>
      </w:r>
      <w:r w:rsidR="00896605">
        <w:rPr>
          <w:sz w:val="24"/>
          <w:szCs w:val="24"/>
        </w:rPr>
        <w:t>holds a Master</w:t>
      </w:r>
      <w:r w:rsidRPr="00F979D8">
        <w:rPr>
          <w:sz w:val="24"/>
          <w:szCs w:val="24"/>
        </w:rPr>
        <w:t xml:space="preserve"> of Music degree and the Professional Studies Certificate at the Manhattan School of Music, and completed undergraduate studies at Westminster Choir College.</w:t>
      </w:r>
    </w:p>
    <w:p w:rsidR="000A18DC" w:rsidRPr="00F979D8" w:rsidRDefault="000A18DC" w:rsidP="007B6995">
      <w:pPr>
        <w:jc w:val="both"/>
        <w:rPr>
          <w:sz w:val="24"/>
          <w:szCs w:val="24"/>
        </w:rPr>
      </w:pPr>
    </w:p>
    <w:p w:rsidR="00E331B6" w:rsidRPr="007B6995" w:rsidRDefault="00E331B6" w:rsidP="004954EE">
      <w:pPr>
        <w:jc w:val="both"/>
        <w:rPr>
          <w:sz w:val="22"/>
          <w:szCs w:val="22"/>
        </w:rPr>
      </w:pPr>
    </w:p>
    <w:sectPr w:rsidR="00E331B6" w:rsidRPr="007B6995" w:rsidSect="007B6995">
      <w:headerReference w:type="default" r:id="rId9"/>
      <w:footerReference w:type="default" r:id="rId10"/>
      <w:pgSz w:w="12240" w:h="15840"/>
      <w:pgMar w:top="1296" w:right="1296" w:bottom="1267" w:left="1296" w:header="547"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1F0" w:rsidRDefault="001721F0">
      <w:r>
        <w:separator/>
      </w:r>
    </w:p>
  </w:endnote>
  <w:endnote w:type="continuationSeparator" w:id="0">
    <w:p w:rsidR="001721F0" w:rsidRDefault="0017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Segoe UI">
    <w:charset w:val="00"/>
    <w:family w:val="swiss"/>
    <w:pitch w:val="variable"/>
    <w:sig w:usb0="E10022FF" w:usb1="C000E47F" w:usb2="00000029" w:usb3="00000000" w:csb0="000001DF" w:csb1="00000000"/>
  </w:font>
  <w:font w:name="Bookman Old Style">
    <w:panose1 w:val="02050604050505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5DD" w:rsidRPr="00B50F19" w:rsidRDefault="002245DD" w:rsidP="002058CE">
    <w:pPr>
      <w:pStyle w:val="Footer"/>
      <w:tabs>
        <w:tab w:val="clear" w:pos="8640"/>
        <w:tab w:val="right" w:pos="10080"/>
      </w:tabs>
      <w:ind w:left="-1440" w:right="-1440"/>
      <w:jc w:val="center"/>
      <w:rPr>
        <w:rFonts w:ascii="Bookman Old Style" w:hAnsi="Bookman Old Style"/>
        <w:b/>
        <w:color w:val="808080"/>
        <w:sz w:val="15"/>
        <w:szCs w:val="15"/>
      </w:rPr>
    </w:pPr>
    <w:r>
      <w:rPr>
        <w:rFonts w:ascii="Bookman Old Style" w:hAnsi="Bookman Old Style"/>
        <w:b/>
        <w:color w:val="808080"/>
        <w:sz w:val="15"/>
        <w:szCs w:val="15"/>
      </w:rPr>
      <w:t>250 W 57th ST., STE 1932</w:t>
    </w:r>
    <w:r w:rsidRPr="00B50F19">
      <w:rPr>
        <w:rFonts w:ascii="Bookman Old Style" w:hAnsi="Bookman Old Style"/>
        <w:b/>
        <w:color w:val="808080"/>
        <w:sz w:val="15"/>
        <w:szCs w:val="15"/>
      </w:rPr>
      <w:t>, NEW YORK, NY 10</w:t>
    </w:r>
    <w:r>
      <w:rPr>
        <w:rFonts w:ascii="Bookman Old Style" w:hAnsi="Bookman Old Style"/>
        <w:b/>
        <w:color w:val="808080"/>
        <w:sz w:val="15"/>
        <w:szCs w:val="15"/>
      </w:rPr>
      <w:t>107</w:t>
    </w:r>
    <w:r w:rsidRPr="00B50F19">
      <w:rPr>
        <w:rFonts w:ascii="Bookman Old Style" w:hAnsi="Bookman Old Style"/>
        <w:b/>
        <w:color w:val="808080"/>
        <w:sz w:val="15"/>
        <w:szCs w:val="15"/>
      </w:rPr>
      <w:t xml:space="preserve"> │ TEL 212.</w:t>
    </w:r>
    <w:r>
      <w:rPr>
        <w:rFonts w:ascii="Bookman Old Style" w:hAnsi="Bookman Old Style"/>
        <w:b/>
        <w:color w:val="808080"/>
        <w:sz w:val="15"/>
        <w:szCs w:val="15"/>
      </w:rPr>
      <w:t>969</w:t>
    </w:r>
    <w:r w:rsidRPr="00B50F19">
      <w:rPr>
        <w:rFonts w:ascii="Bookman Old Style" w:hAnsi="Bookman Old Style"/>
        <w:b/>
        <w:color w:val="808080"/>
        <w:sz w:val="15"/>
        <w:szCs w:val="15"/>
      </w:rPr>
      <w:t>.</w:t>
    </w:r>
    <w:r>
      <w:rPr>
        <w:rFonts w:ascii="Bookman Old Style" w:hAnsi="Bookman Old Style"/>
        <w:b/>
        <w:color w:val="808080"/>
        <w:sz w:val="15"/>
        <w:szCs w:val="15"/>
      </w:rPr>
      <w:t>1797</w:t>
    </w:r>
    <w:r w:rsidRPr="00B50F19">
      <w:rPr>
        <w:rFonts w:ascii="Bookman Old Style" w:hAnsi="Bookman Old Style"/>
        <w:b/>
        <w:color w:val="808080"/>
        <w:sz w:val="15"/>
        <w:szCs w:val="15"/>
      </w:rPr>
      <w:t xml:space="preserve"> │ </w:t>
    </w:r>
    <w:r w:rsidRPr="009943AF">
      <w:rPr>
        <w:rFonts w:ascii="Bookman Old Style" w:hAnsi="Bookman Old Style"/>
        <w:b/>
        <w:color w:val="808080"/>
        <w:sz w:val="15"/>
        <w:szCs w:val="15"/>
      </w:rPr>
      <w:t xml:space="preserve">INFO@UZANARTISTS.COM </w:t>
    </w:r>
    <w:r w:rsidRPr="009943AF">
      <w:rPr>
        <w:rFonts w:ascii="Bookman Old Style" w:hAnsi="Bookman Old Style"/>
        <w:b/>
        <w:color w:val="808080"/>
        <w:sz w:val="18"/>
        <w:szCs w:val="18"/>
      </w:rPr>
      <w:t>│</w:t>
    </w:r>
    <w:r w:rsidRPr="009943AF">
      <w:rPr>
        <w:rFonts w:ascii="Bookman Old Style" w:hAnsi="Bookman Old Style"/>
        <w:b/>
        <w:color w:val="808080"/>
        <w:sz w:val="15"/>
        <w:szCs w:val="15"/>
      </w:rPr>
      <w:t>WWW</w:t>
    </w:r>
    <w:r w:rsidRPr="00B50F19">
      <w:rPr>
        <w:rFonts w:ascii="Bookman Old Style" w:hAnsi="Bookman Old Style"/>
        <w:b/>
        <w:color w:val="808080"/>
        <w:sz w:val="15"/>
        <w:szCs w:val="15"/>
      </w:rPr>
      <w:t>.</w:t>
    </w:r>
    <w:r>
      <w:rPr>
        <w:rFonts w:ascii="Bookman Old Style" w:hAnsi="Bookman Old Style"/>
        <w:b/>
        <w:color w:val="808080"/>
        <w:sz w:val="15"/>
        <w:szCs w:val="15"/>
      </w:rPr>
      <w:t>UZANARTISTS</w:t>
    </w:r>
    <w:r w:rsidRPr="00B50F19">
      <w:rPr>
        <w:rFonts w:ascii="Bookman Old Style" w:hAnsi="Bookman Old Style"/>
        <w:b/>
        <w:color w:val="808080"/>
        <w:sz w:val="15"/>
        <w:szCs w:val="15"/>
      </w:rPr>
      <w:t>.COM</w:t>
    </w:r>
  </w:p>
  <w:p w:rsidR="002245DD" w:rsidRDefault="002245D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1F0" w:rsidRDefault="001721F0">
      <w:r>
        <w:separator/>
      </w:r>
    </w:p>
  </w:footnote>
  <w:footnote w:type="continuationSeparator" w:id="0">
    <w:p w:rsidR="001721F0" w:rsidRDefault="001721F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5DD" w:rsidRDefault="00457B6F" w:rsidP="00616BD6">
    <w:pPr>
      <w:pStyle w:val="Header"/>
      <w:jc w:val="center"/>
    </w:pPr>
    <w:r>
      <w:rPr>
        <w:noProof/>
      </w:rPr>
      <w:drawing>
        <wp:inline distT="0" distB="0" distL="0" distR="0">
          <wp:extent cx="2743200" cy="1371600"/>
          <wp:effectExtent l="0" t="0" r="0" b="0"/>
          <wp:docPr id="1" name="Picture 1" descr="UI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I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371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8CE"/>
    <w:rsid w:val="00007E70"/>
    <w:rsid w:val="00013DFA"/>
    <w:rsid w:val="00017462"/>
    <w:rsid w:val="00022564"/>
    <w:rsid w:val="000273BD"/>
    <w:rsid w:val="00032650"/>
    <w:rsid w:val="00033248"/>
    <w:rsid w:val="00036A4A"/>
    <w:rsid w:val="000515D8"/>
    <w:rsid w:val="00070ABB"/>
    <w:rsid w:val="00071AEB"/>
    <w:rsid w:val="000850FA"/>
    <w:rsid w:val="0009136A"/>
    <w:rsid w:val="000960B2"/>
    <w:rsid w:val="000A18DC"/>
    <w:rsid w:val="000A1A62"/>
    <w:rsid w:val="000A1C70"/>
    <w:rsid w:val="000A531D"/>
    <w:rsid w:val="000B02B9"/>
    <w:rsid w:val="000B15EE"/>
    <w:rsid w:val="000C0BA0"/>
    <w:rsid w:val="000C1751"/>
    <w:rsid w:val="000C2FBB"/>
    <w:rsid w:val="000D3D62"/>
    <w:rsid w:val="000E13BD"/>
    <w:rsid w:val="000E2EAC"/>
    <w:rsid w:val="000E3FC2"/>
    <w:rsid w:val="0010717C"/>
    <w:rsid w:val="001142EE"/>
    <w:rsid w:val="001250C4"/>
    <w:rsid w:val="001253F5"/>
    <w:rsid w:val="001264E0"/>
    <w:rsid w:val="00131AB1"/>
    <w:rsid w:val="00136B78"/>
    <w:rsid w:val="00137213"/>
    <w:rsid w:val="0014192E"/>
    <w:rsid w:val="001429F9"/>
    <w:rsid w:val="001445B2"/>
    <w:rsid w:val="00145A29"/>
    <w:rsid w:val="00146579"/>
    <w:rsid w:val="00154231"/>
    <w:rsid w:val="0016087E"/>
    <w:rsid w:val="001651E1"/>
    <w:rsid w:val="00165656"/>
    <w:rsid w:val="001721F0"/>
    <w:rsid w:val="00174572"/>
    <w:rsid w:val="00176A30"/>
    <w:rsid w:val="00180547"/>
    <w:rsid w:val="00183425"/>
    <w:rsid w:val="00192D14"/>
    <w:rsid w:val="001A1240"/>
    <w:rsid w:val="001A20C8"/>
    <w:rsid w:val="001A2DB2"/>
    <w:rsid w:val="001A75EA"/>
    <w:rsid w:val="001C257A"/>
    <w:rsid w:val="001C3117"/>
    <w:rsid w:val="001C40F5"/>
    <w:rsid w:val="001C4662"/>
    <w:rsid w:val="001E79B0"/>
    <w:rsid w:val="002058CE"/>
    <w:rsid w:val="00211B14"/>
    <w:rsid w:val="002151E2"/>
    <w:rsid w:val="00215474"/>
    <w:rsid w:val="00223253"/>
    <w:rsid w:val="002245DD"/>
    <w:rsid w:val="00230210"/>
    <w:rsid w:val="002356B6"/>
    <w:rsid w:val="0024174C"/>
    <w:rsid w:val="00242EB8"/>
    <w:rsid w:val="002435BA"/>
    <w:rsid w:val="0026102E"/>
    <w:rsid w:val="0026215A"/>
    <w:rsid w:val="00273A90"/>
    <w:rsid w:val="0028768F"/>
    <w:rsid w:val="00287D72"/>
    <w:rsid w:val="00297A23"/>
    <w:rsid w:val="002A5872"/>
    <w:rsid w:val="002C7D4D"/>
    <w:rsid w:val="00300B76"/>
    <w:rsid w:val="0031457D"/>
    <w:rsid w:val="00316836"/>
    <w:rsid w:val="00342E8F"/>
    <w:rsid w:val="00345E6B"/>
    <w:rsid w:val="0034764A"/>
    <w:rsid w:val="00350178"/>
    <w:rsid w:val="00351BAE"/>
    <w:rsid w:val="00360B6C"/>
    <w:rsid w:val="00364611"/>
    <w:rsid w:val="00375AD5"/>
    <w:rsid w:val="003854BE"/>
    <w:rsid w:val="003A0336"/>
    <w:rsid w:val="003A5B1B"/>
    <w:rsid w:val="003A786B"/>
    <w:rsid w:val="003C3404"/>
    <w:rsid w:val="003E1F8E"/>
    <w:rsid w:val="003F0F0A"/>
    <w:rsid w:val="003F1D0D"/>
    <w:rsid w:val="00401779"/>
    <w:rsid w:val="00413144"/>
    <w:rsid w:val="004167DF"/>
    <w:rsid w:val="00422E8B"/>
    <w:rsid w:val="004300F5"/>
    <w:rsid w:val="004344AE"/>
    <w:rsid w:val="004429C1"/>
    <w:rsid w:val="00442DA6"/>
    <w:rsid w:val="004469B8"/>
    <w:rsid w:val="00451DEF"/>
    <w:rsid w:val="004525ED"/>
    <w:rsid w:val="004557AA"/>
    <w:rsid w:val="0045773D"/>
    <w:rsid w:val="00457B6F"/>
    <w:rsid w:val="004661B9"/>
    <w:rsid w:val="00492574"/>
    <w:rsid w:val="004954EE"/>
    <w:rsid w:val="004965F2"/>
    <w:rsid w:val="004A4BB2"/>
    <w:rsid w:val="004D19B2"/>
    <w:rsid w:val="004D6AC5"/>
    <w:rsid w:val="004D7EB0"/>
    <w:rsid w:val="004E3DC1"/>
    <w:rsid w:val="004F4158"/>
    <w:rsid w:val="00505841"/>
    <w:rsid w:val="00512476"/>
    <w:rsid w:val="00516C2F"/>
    <w:rsid w:val="00525F53"/>
    <w:rsid w:val="00532882"/>
    <w:rsid w:val="005366D2"/>
    <w:rsid w:val="00560565"/>
    <w:rsid w:val="00563A89"/>
    <w:rsid w:val="00587CEC"/>
    <w:rsid w:val="005A36AE"/>
    <w:rsid w:val="005C6589"/>
    <w:rsid w:val="005D1A65"/>
    <w:rsid w:val="005E4B6C"/>
    <w:rsid w:val="005F20B1"/>
    <w:rsid w:val="005F2F5C"/>
    <w:rsid w:val="005F38A1"/>
    <w:rsid w:val="005F621D"/>
    <w:rsid w:val="0061692E"/>
    <w:rsid w:val="00616BD6"/>
    <w:rsid w:val="00623973"/>
    <w:rsid w:val="006262E0"/>
    <w:rsid w:val="0062697A"/>
    <w:rsid w:val="00630709"/>
    <w:rsid w:val="00635AE8"/>
    <w:rsid w:val="00654A41"/>
    <w:rsid w:val="00655F68"/>
    <w:rsid w:val="00663FCE"/>
    <w:rsid w:val="00672871"/>
    <w:rsid w:val="006800F6"/>
    <w:rsid w:val="006B50CE"/>
    <w:rsid w:val="006B56EC"/>
    <w:rsid w:val="006C04AA"/>
    <w:rsid w:val="006C69ED"/>
    <w:rsid w:val="006D3D52"/>
    <w:rsid w:val="006D6BBC"/>
    <w:rsid w:val="006E27EC"/>
    <w:rsid w:val="006F194F"/>
    <w:rsid w:val="006F3A22"/>
    <w:rsid w:val="006F6FB8"/>
    <w:rsid w:val="00717FBC"/>
    <w:rsid w:val="007236F6"/>
    <w:rsid w:val="00727873"/>
    <w:rsid w:val="00733617"/>
    <w:rsid w:val="00742929"/>
    <w:rsid w:val="00744074"/>
    <w:rsid w:val="00746D4F"/>
    <w:rsid w:val="0074744B"/>
    <w:rsid w:val="00747FA1"/>
    <w:rsid w:val="007641AB"/>
    <w:rsid w:val="00764BCB"/>
    <w:rsid w:val="0077209A"/>
    <w:rsid w:val="007808FB"/>
    <w:rsid w:val="00785A74"/>
    <w:rsid w:val="007A01F4"/>
    <w:rsid w:val="007A4BA2"/>
    <w:rsid w:val="007A7932"/>
    <w:rsid w:val="007B527D"/>
    <w:rsid w:val="007B5BF3"/>
    <w:rsid w:val="007B6500"/>
    <w:rsid w:val="007B6995"/>
    <w:rsid w:val="007B78A4"/>
    <w:rsid w:val="007B7F11"/>
    <w:rsid w:val="007C4BCA"/>
    <w:rsid w:val="007E1882"/>
    <w:rsid w:val="007E7F91"/>
    <w:rsid w:val="007F7D93"/>
    <w:rsid w:val="008109E0"/>
    <w:rsid w:val="00813EA5"/>
    <w:rsid w:val="00823334"/>
    <w:rsid w:val="00830F46"/>
    <w:rsid w:val="00836D17"/>
    <w:rsid w:val="00841363"/>
    <w:rsid w:val="00841C7B"/>
    <w:rsid w:val="008502FF"/>
    <w:rsid w:val="008564CF"/>
    <w:rsid w:val="008567A3"/>
    <w:rsid w:val="008908EC"/>
    <w:rsid w:val="00896605"/>
    <w:rsid w:val="0089705A"/>
    <w:rsid w:val="008B2FB4"/>
    <w:rsid w:val="008C79F8"/>
    <w:rsid w:val="008F33F0"/>
    <w:rsid w:val="008F6741"/>
    <w:rsid w:val="00900F3F"/>
    <w:rsid w:val="00904DAA"/>
    <w:rsid w:val="009135A6"/>
    <w:rsid w:val="0092610F"/>
    <w:rsid w:val="00927C41"/>
    <w:rsid w:val="00934F97"/>
    <w:rsid w:val="009943AF"/>
    <w:rsid w:val="009A0D3B"/>
    <w:rsid w:val="009A37E9"/>
    <w:rsid w:val="009A3DEC"/>
    <w:rsid w:val="009A7A07"/>
    <w:rsid w:val="009C060A"/>
    <w:rsid w:val="009C21C3"/>
    <w:rsid w:val="009C4D26"/>
    <w:rsid w:val="009E7661"/>
    <w:rsid w:val="009F6D11"/>
    <w:rsid w:val="00A21AB1"/>
    <w:rsid w:val="00A24F9D"/>
    <w:rsid w:val="00A62E72"/>
    <w:rsid w:val="00A81F33"/>
    <w:rsid w:val="00A86355"/>
    <w:rsid w:val="00A87D99"/>
    <w:rsid w:val="00AA4E67"/>
    <w:rsid w:val="00AB22DF"/>
    <w:rsid w:val="00AC66E2"/>
    <w:rsid w:val="00AD588A"/>
    <w:rsid w:val="00AD6DE4"/>
    <w:rsid w:val="00AE154C"/>
    <w:rsid w:val="00AE1730"/>
    <w:rsid w:val="00AF33E1"/>
    <w:rsid w:val="00B02238"/>
    <w:rsid w:val="00B24397"/>
    <w:rsid w:val="00B2578F"/>
    <w:rsid w:val="00B27BAB"/>
    <w:rsid w:val="00B27BCF"/>
    <w:rsid w:val="00B34026"/>
    <w:rsid w:val="00B449BC"/>
    <w:rsid w:val="00B50F19"/>
    <w:rsid w:val="00B7380A"/>
    <w:rsid w:val="00B76EDE"/>
    <w:rsid w:val="00B8191C"/>
    <w:rsid w:val="00B81CA2"/>
    <w:rsid w:val="00B82883"/>
    <w:rsid w:val="00B930F7"/>
    <w:rsid w:val="00B96989"/>
    <w:rsid w:val="00BA1D9F"/>
    <w:rsid w:val="00BA54B2"/>
    <w:rsid w:val="00BA610A"/>
    <w:rsid w:val="00BB18FA"/>
    <w:rsid w:val="00BB56EC"/>
    <w:rsid w:val="00BD340F"/>
    <w:rsid w:val="00BD6D5A"/>
    <w:rsid w:val="00BE369A"/>
    <w:rsid w:val="00BF0031"/>
    <w:rsid w:val="00C03F78"/>
    <w:rsid w:val="00C05B1B"/>
    <w:rsid w:val="00C2525B"/>
    <w:rsid w:val="00C4760D"/>
    <w:rsid w:val="00C50C1C"/>
    <w:rsid w:val="00C568C0"/>
    <w:rsid w:val="00C6543D"/>
    <w:rsid w:val="00C70B9E"/>
    <w:rsid w:val="00C76758"/>
    <w:rsid w:val="00C87DE8"/>
    <w:rsid w:val="00CA1FD7"/>
    <w:rsid w:val="00CB4432"/>
    <w:rsid w:val="00CC169D"/>
    <w:rsid w:val="00CC27EE"/>
    <w:rsid w:val="00CC3050"/>
    <w:rsid w:val="00CD41EC"/>
    <w:rsid w:val="00CD7302"/>
    <w:rsid w:val="00CF0041"/>
    <w:rsid w:val="00CF1F7C"/>
    <w:rsid w:val="00D133B8"/>
    <w:rsid w:val="00D21723"/>
    <w:rsid w:val="00D46241"/>
    <w:rsid w:val="00D53381"/>
    <w:rsid w:val="00D6348E"/>
    <w:rsid w:val="00D64DB3"/>
    <w:rsid w:val="00D67D62"/>
    <w:rsid w:val="00D8477D"/>
    <w:rsid w:val="00D85667"/>
    <w:rsid w:val="00D85D99"/>
    <w:rsid w:val="00D8641B"/>
    <w:rsid w:val="00DA243A"/>
    <w:rsid w:val="00DC0300"/>
    <w:rsid w:val="00DD2DCD"/>
    <w:rsid w:val="00DE3039"/>
    <w:rsid w:val="00DF3E99"/>
    <w:rsid w:val="00E008B7"/>
    <w:rsid w:val="00E02C16"/>
    <w:rsid w:val="00E04247"/>
    <w:rsid w:val="00E052DF"/>
    <w:rsid w:val="00E11B81"/>
    <w:rsid w:val="00E25FDF"/>
    <w:rsid w:val="00E331B6"/>
    <w:rsid w:val="00E42046"/>
    <w:rsid w:val="00E43177"/>
    <w:rsid w:val="00E54308"/>
    <w:rsid w:val="00E54BE8"/>
    <w:rsid w:val="00E70EE1"/>
    <w:rsid w:val="00E738DE"/>
    <w:rsid w:val="00E81282"/>
    <w:rsid w:val="00E90404"/>
    <w:rsid w:val="00EB0F04"/>
    <w:rsid w:val="00EB1808"/>
    <w:rsid w:val="00EB6BC1"/>
    <w:rsid w:val="00EE062B"/>
    <w:rsid w:val="00EF5C10"/>
    <w:rsid w:val="00F05060"/>
    <w:rsid w:val="00F11ADE"/>
    <w:rsid w:val="00F1663A"/>
    <w:rsid w:val="00F225C4"/>
    <w:rsid w:val="00F23CF8"/>
    <w:rsid w:val="00F4751B"/>
    <w:rsid w:val="00F62BCC"/>
    <w:rsid w:val="00F65A3F"/>
    <w:rsid w:val="00F668A3"/>
    <w:rsid w:val="00F740E4"/>
    <w:rsid w:val="00F827A8"/>
    <w:rsid w:val="00F86F61"/>
    <w:rsid w:val="00F96CAA"/>
    <w:rsid w:val="00F979D8"/>
    <w:rsid w:val="00FA2C1E"/>
    <w:rsid w:val="00FB5964"/>
    <w:rsid w:val="00FC12AE"/>
    <w:rsid w:val="00FD607C"/>
    <w:rsid w:val="00FE7C45"/>
    <w:rsid w:val="00FF1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8CE"/>
    <w:pPr>
      <w:autoSpaceDE w:val="0"/>
      <w:autoSpaceDN w:val="0"/>
      <w:adjustRightInd w:val="0"/>
    </w:pPr>
  </w:style>
  <w:style w:type="paragraph" w:styleId="Heading4">
    <w:name w:val="heading 4"/>
    <w:basedOn w:val="Normal"/>
    <w:next w:val="Normal"/>
    <w:link w:val="Heading4Char"/>
    <w:qFormat/>
    <w:rsid w:val="001429F9"/>
    <w:pPr>
      <w:keepNext/>
      <w:autoSpaceDE/>
      <w:autoSpaceDN/>
      <w:adjustRightInd/>
      <w:jc w:val="center"/>
      <w:outlineLvl w:val="3"/>
    </w:pPr>
    <w:rPr>
      <w:rFonts w:ascii="Garamond" w:hAnsi="Garamond"/>
      <w:i/>
      <w:iCs/>
      <w:sz w:val="28"/>
      <w:szCs w:val="28"/>
    </w:rPr>
  </w:style>
  <w:style w:type="paragraph" w:styleId="Heading5">
    <w:name w:val="heading 5"/>
    <w:basedOn w:val="Normal"/>
    <w:next w:val="Normal"/>
    <w:qFormat/>
    <w:locked/>
    <w:rsid w:val="00CD730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semiHidden/>
    <w:locked/>
    <w:rPr>
      <w:rFonts w:ascii="Calibri" w:hAnsi="Calibri" w:cs="Times New Roman"/>
      <w:b/>
      <w:bCs/>
      <w:sz w:val="28"/>
      <w:szCs w:val="28"/>
    </w:rPr>
  </w:style>
  <w:style w:type="paragraph" w:styleId="Header">
    <w:name w:val="header"/>
    <w:basedOn w:val="Normal"/>
    <w:link w:val="HeaderChar"/>
    <w:rsid w:val="002058CE"/>
    <w:pPr>
      <w:tabs>
        <w:tab w:val="center" w:pos="4320"/>
        <w:tab w:val="right" w:pos="8640"/>
      </w:tabs>
    </w:pPr>
  </w:style>
  <w:style w:type="character" w:customStyle="1" w:styleId="HeaderChar">
    <w:name w:val="Header Char"/>
    <w:link w:val="Header"/>
    <w:semiHidden/>
    <w:locked/>
    <w:rPr>
      <w:rFonts w:cs="Times New Roman"/>
    </w:rPr>
  </w:style>
  <w:style w:type="paragraph" w:styleId="Footer">
    <w:name w:val="footer"/>
    <w:basedOn w:val="Normal"/>
    <w:link w:val="FooterChar"/>
    <w:rsid w:val="002058CE"/>
    <w:pPr>
      <w:tabs>
        <w:tab w:val="center" w:pos="4320"/>
        <w:tab w:val="right" w:pos="8640"/>
      </w:tabs>
    </w:pPr>
  </w:style>
  <w:style w:type="character" w:customStyle="1" w:styleId="FooterChar">
    <w:name w:val="Footer Char"/>
    <w:link w:val="Footer"/>
    <w:semiHidden/>
    <w:locked/>
    <w:rPr>
      <w:rFonts w:cs="Times New Roman"/>
    </w:rPr>
  </w:style>
  <w:style w:type="paragraph" w:styleId="Caption">
    <w:name w:val="caption"/>
    <w:basedOn w:val="Normal"/>
    <w:next w:val="Normal"/>
    <w:qFormat/>
    <w:rsid w:val="002058CE"/>
    <w:pPr>
      <w:widowControl w:val="0"/>
      <w:jc w:val="center"/>
    </w:pPr>
    <w:rPr>
      <w:b/>
      <w:bCs/>
      <w:sz w:val="28"/>
      <w:szCs w:val="24"/>
    </w:rPr>
  </w:style>
  <w:style w:type="character" w:styleId="Hyperlink">
    <w:name w:val="Hyperlink"/>
    <w:rsid w:val="002058CE"/>
    <w:rPr>
      <w:rFonts w:cs="Times New Roman"/>
      <w:color w:val="0000FF"/>
      <w:u w:val="single"/>
    </w:rPr>
  </w:style>
  <w:style w:type="character" w:styleId="Strong">
    <w:name w:val="Strong"/>
    <w:qFormat/>
    <w:rsid w:val="000273BD"/>
    <w:rPr>
      <w:rFonts w:cs="Times New Roman"/>
      <w:b/>
      <w:bCs/>
    </w:rPr>
  </w:style>
  <w:style w:type="character" w:styleId="Emphasis">
    <w:name w:val="Emphasis"/>
    <w:uiPriority w:val="20"/>
    <w:qFormat/>
    <w:locked/>
    <w:rsid w:val="00CD7302"/>
    <w:rPr>
      <w:i/>
      <w:iCs/>
    </w:rPr>
  </w:style>
  <w:style w:type="paragraph" w:customStyle="1" w:styleId="paragraphstyle3">
    <w:name w:val="paragraph_style_3"/>
    <w:basedOn w:val="Normal"/>
    <w:rsid w:val="00E331B6"/>
    <w:pPr>
      <w:autoSpaceDE/>
      <w:autoSpaceDN/>
      <w:adjustRightInd/>
      <w:spacing w:line="255" w:lineRule="atLeast"/>
    </w:pPr>
    <w:rPr>
      <w:rFonts w:ascii="Arial" w:hAnsi="Arial" w:cs="Arial"/>
      <w:color w:val="000000"/>
      <w:sz w:val="23"/>
      <w:szCs w:val="23"/>
    </w:rPr>
  </w:style>
  <w:style w:type="character" w:customStyle="1" w:styleId="style21">
    <w:name w:val="style_21"/>
    <w:rsid w:val="00E331B6"/>
    <w:rPr>
      <w:rFonts w:ascii="Times New Roman" w:hAnsi="Times New Roman" w:cs="Times New Roman" w:hint="default"/>
      <w:sz w:val="21"/>
      <w:szCs w:val="21"/>
    </w:rPr>
  </w:style>
  <w:style w:type="character" w:customStyle="1" w:styleId="style31">
    <w:name w:val="style_31"/>
    <w:rsid w:val="00E331B6"/>
    <w:rPr>
      <w:rFonts w:ascii="Times New Roman" w:hAnsi="Times New Roman" w:cs="Times New Roman" w:hint="default"/>
      <w:i/>
      <w:iCs/>
      <w:sz w:val="21"/>
      <w:szCs w:val="21"/>
    </w:rPr>
  </w:style>
  <w:style w:type="character" w:customStyle="1" w:styleId="style41">
    <w:name w:val="style_41"/>
    <w:rsid w:val="00E331B6"/>
    <w:rPr>
      <w:rFonts w:ascii="Times New Roman" w:hAnsi="Times New Roman" w:cs="Times New Roman" w:hint="default"/>
      <w:b/>
      <w:bCs/>
      <w:sz w:val="21"/>
      <w:szCs w:val="21"/>
    </w:rPr>
  </w:style>
  <w:style w:type="paragraph" w:styleId="DocumentMap">
    <w:name w:val="Document Map"/>
    <w:basedOn w:val="Normal"/>
    <w:semiHidden/>
    <w:rsid w:val="003E1F8E"/>
    <w:pPr>
      <w:shd w:val="clear" w:color="auto" w:fill="000080"/>
    </w:pPr>
    <w:rPr>
      <w:rFonts w:ascii="Tahoma" w:hAnsi="Tahoma" w:cs="Tahoma"/>
    </w:rPr>
  </w:style>
  <w:style w:type="paragraph" w:styleId="NormalWeb">
    <w:name w:val="Normal (Web)"/>
    <w:basedOn w:val="Normal"/>
    <w:uiPriority w:val="99"/>
    <w:rsid w:val="007B6995"/>
    <w:rPr>
      <w:sz w:val="24"/>
      <w:szCs w:val="24"/>
    </w:rPr>
  </w:style>
  <w:style w:type="paragraph" w:styleId="BalloonText">
    <w:name w:val="Balloon Text"/>
    <w:basedOn w:val="Normal"/>
    <w:link w:val="BalloonTextChar"/>
    <w:rsid w:val="00746D4F"/>
    <w:rPr>
      <w:rFonts w:ascii="Segoe UI" w:hAnsi="Segoe UI" w:cs="Segoe UI"/>
      <w:sz w:val="18"/>
      <w:szCs w:val="18"/>
    </w:rPr>
  </w:style>
  <w:style w:type="character" w:customStyle="1" w:styleId="BalloonTextChar">
    <w:name w:val="Balloon Text Char"/>
    <w:basedOn w:val="DefaultParagraphFont"/>
    <w:link w:val="BalloonText"/>
    <w:rsid w:val="00746D4F"/>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8CE"/>
    <w:pPr>
      <w:autoSpaceDE w:val="0"/>
      <w:autoSpaceDN w:val="0"/>
      <w:adjustRightInd w:val="0"/>
    </w:pPr>
  </w:style>
  <w:style w:type="paragraph" w:styleId="Heading4">
    <w:name w:val="heading 4"/>
    <w:basedOn w:val="Normal"/>
    <w:next w:val="Normal"/>
    <w:link w:val="Heading4Char"/>
    <w:qFormat/>
    <w:rsid w:val="001429F9"/>
    <w:pPr>
      <w:keepNext/>
      <w:autoSpaceDE/>
      <w:autoSpaceDN/>
      <w:adjustRightInd/>
      <w:jc w:val="center"/>
      <w:outlineLvl w:val="3"/>
    </w:pPr>
    <w:rPr>
      <w:rFonts w:ascii="Garamond" w:hAnsi="Garamond"/>
      <w:i/>
      <w:iCs/>
      <w:sz w:val="28"/>
      <w:szCs w:val="28"/>
    </w:rPr>
  </w:style>
  <w:style w:type="paragraph" w:styleId="Heading5">
    <w:name w:val="heading 5"/>
    <w:basedOn w:val="Normal"/>
    <w:next w:val="Normal"/>
    <w:qFormat/>
    <w:locked/>
    <w:rsid w:val="00CD730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semiHidden/>
    <w:locked/>
    <w:rPr>
      <w:rFonts w:ascii="Calibri" w:hAnsi="Calibri" w:cs="Times New Roman"/>
      <w:b/>
      <w:bCs/>
      <w:sz w:val="28"/>
      <w:szCs w:val="28"/>
    </w:rPr>
  </w:style>
  <w:style w:type="paragraph" w:styleId="Header">
    <w:name w:val="header"/>
    <w:basedOn w:val="Normal"/>
    <w:link w:val="HeaderChar"/>
    <w:rsid w:val="002058CE"/>
    <w:pPr>
      <w:tabs>
        <w:tab w:val="center" w:pos="4320"/>
        <w:tab w:val="right" w:pos="8640"/>
      </w:tabs>
    </w:pPr>
  </w:style>
  <w:style w:type="character" w:customStyle="1" w:styleId="HeaderChar">
    <w:name w:val="Header Char"/>
    <w:link w:val="Header"/>
    <w:semiHidden/>
    <w:locked/>
    <w:rPr>
      <w:rFonts w:cs="Times New Roman"/>
    </w:rPr>
  </w:style>
  <w:style w:type="paragraph" w:styleId="Footer">
    <w:name w:val="footer"/>
    <w:basedOn w:val="Normal"/>
    <w:link w:val="FooterChar"/>
    <w:rsid w:val="002058CE"/>
    <w:pPr>
      <w:tabs>
        <w:tab w:val="center" w:pos="4320"/>
        <w:tab w:val="right" w:pos="8640"/>
      </w:tabs>
    </w:pPr>
  </w:style>
  <w:style w:type="character" w:customStyle="1" w:styleId="FooterChar">
    <w:name w:val="Footer Char"/>
    <w:link w:val="Footer"/>
    <w:semiHidden/>
    <w:locked/>
    <w:rPr>
      <w:rFonts w:cs="Times New Roman"/>
    </w:rPr>
  </w:style>
  <w:style w:type="paragraph" w:styleId="Caption">
    <w:name w:val="caption"/>
    <w:basedOn w:val="Normal"/>
    <w:next w:val="Normal"/>
    <w:qFormat/>
    <w:rsid w:val="002058CE"/>
    <w:pPr>
      <w:widowControl w:val="0"/>
      <w:jc w:val="center"/>
    </w:pPr>
    <w:rPr>
      <w:b/>
      <w:bCs/>
      <w:sz w:val="28"/>
      <w:szCs w:val="24"/>
    </w:rPr>
  </w:style>
  <w:style w:type="character" w:styleId="Hyperlink">
    <w:name w:val="Hyperlink"/>
    <w:rsid w:val="002058CE"/>
    <w:rPr>
      <w:rFonts w:cs="Times New Roman"/>
      <w:color w:val="0000FF"/>
      <w:u w:val="single"/>
    </w:rPr>
  </w:style>
  <w:style w:type="character" w:styleId="Strong">
    <w:name w:val="Strong"/>
    <w:qFormat/>
    <w:rsid w:val="000273BD"/>
    <w:rPr>
      <w:rFonts w:cs="Times New Roman"/>
      <w:b/>
      <w:bCs/>
    </w:rPr>
  </w:style>
  <w:style w:type="character" w:styleId="Emphasis">
    <w:name w:val="Emphasis"/>
    <w:uiPriority w:val="20"/>
    <w:qFormat/>
    <w:locked/>
    <w:rsid w:val="00CD7302"/>
    <w:rPr>
      <w:i/>
      <w:iCs/>
    </w:rPr>
  </w:style>
  <w:style w:type="paragraph" w:customStyle="1" w:styleId="paragraphstyle3">
    <w:name w:val="paragraph_style_3"/>
    <w:basedOn w:val="Normal"/>
    <w:rsid w:val="00E331B6"/>
    <w:pPr>
      <w:autoSpaceDE/>
      <w:autoSpaceDN/>
      <w:adjustRightInd/>
      <w:spacing w:line="255" w:lineRule="atLeast"/>
    </w:pPr>
    <w:rPr>
      <w:rFonts w:ascii="Arial" w:hAnsi="Arial" w:cs="Arial"/>
      <w:color w:val="000000"/>
      <w:sz w:val="23"/>
      <w:szCs w:val="23"/>
    </w:rPr>
  </w:style>
  <w:style w:type="character" w:customStyle="1" w:styleId="style21">
    <w:name w:val="style_21"/>
    <w:rsid w:val="00E331B6"/>
    <w:rPr>
      <w:rFonts w:ascii="Times New Roman" w:hAnsi="Times New Roman" w:cs="Times New Roman" w:hint="default"/>
      <w:sz w:val="21"/>
      <w:szCs w:val="21"/>
    </w:rPr>
  </w:style>
  <w:style w:type="character" w:customStyle="1" w:styleId="style31">
    <w:name w:val="style_31"/>
    <w:rsid w:val="00E331B6"/>
    <w:rPr>
      <w:rFonts w:ascii="Times New Roman" w:hAnsi="Times New Roman" w:cs="Times New Roman" w:hint="default"/>
      <w:i/>
      <w:iCs/>
      <w:sz w:val="21"/>
      <w:szCs w:val="21"/>
    </w:rPr>
  </w:style>
  <w:style w:type="character" w:customStyle="1" w:styleId="style41">
    <w:name w:val="style_41"/>
    <w:rsid w:val="00E331B6"/>
    <w:rPr>
      <w:rFonts w:ascii="Times New Roman" w:hAnsi="Times New Roman" w:cs="Times New Roman" w:hint="default"/>
      <w:b/>
      <w:bCs/>
      <w:sz w:val="21"/>
      <w:szCs w:val="21"/>
    </w:rPr>
  </w:style>
  <w:style w:type="paragraph" w:styleId="DocumentMap">
    <w:name w:val="Document Map"/>
    <w:basedOn w:val="Normal"/>
    <w:semiHidden/>
    <w:rsid w:val="003E1F8E"/>
    <w:pPr>
      <w:shd w:val="clear" w:color="auto" w:fill="000080"/>
    </w:pPr>
    <w:rPr>
      <w:rFonts w:ascii="Tahoma" w:hAnsi="Tahoma" w:cs="Tahoma"/>
    </w:rPr>
  </w:style>
  <w:style w:type="paragraph" w:styleId="NormalWeb">
    <w:name w:val="Normal (Web)"/>
    <w:basedOn w:val="Normal"/>
    <w:uiPriority w:val="99"/>
    <w:rsid w:val="007B6995"/>
    <w:rPr>
      <w:sz w:val="24"/>
      <w:szCs w:val="24"/>
    </w:rPr>
  </w:style>
  <w:style w:type="paragraph" w:styleId="BalloonText">
    <w:name w:val="Balloon Text"/>
    <w:basedOn w:val="Normal"/>
    <w:link w:val="BalloonTextChar"/>
    <w:rsid w:val="00746D4F"/>
    <w:rPr>
      <w:rFonts w:ascii="Segoe UI" w:hAnsi="Segoe UI" w:cs="Segoe UI"/>
      <w:sz w:val="18"/>
      <w:szCs w:val="18"/>
    </w:rPr>
  </w:style>
  <w:style w:type="character" w:customStyle="1" w:styleId="BalloonTextChar">
    <w:name w:val="Balloon Text Char"/>
    <w:basedOn w:val="DefaultParagraphFont"/>
    <w:link w:val="BalloonText"/>
    <w:rsid w:val="00746D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60239050">
      <w:bodyDiv w:val="1"/>
      <w:marLeft w:val="0"/>
      <w:marRight w:val="0"/>
      <w:marTop w:val="0"/>
      <w:marBottom w:val="0"/>
      <w:divBdr>
        <w:top w:val="none" w:sz="0" w:space="0" w:color="auto"/>
        <w:left w:val="none" w:sz="0" w:space="0" w:color="auto"/>
        <w:bottom w:val="none" w:sz="0" w:space="0" w:color="auto"/>
        <w:right w:val="none" w:sz="0" w:space="0" w:color="auto"/>
      </w:divBdr>
      <w:divsChild>
        <w:div w:id="1552762581">
          <w:marLeft w:val="0"/>
          <w:marRight w:val="0"/>
          <w:marTop w:val="0"/>
          <w:marBottom w:val="0"/>
          <w:divBdr>
            <w:top w:val="none" w:sz="0" w:space="0" w:color="auto"/>
            <w:left w:val="none" w:sz="0" w:space="0" w:color="auto"/>
            <w:bottom w:val="none" w:sz="0" w:space="0" w:color="auto"/>
            <w:right w:val="none" w:sz="0" w:space="0" w:color="auto"/>
          </w:divBdr>
          <w:divsChild>
            <w:div w:id="665205636">
              <w:marLeft w:val="0"/>
              <w:marRight w:val="0"/>
              <w:marTop w:val="0"/>
              <w:marBottom w:val="0"/>
              <w:divBdr>
                <w:top w:val="none" w:sz="0" w:space="0" w:color="auto"/>
                <w:left w:val="none" w:sz="0" w:space="0" w:color="auto"/>
                <w:bottom w:val="none" w:sz="0" w:space="0" w:color="auto"/>
                <w:right w:val="none" w:sz="0" w:space="0" w:color="auto"/>
              </w:divBdr>
              <w:divsChild>
                <w:div w:id="1956669288">
                  <w:marLeft w:val="0"/>
                  <w:marRight w:val="0"/>
                  <w:marTop w:val="0"/>
                  <w:marBottom w:val="0"/>
                  <w:divBdr>
                    <w:top w:val="none" w:sz="0" w:space="0" w:color="auto"/>
                    <w:left w:val="none" w:sz="0" w:space="0" w:color="auto"/>
                    <w:bottom w:val="none" w:sz="0" w:space="0" w:color="auto"/>
                    <w:right w:val="none" w:sz="0" w:space="0" w:color="auto"/>
                  </w:divBdr>
                  <w:divsChild>
                    <w:div w:id="72406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07714">
      <w:bodyDiv w:val="1"/>
      <w:marLeft w:val="0"/>
      <w:marRight w:val="0"/>
      <w:marTop w:val="0"/>
      <w:marBottom w:val="0"/>
      <w:divBdr>
        <w:top w:val="none" w:sz="0" w:space="0" w:color="auto"/>
        <w:left w:val="none" w:sz="0" w:space="0" w:color="auto"/>
        <w:bottom w:val="none" w:sz="0" w:space="0" w:color="auto"/>
        <w:right w:val="none" w:sz="0" w:space="0" w:color="auto"/>
      </w:divBdr>
    </w:div>
    <w:div w:id="837767799">
      <w:bodyDiv w:val="1"/>
      <w:marLeft w:val="0"/>
      <w:marRight w:val="0"/>
      <w:marTop w:val="0"/>
      <w:marBottom w:val="0"/>
      <w:divBdr>
        <w:top w:val="none" w:sz="0" w:space="0" w:color="auto"/>
        <w:left w:val="none" w:sz="0" w:space="0" w:color="auto"/>
        <w:bottom w:val="none" w:sz="0" w:space="0" w:color="auto"/>
        <w:right w:val="none" w:sz="0" w:space="0" w:color="auto"/>
      </w:divBdr>
      <w:divsChild>
        <w:div w:id="1310747810">
          <w:marLeft w:val="0"/>
          <w:marRight w:val="0"/>
          <w:marTop w:val="0"/>
          <w:marBottom w:val="0"/>
          <w:divBdr>
            <w:top w:val="none" w:sz="0" w:space="0" w:color="auto"/>
            <w:left w:val="none" w:sz="0" w:space="0" w:color="auto"/>
            <w:bottom w:val="none" w:sz="0" w:space="0" w:color="auto"/>
            <w:right w:val="none" w:sz="0" w:space="0" w:color="auto"/>
          </w:divBdr>
          <w:divsChild>
            <w:div w:id="1860660484">
              <w:marLeft w:val="1020"/>
              <w:marRight w:val="0"/>
              <w:marTop w:val="8145"/>
              <w:marBottom w:val="0"/>
              <w:divBdr>
                <w:top w:val="none" w:sz="0" w:space="0" w:color="auto"/>
                <w:left w:val="none" w:sz="0" w:space="0" w:color="auto"/>
                <w:bottom w:val="none" w:sz="0" w:space="0" w:color="auto"/>
                <w:right w:val="none" w:sz="0" w:space="0" w:color="auto"/>
              </w:divBdr>
              <w:divsChild>
                <w:div w:id="1533108637">
                  <w:marLeft w:val="0"/>
                  <w:marRight w:val="0"/>
                  <w:marTop w:val="0"/>
                  <w:marBottom w:val="0"/>
                  <w:divBdr>
                    <w:top w:val="none" w:sz="0" w:space="0" w:color="auto"/>
                    <w:left w:val="none" w:sz="0" w:space="0" w:color="auto"/>
                    <w:bottom w:val="none" w:sz="0" w:space="0" w:color="auto"/>
                    <w:right w:val="none" w:sz="0" w:space="0" w:color="auto"/>
                  </w:divBdr>
                  <w:divsChild>
                    <w:div w:id="17399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132991">
      <w:bodyDiv w:val="1"/>
      <w:marLeft w:val="0"/>
      <w:marRight w:val="0"/>
      <w:marTop w:val="0"/>
      <w:marBottom w:val="0"/>
      <w:divBdr>
        <w:top w:val="none" w:sz="0" w:space="0" w:color="auto"/>
        <w:left w:val="none" w:sz="0" w:space="0" w:color="auto"/>
        <w:bottom w:val="none" w:sz="0" w:space="0" w:color="auto"/>
        <w:right w:val="none" w:sz="0" w:space="0" w:color="auto"/>
      </w:divBdr>
    </w:div>
    <w:div w:id="1496995333">
      <w:bodyDiv w:val="1"/>
      <w:marLeft w:val="0"/>
      <w:marRight w:val="0"/>
      <w:marTop w:val="0"/>
      <w:marBottom w:val="0"/>
      <w:divBdr>
        <w:top w:val="none" w:sz="0" w:space="0" w:color="auto"/>
        <w:left w:val="none" w:sz="0" w:space="0" w:color="auto"/>
        <w:bottom w:val="none" w:sz="0" w:space="0" w:color="auto"/>
        <w:right w:val="none" w:sz="0" w:space="0" w:color="auto"/>
      </w:divBdr>
    </w:div>
    <w:div w:id="1857499665">
      <w:bodyDiv w:val="1"/>
      <w:marLeft w:val="0"/>
      <w:marRight w:val="0"/>
      <w:marTop w:val="0"/>
      <w:marBottom w:val="0"/>
      <w:divBdr>
        <w:top w:val="none" w:sz="0" w:space="0" w:color="auto"/>
        <w:left w:val="none" w:sz="0" w:space="0" w:color="auto"/>
        <w:bottom w:val="none" w:sz="0" w:space="0" w:color="auto"/>
        <w:right w:val="none" w:sz="0" w:space="0" w:color="auto"/>
      </w:divBdr>
    </w:div>
    <w:div w:id="191563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E1673-E0EA-5C45-A6A8-4C360CF5E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670</Words>
  <Characters>3820</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Anne-Carolyn Bird, Soprano</vt:lpstr>
    </vt:vector>
  </TitlesOfParts>
  <Company>Pinnacle Arts Management, Inc.</Company>
  <LinksUpToDate>false</LinksUpToDate>
  <CharactersWithSpaces>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Anne-Carolyn Bird, Soprano</dc:title>
  <dc:subject/>
  <dc:creator>mchaney</dc:creator>
  <cp:keywords/>
  <cp:lastModifiedBy>Jessie A. Yuhaniak</cp:lastModifiedBy>
  <cp:revision>2</cp:revision>
  <cp:lastPrinted>2010-05-25T14:47:00Z</cp:lastPrinted>
  <dcterms:created xsi:type="dcterms:W3CDTF">2014-07-18T05:12:00Z</dcterms:created>
  <dcterms:modified xsi:type="dcterms:W3CDTF">2014-07-18T05:12:00Z</dcterms:modified>
</cp:coreProperties>
</file>