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0D2" w:rsidRPr="00982AF5" w:rsidRDefault="005110D2" w:rsidP="00DD1297">
      <w:pPr>
        <w:pStyle w:val="PBSDateHeadline"/>
        <w:rPr>
          <w:sz w:val="24"/>
          <w:szCs w:val="24"/>
        </w:rPr>
      </w:pPr>
      <w:r w:rsidRPr="00982AF5">
        <w:rPr>
          <w:sz w:val="24"/>
          <w:szCs w:val="24"/>
        </w:rPr>
        <w:t xml:space="preserve">PBS TO DEBUT FIRST EPISODE OF KEN BURNS’S “PROHIBITION” ON </w:t>
      </w:r>
      <w:r w:rsidR="00514383">
        <w:rPr>
          <w:sz w:val="24"/>
          <w:szCs w:val="24"/>
        </w:rPr>
        <w:t>FREE PBS</w:t>
      </w:r>
      <w:r w:rsidRPr="00982AF5">
        <w:rPr>
          <w:sz w:val="24"/>
          <w:szCs w:val="24"/>
        </w:rPr>
        <w:t xml:space="preserve"> APPS FOR IPAD AND IPHONE BEGINNING SEPTEMBER 23</w:t>
      </w:r>
    </w:p>
    <w:p w:rsidR="005110D2" w:rsidRPr="00982AF5" w:rsidRDefault="005110D2" w:rsidP="005C3981"/>
    <w:p w:rsidR="005110D2" w:rsidRPr="00982AF5" w:rsidRDefault="005110D2" w:rsidP="005C3981"/>
    <w:tbl>
      <w:tblPr>
        <w:tblpPr w:leftFromText="180" w:rightFromText="180" w:vertAnchor="text" w:tblpY="1"/>
        <w:tblOverlap w:val="never"/>
        <w:tblW w:w="0" w:type="auto"/>
        <w:tblLook w:val="01E0" w:firstRow="1" w:lastRow="1" w:firstColumn="1" w:lastColumn="1" w:noHBand="0" w:noVBand="0"/>
      </w:tblPr>
      <w:tblGrid>
        <w:gridCol w:w="4729"/>
      </w:tblGrid>
      <w:tr w:rsidR="005110D2" w:rsidRPr="00982AF5" w:rsidTr="0006679F">
        <w:trPr>
          <w:trHeight w:val="1159"/>
        </w:trPr>
        <w:tc>
          <w:tcPr>
            <w:tcW w:w="4729" w:type="dxa"/>
          </w:tcPr>
          <w:p w:rsidR="005110D2" w:rsidRPr="00982AF5" w:rsidRDefault="004918DB" w:rsidP="0006679F">
            <w:r w:rsidRPr="00982AF5">
              <w:rPr>
                <w:noProof/>
              </w:rPr>
              <w:drawing>
                <wp:inline distT="0" distB="0" distL="0" distR="0" wp14:anchorId="003FA423" wp14:editId="24888F55">
                  <wp:extent cx="2819400" cy="2447925"/>
                  <wp:effectExtent l="0" t="0" r="0" b="9525"/>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2819400" cy="2447925"/>
                          </a:xfrm>
                          <a:prstGeom prst="rect">
                            <a:avLst/>
                          </a:prstGeom>
                          <a:noFill/>
                          <a:ln>
                            <a:noFill/>
                          </a:ln>
                        </pic:spPr>
                      </pic:pic>
                    </a:graphicData>
                  </a:graphic>
                </wp:inline>
              </w:drawing>
            </w:r>
          </w:p>
        </w:tc>
      </w:tr>
    </w:tbl>
    <w:p w:rsidR="005110D2" w:rsidRPr="00982AF5" w:rsidRDefault="005110D2" w:rsidP="00E75FF3">
      <w:r w:rsidRPr="00982AF5">
        <w:t xml:space="preserve">ARLINGTON, VA – September 21, 2011 – PBS announced today that the first episode of </w:t>
      </w:r>
      <w:hyperlink r:id="rId8" w:history="1">
        <w:r w:rsidRPr="00982AF5">
          <w:rPr>
            <w:rStyle w:val="Hyperlink"/>
          </w:rPr>
          <w:t>PROHIBITION</w:t>
        </w:r>
      </w:hyperlink>
      <w:r w:rsidRPr="00982AF5">
        <w:t xml:space="preserve">, the much-anticipated film by Ken Burns </w:t>
      </w:r>
      <w:r w:rsidRPr="00F13473">
        <w:t>and Lynn Novick,</w:t>
      </w:r>
      <w:r w:rsidRPr="00982AF5">
        <w:t xml:space="preserve"> will premiere on the </w:t>
      </w:r>
      <w:hyperlink r:id="rId9" w:history="1">
        <w:r w:rsidRPr="00982AF5">
          <w:rPr>
            <w:rStyle w:val="Hyperlink"/>
          </w:rPr>
          <w:t xml:space="preserve">free PBS for </w:t>
        </w:r>
        <w:proofErr w:type="spellStart"/>
        <w:r w:rsidRPr="00982AF5">
          <w:rPr>
            <w:rStyle w:val="Hyperlink"/>
          </w:rPr>
          <w:t>iPad</w:t>
        </w:r>
        <w:proofErr w:type="spellEnd"/>
        <w:r w:rsidRPr="00982AF5">
          <w:rPr>
            <w:rStyle w:val="Hyperlink"/>
          </w:rPr>
          <w:t xml:space="preserve"> and PBS Apps for the iPhone and iPod touch</w:t>
        </w:r>
      </w:hyperlink>
      <w:r w:rsidRPr="00982AF5">
        <w:t xml:space="preserve"> beginning Friday, September 23. </w:t>
      </w:r>
    </w:p>
    <w:p w:rsidR="005110D2" w:rsidRPr="00982AF5" w:rsidRDefault="005110D2" w:rsidP="00E75FF3"/>
    <w:p w:rsidR="005110D2" w:rsidRPr="00982AF5" w:rsidRDefault="005110D2" w:rsidP="00E75FF3">
      <w:r w:rsidRPr="00982AF5">
        <w:t>Set in the era of bathtub gin, bootleggers and speakeasies, PROHIBITION tells the true story of the rise, rule and fall of the 18</w:t>
      </w:r>
      <w:r w:rsidRPr="00982AF5">
        <w:rPr>
          <w:vertAlign w:val="superscript"/>
        </w:rPr>
        <w:t>th</w:t>
      </w:r>
      <w:r w:rsidRPr="00982AF5">
        <w:t xml:space="preserve"> Amendment to the U.S. Constitution. It was called the “Noble Experiment,” but it was in fact one of America’s most notorious civic failures, an object lesson in the challenge of legislating human behavior.</w:t>
      </w:r>
    </w:p>
    <w:p w:rsidR="005110D2" w:rsidRPr="00982AF5" w:rsidRDefault="005110D2" w:rsidP="00E75FF3"/>
    <w:p w:rsidR="005110D2" w:rsidRPr="00982AF5" w:rsidRDefault="005110D2" w:rsidP="00E75FF3">
      <w:r w:rsidRPr="00982AF5">
        <w:t>The entire series will air nationally on PBS Sunday-Tuesday, October 2</w:t>
      </w:r>
      <w:r w:rsidRPr="00982AF5">
        <w:rPr>
          <w:vertAlign w:val="superscript"/>
        </w:rPr>
        <w:t>nd</w:t>
      </w:r>
      <w:r w:rsidRPr="00982AF5">
        <w:t>, 3</w:t>
      </w:r>
      <w:r w:rsidRPr="00982AF5">
        <w:rPr>
          <w:vertAlign w:val="superscript"/>
        </w:rPr>
        <w:t>rd</w:t>
      </w:r>
      <w:r w:rsidRPr="00982AF5">
        <w:t xml:space="preserve"> and 4</w:t>
      </w:r>
      <w:r w:rsidRPr="00982AF5">
        <w:rPr>
          <w:vertAlign w:val="superscript"/>
        </w:rPr>
        <w:t>th</w:t>
      </w:r>
      <w:r w:rsidRPr="00982AF5">
        <w:t xml:space="preserve">. Each episode will also be streamed live on </w:t>
      </w:r>
      <w:hyperlink r:id="rId10" w:history="1">
        <w:r w:rsidRPr="00982AF5">
          <w:rPr>
            <w:rStyle w:val="Hyperlink"/>
          </w:rPr>
          <w:t>video.pbs.org</w:t>
        </w:r>
      </w:hyperlink>
      <w:r w:rsidRPr="00982AF5">
        <w:t xml:space="preserve">, timed to the national broadcast. Episodes 2 and 3 of PROHIBITION will be available on PBS for </w:t>
      </w:r>
      <w:proofErr w:type="spellStart"/>
      <w:r w:rsidRPr="00982AF5">
        <w:t>iPad</w:t>
      </w:r>
      <w:proofErr w:type="spellEnd"/>
      <w:r w:rsidR="00843895">
        <w:t xml:space="preserve"> and PBS A</w:t>
      </w:r>
      <w:r w:rsidRPr="00982AF5">
        <w:t>pps for Phone and iPod touch the day after each television airdate and remain available through Friday, October 7</w:t>
      </w:r>
      <w:r w:rsidRPr="00982AF5">
        <w:rPr>
          <w:vertAlign w:val="superscript"/>
        </w:rPr>
        <w:t>th</w:t>
      </w:r>
      <w:r w:rsidRPr="00982AF5">
        <w:t xml:space="preserve">.  All episodes will be available for purchase on DVD at </w:t>
      </w:r>
      <w:hyperlink r:id="rId11" w:history="1">
        <w:r w:rsidRPr="00982AF5">
          <w:rPr>
            <w:rStyle w:val="Hyperlink"/>
          </w:rPr>
          <w:t>shoppbs.org</w:t>
        </w:r>
      </w:hyperlink>
      <w:r w:rsidRPr="00982AF5">
        <w:t xml:space="preserve"> and on iTunes.</w:t>
      </w:r>
    </w:p>
    <w:p w:rsidR="005110D2" w:rsidRPr="00982AF5" w:rsidRDefault="005110D2" w:rsidP="00E75FF3"/>
    <w:p w:rsidR="005110D2" w:rsidRPr="00982AF5" w:rsidRDefault="005110D2" w:rsidP="00E75FF3">
      <w:r w:rsidRPr="00982AF5">
        <w:t xml:space="preserve">The premiere of the first episode of PROHIBITION </w:t>
      </w:r>
      <w:r w:rsidR="00843895">
        <w:t xml:space="preserve">on PBS Apps </w:t>
      </w:r>
      <w:r w:rsidRPr="00982AF5">
        <w:t xml:space="preserve">also provides viewers of HBO’s </w:t>
      </w:r>
      <w:r w:rsidRPr="00F13473">
        <w:t>“Boardwalk Empire” an</w:t>
      </w:r>
      <w:r w:rsidRPr="00982AF5">
        <w:t xml:space="preserve"> opportunity, two days prior to the premiere of that series on Sunday, September 25</w:t>
      </w:r>
      <w:r w:rsidRPr="00982AF5">
        <w:rPr>
          <w:vertAlign w:val="superscript"/>
        </w:rPr>
        <w:t>th</w:t>
      </w:r>
      <w:r w:rsidRPr="00982AF5">
        <w:t xml:space="preserve">, to watch the real story of what gave rise to prohibition.  </w:t>
      </w:r>
    </w:p>
    <w:p w:rsidR="005110D2" w:rsidRPr="00982AF5" w:rsidRDefault="005110D2" w:rsidP="00E75FF3"/>
    <w:p w:rsidR="005110D2" w:rsidRPr="00982AF5" w:rsidRDefault="005110D2" w:rsidP="00E75FF3">
      <w:r w:rsidRPr="00982AF5">
        <w:t xml:space="preserve">“We are huge fans </w:t>
      </w:r>
      <w:r w:rsidRPr="00F13473">
        <w:t>of ‘Boardwalk Empire’ and</w:t>
      </w:r>
      <w:r w:rsidRPr="00982AF5">
        <w:t xml:space="preserve"> are thrilled that we can share the story of what gave rise to prohibition, the topic of our first episode, to viewers tuning in to the premiere of ‘Boardwalk,’” said Ken Burns.</w:t>
      </w:r>
    </w:p>
    <w:p w:rsidR="00982AF5" w:rsidRPr="00982AF5" w:rsidRDefault="00982AF5" w:rsidP="00982AF5">
      <w:pPr>
        <w:spacing w:before="100" w:beforeAutospacing="1" w:after="100" w:afterAutospacing="1"/>
        <w:rPr>
          <w:color w:val="000000"/>
        </w:rPr>
      </w:pPr>
      <w:r w:rsidRPr="00982AF5">
        <w:rPr>
          <w:rStyle w:val="apple-style-span"/>
          <w:color w:val="000000"/>
        </w:rPr>
        <w:t xml:space="preserve"> “PBS’ strategy of debuting high-profile shows on the </w:t>
      </w:r>
      <w:proofErr w:type="spellStart"/>
      <w:r w:rsidRPr="00982AF5">
        <w:rPr>
          <w:rStyle w:val="apple-style-span"/>
          <w:color w:val="000000"/>
        </w:rPr>
        <w:t>iPad</w:t>
      </w:r>
      <w:proofErr w:type="spellEnd"/>
      <w:r w:rsidRPr="00982AF5">
        <w:rPr>
          <w:rStyle w:val="apple-style-span"/>
          <w:color w:val="000000"/>
        </w:rPr>
        <w:t xml:space="preserve"> and iPhone before television broadcast has been enormously popular with users</w:t>
      </w:r>
      <w:r w:rsidRPr="00982AF5">
        <w:rPr>
          <w:color w:val="000000"/>
        </w:rPr>
        <w:t xml:space="preserve">,” said Jason Seiken, Senior Vice President, Interactive, </w:t>
      </w:r>
      <w:proofErr w:type="gramStart"/>
      <w:r w:rsidRPr="00982AF5">
        <w:rPr>
          <w:color w:val="000000"/>
        </w:rPr>
        <w:t>Product</w:t>
      </w:r>
      <w:proofErr w:type="gramEnd"/>
      <w:r w:rsidRPr="00982AF5">
        <w:rPr>
          <w:color w:val="000000"/>
        </w:rPr>
        <w:t xml:space="preserve"> Development &amp; Innovation. "Users of our apps watched more than 52 million video streams last month. The early premiere of the first episode of Ken </w:t>
      </w:r>
      <w:proofErr w:type="spellStart"/>
      <w:r w:rsidRPr="00982AF5">
        <w:rPr>
          <w:color w:val="000000"/>
        </w:rPr>
        <w:t>Burns’s</w:t>
      </w:r>
      <w:proofErr w:type="spellEnd"/>
      <w:r w:rsidRPr="00982AF5">
        <w:rPr>
          <w:color w:val="000000"/>
        </w:rPr>
        <w:t xml:space="preserve"> and </w:t>
      </w:r>
      <w:r w:rsidRPr="00F13473">
        <w:rPr>
          <w:color w:val="000000"/>
        </w:rPr>
        <w:t>Ly</w:t>
      </w:r>
      <w:r w:rsidR="00F13473" w:rsidRPr="00F13473">
        <w:rPr>
          <w:color w:val="000000"/>
        </w:rPr>
        <w:t>n</w:t>
      </w:r>
      <w:r w:rsidRPr="00F13473">
        <w:rPr>
          <w:color w:val="000000"/>
        </w:rPr>
        <w:t xml:space="preserve">n </w:t>
      </w:r>
      <w:proofErr w:type="spellStart"/>
      <w:r w:rsidRPr="00F13473">
        <w:rPr>
          <w:color w:val="000000"/>
        </w:rPr>
        <w:t>Novick’s</w:t>
      </w:r>
      <w:proofErr w:type="spellEnd"/>
      <w:r w:rsidRPr="00982AF5">
        <w:rPr>
          <w:color w:val="000000"/>
        </w:rPr>
        <w:t xml:space="preserve"> much anticipated PROHIBITION is part of our ongoing mission to provide all Americans with content where and when they want it.”</w:t>
      </w:r>
    </w:p>
    <w:p w:rsidR="005110D2" w:rsidRPr="00982AF5" w:rsidRDefault="005110D2" w:rsidP="00E75FF3"/>
    <w:p w:rsidR="005110D2" w:rsidRPr="00982AF5" w:rsidRDefault="005110D2" w:rsidP="00E75FF3">
      <w:r w:rsidRPr="00982AF5">
        <w:t>HBO and PBS co-hosted a lunch on September 8</w:t>
      </w:r>
      <w:r w:rsidRPr="00982AF5">
        <w:rPr>
          <w:vertAlign w:val="superscript"/>
        </w:rPr>
        <w:t>th</w:t>
      </w:r>
      <w:r w:rsidRPr="00982AF5">
        <w:t xml:space="preserve"> with </w:t>
      </w:r>
      <w:r w:rsidRPr="00F13473">
        <w:t>Burns and “Boardwalk Empire” executive</w:t>
      </w:r>
      <w:r w:rsidRPr="00982AF5">
        <w:t xml:space="preserve"> producer Terence Winter. </w:t>
      </w:r>
      <w:hyperlink r:id="rId12" w:history="1">
        <w:r w:rsidRPr="002F4251">
          <w:rPr>
            <w:rStyle w:val="Hyperlink"/>
          </w:rPr>
          <w:t>Video from the luncheon</w:t>
        </w:r>
      </w:hyperlink>
      <w:r w:rsidRPr="00982AF5">
        <w:t xml:space="preserve">, including clips from both films, are now available on </w:t>
      </w:r>
      <w:r w:rsidRPr="00D7712A">
        <w:t>PBS’s Facebook page</w:t>
      </w:r>
      <w:r w:rsidRPr="00982AF5">
        <w:t xml:space="preserve"> and </w:t>
      </w:r>
      <w:r w:rsidRPr="002F4251">
        <w:t>on PBS.org</w:t>
      </w:r>
      <w:r w:rsidRPr="00982AF5">
        <w:t>.</w:t>
      </w:r>
    </w:p>
    <w:p w:rsidR="005110D2" w:rsidRPr="00982AF5" w:rsidRDefault="005110D2" w:rsidP="00E75FF3"/>
    <w:p w:rsidR="005110D2" w:rsidRDefault="005110D2" w:rsidP="00E75FF3">
      <w:r w:rsidRPr="00982AF5">
        <w:t xml:space="preserve">PBS for </w:t>
      </w:r>
      <w:proofErr w:type="spellStart"/>
      <w:r w:rsidRPr="00982AF5">
        <w:t>iPad</w:t>
      </w:r>
      <w:proofErr w:type="spellEnd"/>
      <w:r w:rsidRPr="00982AF5">
        <w:t xml:space="preserve"> features 250 hours of free video, including full-length programs, as well as TV schedules, previews and a tune-in reminder calendar that can be synced with iCal. PBS for </w:t>
      </w:r>
      <w:proofErr w:type="spellStart"/>
      <w:r w:rsidRPr="00982AF5">
        <w:t>iPad</w:t>
      </w:r>
      <w:proofErr w:type="spellEnd"/>
      <w:r w:rsidRPr="00982AF5">
        <w:t xml:space="preserve"> and PBS Apps for the iPhone and iPod touch </w:t>
      </w:r>
      <w:hyperlink r:id="rId13" w:history="1">
        <w:r w:rsidRPr="00174506">
          <w:rPr>
            <w:rStyle w:val="Hyperlink"/>
          </w:rPr>
          <w:t>are available free from the App Store</w:t>
        </w:r>
      </w:hyperlink>
      <w:r w:rsidRPr="00982AF5">
        <w:t>.</w:t>
      </w:r>
    </w:p>
    <w:p w:rsidR="005110D2" w:rsidRDefault="005110D2" w:rsidP="006946E2">
      <w:pPr>
        <w:autoSpaceDE w:val="0"/>
        <w:autoSpaceDN w:val="0"/>
        <w:adjustRightInd w:val="0"/>
        <w:ind w:right="50"/>
      </w:pPr>
    </w:p>
    <w:p w:rsidR="00174506" w:rsidRPr="00982AF5" w:rsidRDefault="00174506" w:rsidP="006946E2">
      <w:pPr>
        <w:autoSpaceDE w:val="0"/>
        <w:autoSpaceDN w:val="0"/>
        <w:adjustRightInd w:val="0"/>
        <w:ind w:right="50"/>
      </w:pPr>
    </w:p>
    <w:p w:rsidR="005110D2" w:rsidRPr="00982AF5" w:rsidRDefault="005110D2" w:rsidP="00E75FF3">
      <w:pPr>
        <w:autoSpaceDE w:val="0"/>
        <w:autoSpaceDN w:val="0"/>
        <w:adjustRightInd w:val="0"/>
        <w:rPr>
          <w:rStyle w:val="apple-style-span"/>
          <w:shd w:val="clear" w:color="auto" w:fill="FFFFFF"/>
        </w:rPr>
      </w:pPr>
      <w:r w:rsidRPr="00982AF5">
        <w:rPr>
          <w:rStyle w:val="Strong"/>
          <w:bCs/>
          <w:bdr w:val="none" w:sz="0" w:space="0" w:color="auto" w:frame="1"/>
        </w:rPr>
        <w:t>About PBS</w:t>
      </w:r>
      <w:r w:rsidRPr="00982AF5">
        <w:rPr>
          <w:shd w:val="clear" w:color="auto" w:fill="FFFFFF"/>
        </w:rPr>
        <w:br/>
      </w:r>
      <w:hyperlink r:id="rId14" w:history="1">
        <w:r w:rsidRPr="00982AF5">
          <w:rPr>
            <w:rStyle w:val="Hyperlink"/>
            <w:bdr w:val="none" w:sz="0" w:space="0" w:color="auto" w:frame="1"/>
          </w:rPr>
          <w:t>PBS</w:t>
        </w:r>
      </w:hyperlink>
      <w:r w:rsidRPr="00982AF5">
        <w:rPr>
          <w:rStyle w:val="apple-style-span"/>
          <w:shd w:val="clear" w:color="auto" w:fill="FFFFFF"/>
        </w:rPr>
        <w:t>, with its nearly 360 member stations, offers all Americans the opportunity to explore new ideas and new worlds through television and online content. Each month, PBS reaches 124 million people through television and 20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982AF5">
        <w:rPr>
          <w:rStyle w:val="apple-style-span"/>
          <w:shd w:val="clear" w:color="auto" w:fill="FFFFFF"/>
          <w:vertAlign w:val="superscript"/>
        </w:rPr>
        <w:t>th</w:t>
      </w:r>
      <w:r w:rsidRPr="00982AF5">
        <w:rPr>
          <w:rStyle w:val="apple-style-span"/>
          <w:shd w:val="clear" w:color="auto" w:fill="FFFFFF"/>
        </w:rPr>
        <w:t xml:space="preserve"> grade turn to PBS for digital content and services that help bring classroom lessons to life. PBS’ premier children’s TV programming and its website, </w:t>
      </w:r>
      <w:hyperlink r:id="rId15" w:tgtFrame="_self" w:history="1">
        <w:r w:rsidRPr="00982AF5">
          <w:rPr>
            <w:rStyle w:val="Hyperlink"/>
            <w:bdr w:val="none" w:sz="0" w:space="0" w:color="auto" w:frame="1"/>
          </w:rPr>
          <w:t>pbskids.org</w:t>
        </w:r>
      </w:hyperlink>
      <w:r w:rsidRPr="00982AF5">
        <w:rPr>
          <w:rStyle w:val="apple-style-span"/>
          <w:shd w:val="clear" w:color="auto" w:fill="FFFFFF"/>
        </w:rPr>
        <w:t>, are parents’ and teachers’ most trusted partners in inspiring and nurturing curiosity and love of learning in children. More information about PBS is available at</w:t>
      </w:r>
      <w:r w:rsidRPr="00982AF5">
        <w:rPr>
          <w:rStyle w:val="apple-converted-space"/>
          <w:shd w:val="clear" w:color="auto" w:fill="FFFFFF"/>
        </w:rPr>
        <w:t> </w:t>
      </w:r>
      <w:r w:rsidRPr="00982AF5">
        <w:rPr>
          <w:rStyle w:val="apple-style-span"/>
          <w:color w:val="0000FF"/>
          <w:u w:val="single"/>
          <w:bdr w:val="none" w:sz="0" w:space="0" w:color="auto" w:frame="1"/>
        </w:rPr>
        <w:t>www.pbs.org</w:t>
      </w:r>
      <w:r w:rsidRPr="00982AF5">
        <w:rPr>
          <w:rStyle w:val="apple-style-span"/>
          <w:shd w:val="clear" w:color="auto" w:fill="FFFFFF"/>
        </w:rPr>
        <w:t>, one of the leading dot-org websites on the Internet, or by following</w:t>
      </w:r>
      <w:r w:rsidRPr="00982AF5">
        <w:rPr>
          <w:rStyle w:val="apple-converted-space"/>
          <w:shd w:val="clear" w:color="auto" w:fill="FFFFFF"/>
        </w:rPr>
        <w:t> </w:t>
      </w:r>
      <w:hyperlink r:id="rId16" w:tgtFrame="_self" w:history="1">
        <w:r w:rsidRPr="00982AF5">
          <w:rPr>
            <w:rStyle w:val="Hyperlink"/>
            <w:bdr w:val="none" w:sz="0" w:space="0" w:color="auto" w:frame="1"/>
          </w:rPr>
          <w:t>PBS on Twitter</w:t>
        </w:r>
      </w:hyperlink>
      <w:r w:rsidRPr="00982AF5">
        <w:rPr>
          <w:rStyle w:val="apple-style-span"/>
          <w:shd w:val="clear" w:color="auto" w:fill="FFFFFF"/>
        </w:rPr>
        <w:t>,</w:t>
      </w:r>
      <w:r w:rsidRPr="00982AF5">
        <w:rPr>
          <w:rStyle w:val="apple-converted-space"/>
          <w:shd w:val="clear" w:color="auto" w:fill="FFFFFF"/>
        </w:rPr>
        <w:t> </w:t>
      </w:r>
      <w:hyperlink r:id="rId17" w:tgtFrame="_self" w:history="1">
        <w:r w:rsidRPr="00982AF5">
          <w:rPr>
            <w:rStyle w:val="Hyperlink"/>
            <w:bdr w:val="none" w:sz="0" w:space="0" w:color="auto" w:frame="1"/>
          </w:rPr>
          <w:t>Facebook</w:t>
        </w:r>
      </w:hyperlink>
      <w:r w:rsidRPr="00982AF5">
        <w:rPr>
          <w:rStyle w:val="apple-converted-space"/>
          <w:shd w:val="clear" w:color="auto" w:fill="FFFFFF"/>
        </w:rPr>
        <w:t> </w:t>
      </w:r>
      <w:r w:rsidRPr="00982AF5">
        <w:rPr>
          <w:rStyle w:val="apple-style-span"/>
          <w:shd w:val="clear" w:color="auto" w:fill="FFFFFF"/>
        </w:rPr>
        <w:t xml:space="preserve">or through our </w:t>
      </w:r>
      <w:hyperlink r:id="rId18" w:history="1">
        <w:r w:rsidRPr="00982AF5">
          <w:rPr>
            <w:rStyle w:val="Hyperlink"/>
            <w:shd w:val="clear" w:color="auto" w:fill="FFFFFF"/>
          </w:rPr>
          <w:t>apps for mobile devices</w:t>
        </w:r>
      </w:hyperlink>
      <w:r w:rsidRPr="00982AF5">
        <w:rPr>
          <w:rStyle w:val="apple-style-span"/>
          <w:shd w:val="clear" w:color="auto" w:fill="FFFFFF"/>
        </w:rPr>
        <w:t>. Specific program information and updates for press are available at</w:t>
      </w:r>
      <w:r w:rsidRPr="00982AF5">
        <w:rPr>
          <w:rStyle w:val="apple-converted-space"/>
          <w:shd w:val="clear" w:color="auto" w:fill="FFFFFF"/>
        </w:rPr>
        <w:t> </w:t>
      </w:r>
      <w:hyperlink r:id="rId19" w:tgtFrame="_self" w:history="1">
        <w:r w:rsidRPr="00982AF5">
          <w:rPr>
            <w:rStyle w:val="Hyperlink"/>
            <w:bdr w:val="none" w:sz="0" w:space="0" w:color="auto" w:frame="1"/>
          </w:rPr>
          <w:t>pbs.org/pressroom</w:t>
        </w:r>
      </w:hyperlink>
      <w:r w:rsidRPr="00982AF5">
        <w:rPr>
          <w:rStyle w:val="apple-converted-space"/>
          <w:shd w:val="clear" w:color="auto" w:fill="FFFFFF"/>
        </w:rPr>
        <w:t> </w:t>
      </w:r>
      <w:r w:rsidRPr="00982AF5">
        <w:rPr>
          <w:rStyle w:val="apple-style-span"/>
          <w:shd w:val="clear" w:color="auto" w:fill="FFFFFF"/>
        </w:rPr>
        <w:t>or by following</w:t>
      </w:r>
      <w:r w:rsidRPr="00982AF5">
        <w:rPr>
          <w:rStyle w:val="apple-converted-space"/>
          <w:shd w:val="clear" w:color="auto" w:fill="FFFFFF"/>
        </w:rPr>
        <w:t> </w:t>
      </w:r>
      <w:hyperlink r:id="rId20" w:tgtFrame="_self" w:history="1">
        <w:r w:rsidRPr="00982AF5">
          <w:rPr>
            <w:rStyle w:val="Hyperlink"/>
            <w:bdr w:val="none" w:sz="0" w:space="0" w:color="auto" w:frame="1"/>
          </w:rPr>
          <w:t>PBS Pressroom on Twitter</w:t>
        </w:r>
      </w:hyperlink>
      <w:r w:rsidRPr="00982AF5">
        <w:rPr>
          <w:rStyle w:val="apple-style-span"/>
          <w:shd w:val="clear" w:color="auto" w:fill="FFFFFF"/>
        </w:rPr>
        <w:t>.</w:t>
      </w:r>
    </w:p>
    <w:p w:rsidR="005110D2" w:rsidRPr="00982AF5" w:rsidRDefault="005110D2" w:rsidP="006946E2">
      <w:pPr>
        <w:autoSpaceDE w:val="0"/>
        <w:autoSpaceDN w:val="0"/>
        <w:adjustRightInd w:val="0"/>
        <w:ind w:right="50"/>
      </w:pPr>
    </w:p>
    <w:p w:rsidR="005110D2" w:rsidRPr="00982AF5" w:rsidRDefault="005110D2" w:rsidP="006946E2">
      <w:pPr>
        <w:autoSpaceDE w:val="0"/>
        <w:autoSpaceDN w:val="0"/>
        <w:adjustRightInd w:val="0"/>
        <w:ind w:right="50"/>
      </w:pPr>
    </w:p>
    <w:p w:rsidR="005110D2" w:rsidRPr="00982AF5" w:rsidRDefault="005110D2" w:rsidP="00717678">
      <w:pPr>
        <w:autoSpaceDE w:val="0"/>
        <w:autoSpaceDN w:val="0"/>
        <w:adjustRightInd w:val="0"/>
        <w:ind w:right="50"/>
        <w:jc w:val="center"/>
      </w:pPr>
      <w:r w:rsidRPr="00982AF5">
        <w:t>– PBS –</w:t>
      </w:r>
    </w:p>
    <w:p w:rsidR="005110D2" w:rsidRPr="00982AF5" w:rsidRDefault="005110D2" w:rsidP="00717678">
      <w:pPr>
        <w:autoSpaceDE w:val="0"/>
        <w:autoSpaceDN w:val="0"/>
        <w:adjustRightInd w:val="0"/>
        <w:ind w:right="50"/>
        <w:jc w:val="center"/>
      </w:pPr>
    </w:p>
    <w:p w:rsidR="00176576" w:rsidRDefault="005110D2" w:rsidP="00E75FF3">
      <w:r w:rsidRPr="00982AF5">
        <w:t>CONTACT</w:t>
      </w:r>
      <w:r w:rsidR="00176576" w:rsidRPr="00982AF5">
        <w:t>S</w:t>
      </w:r>
      <w:r w:rsidRPr="00982AF5">
        <w:t xml:space="preserve">: </w:t>
      </w:r>
    </w:p>
    <w:p w:rsidR="00514383" w:rsidRDefault="00514383" w:rsidP="00E75FF3"/>
    <w:p w:rsidR="00176576" w:rsidRDefault="00176576" w:rsidP="00E75FF3">
      <w:bookmarkStart w:id="0" w:name="_GoBack"/>
      <w:bookmarkEnd w:id="0"/>
      <w:r w:rsidRPr="00982AF5">
        <w:t xml:space="preserve">Michae Godwin, PBS Communications, </w:t>
      </w:r>
      <w:r w:rsidR="00017B4D">
        <w:t xml:space="preserve">703-739-8483; </w:t>
      </w:r>
      <w:hyperlink r:id="rId21" w:history="1">
        <w:r w:rsidR="00017B4D" w:rsidRPr="00DF4485">
          <w:rPr>
            <w:rStyle w:val="Hyperlink"/>
          </w:rPr>
          <w:t>mmgodwin@pbs.org</w:t>
        </w:r>
      </w:hyperlink>
    </w:p>
    <w:p w:rsidR="00176576" w:rsidRPr="00982AF5" w:rsidRDefault="00176576" w:rsidP="00E75FF3"/>
    <w:p w:rsidR="005110D2" w:rsidRPr="00982AF5" w:rsidRDefault="005110D2" w:rsidP="00E75FF3">
      <w:r w:rsidRPr="00982AF5">
        <w:t xml:space="preserve">Carrie Johnson, PBS Communications, 703-739-5129; </w:t>
      </w:r>
      <w:hyperlink r:id="rId22" w:history="1">
        <w:r w:rsidRPr="00982AF5">
          <w:rPr>
            <w:rStyle w:val="Hyperlink"/>
          </w:rPr>
          <w:t>cjohnson@pbs.org</w:t>
        </w:r>
      </w:hyperlink>
    </w:p>
    <w:p w:rsidR="005110D2" w:rsidRPr="00982AF5" w:rsidRDefault="005110D2" w:rsidP="005C3981">
      <w:pPr>
        <w:autoSpaceDE w:val="0"/>
        <w:autoSpaceDN w:val="0"/>
        <w:adjustRightInd w:val="0"/>
        <w:ind w:right="50"/>
      </w:pPr>
    </w:p>
    <w:p w:rsidR="005110D2" w:rsidRPr="00982AF5" w:rsidRDefault="005110D2" w:rsidP="005C3981">
      <w:pPr>
        <w:autoSpaceDE w:val="0"/>
        <w:autoSpaceDN w:val="0"/>
        <w:adjustRightInd w:val="0"/>
        <w:ind w:right="50"/>
      </w:pPr>
    </w:p>
    <w:p w:rsidR="005110D2" w:rsidRPr="00982AF5" w:rsidRDefault="005110D2" w:rsidP="003C5790">
      <w:pPr>
        <w:pStyle w:val="PBSReleaseStyle"/>
        <w:rPr>
          <w:i/>
        </w:rPr>
      </w:pPr>
      <w:r w:rsidRPr="00982AF5">
        <w:rPr>
          <w:i/>
        </w:rPr>
        <w:t xml:space="preserve">For images and additional up-to-date information on this and other PBS programs, visit PBS PressRoom at </w:t>
      </w:r>
      <w:hyperlink r:id="rId23" w:history="1">
        <w:r w:rsidRPr="00982AF5">
          <w:rPr>
            <w:rStyle w:val="Hyperlink"/>
            <w:i/>
          </w:rPr>
          <w:t>pbs.org/pressroom</w:t>
        </w:r>
      </w:hyperlink>
      <w:r w:rsidRPr="00982AF5">
        <w:rPr>
          <w:i/>
        </w:rPr>
        <w:t>.</w:t>
      </w:r>
    </w:p>
    <w:p w:rsidR="005110D2" w:rsidRPr="00982AF5" w:rsidRDefault="005110D2" w:rsidP="005C3981"/>
    <w:sectPr w:rsidR="005110D2" w:rsidRPr="00982AF5" w:rsidSect="00D26031">
      <w:footerReference w:type="default" r:id="rId24"/>
      <w:headerReference w:type="first" r:id="rId25"/>
      <w:footerReference w:type="first" r:id="rId26"/>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74C" w:rsidRDefault="001F474C">
      <w:r>
        <w:separator/>
      </w:r>
    </w:p>
  </w:endnote>
  <w:endnote w:type="continuationSeparator" w:id="0">
    <w:p w:rsidR="001F474C" w:rsidRDefault="001F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0D2" w:rsidRPr="007E3B8D" w:rsidRDefault="004918DB"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5110D2" w:rsidRPr="001C051D" w:rsidRDefault="001F474C" w:rsidP="001C051D">
    <w:pPr>
      <w:pStyle w:val="Footer"/>
      <w:spacing w:after="60"/>
      <w:ind w:left="-540" w:right="-490"/>
      <w:jc w:val="center"/>
      <w:rPr>
        <w:rFonts w:ascii="Georgia" w:hAnsi="Georgia" w:cs="Mangal"/>
        <w:color w:val="808080"/>
        <w:sz w:val="19"/>
        <w:szCs w:val="19"/>
      </w:rPr>
    </w:pPr>
    <w:hyperlink r:id="rId2" w:history="1">
      <w:r w:rsidR="005110D2" w:rsidRPr="001C051D">
        <w:rPr>
          <w:rStyle w:val="Hyperlink"/>
          <w:rFonts w:ascii="Georgia" w:hAnsi="Georgia" w:cs="Mangal"/>
          <w:color w:val="808080"/>
          <w:sz w:val="19"/>
          <w:szCs w:val="19"/>
        </w:rPr>
        <w:t>www.pbs.org</w:t>
      </w:r>
    </w:hyperlink>
  </w:p>
  <w:p w:rsidR="005110D2" w:rsidRPr="001C051D" w:rsidRDefault="005110D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5110D2" w:rsidRPr="001C051D" w:rsidRDefault="005110D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0D2" w:rsidRDefault="005110D2" w:rsidP="00D26031">
    <w:pPr>
      <w:pStyle w:val="PBSReleaseStyle"/>
      <w:jc w:val="center"/>
    </w:pPr>
    <w:r>
      <w:t xml:space="preserve">– </w:t>
    </w:r>
    <w:proofErr w:type="gramStart"/>
    <w:r>
      <w:t>more</w:t>
    </w:r>
    <w:proofErr w:type="gramEnd"/>
    <w:r>
      <w:t xml:space="preserve"> –</w:t>
    </w:r>
  </w:p>
  <w:p w:rsidR="005110D2" w:rsidRPr="00D26031" w:rsidRDefault="005110D2" w:rsidP="00D26031">
    <w:pPr>
      <w:pStyle w:val="PBSReleaseStyle"/>
      <w:jc w:val="center"/>
      <w:rPr>
        <w:sz w:val="16"/>
        <w:szCs w:val="16"/>
      </w:rPr>
    </w:pPr>
  </w:p>
  <w:p w:rsidR="005110D2" w:rsidRPr="007E3B8D" w:rsidRDefault="004918DB"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5110D2" w:rsidRPr="001C051D" w:rsidRDefault="001F474C" w:rsidP="001C051D">
    <w:pPr>
      <w:pStyle w:val="Footer"/>
      <w:spacing w:after="60"/>
      <w:ind w:left="-540" w:right="-490"/>
      <w:jc w:val="center"/>
      <w:rPr>
        <w:rFonts w:ascii="Georgia" w:hAnsi="Georgia" w:cs="Mangal"/>
        <w:color w:val="808080"/>
        <w:sz w:val="19"/>
        <w:szCs w:val="19"/>
      </w:rPr>
    </w:pPr>
    <w:hyperlink r:id="rId2" w:history="1">
      <w:r w:rsidR="005110D2" w:rsidRPr="001C051D">
        <w:rPr>
          <w:rStyle w:val="Hyperlink"/>
          <w:rFonts w:ascii="Georgia" w:hAnsi="Georgia" w:cs="Mangal"/>
          <w:color w:val="808080"/>
          <w:sz w:val="19"/>
          <w:szCs w:val="19"/>
        </w:rPr>
        <w:t>www.pbs.org</w:t>
      </w:r>
    </w:hyperlink>
  </w:p>
  <w:p w:rsidR="005110D2" w:rsidRPr="001C051D" w:rsidRDefault="005110D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5110D2" w:rsidRPr="001C051D" w:rsidRDefault="005110D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74C" w:rsidRDefault="001F474C">
      <w:r>
        <w:separator/>
      </w:r>
    </w:p>
  </w:footnote>
  <w:footnote w:type="continuationSeparator" w:id="0">
    <w:p w:rsidR="001F474C" w:rsidRDefault="001F4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0D2" w:rsidRDefault="004918DB" w:rsidP="007E3B8D">
    <w:pPr>
      <w:pStyle w:val="Header"/>
      <w:jc w:val="center"/>
    </w:pPr>
    <w:r>
      <w:rPr>
        <w:noProof/>
      </w:rPr>
      <w:drawing>
        <wp:inline distT="0" distB="0" distL="0" distR="0">
          <wp:extent cx="981075" cy="1371600"/>
          <wp:effectExtent l="0" t="0" r="9525"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371600"/>
                  </a:xfrm>
                  <a:prstGeom prst="rect">
                    <a:avLst/>
                  </a:prstGeom>
                  <a:noFill/>
                  <a:ln>
                    <a:noFill/>
                  </a:ln>
                </pic:spPr>
              </pic:pic>
            </a:graphicData>
          </a:graphic>
        </wp:inline>
      </w:drawing>
    </w:r>
  </w:p>
  <w:p w:rsidR="005110D2" w:rsidRDefault="005110D2"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FF3"/>
    <w:rsid w:val="00017B4D"/>
    <w:rsid w:val="00064397"/>
    <w:rsid w:val="0006679F"/>
    <w:rsid w:val="00082369"/>
    <w:rsid w:val="000B4DBC"/>
    <w:rsid w:val="0010163F"/>
    <w:rsid w:val="00174506"/>
    <w:rsid w:val="00176576"/>
    <w:rsid w:val="001B62F7"/>
    <w:rsid w:val="001C051D"/>
    <w:rsid w:val="001C47EC"/>
    <w:rsid w:val="001D1C54"/>
    <w:rsid w:val="001D63AB"/>
    <w:rsid w:val="001F18EB"/>
    <w:rsid w:val="001F474C"/>
    <w:rsid w:val="00296196"/>
    <w:rsid w:val="002C57CE"/>
    <w:rsid w:val="002F4251"/>
    <w:rsid w:val="00340DD6"/>
    <w:rsid w:val="003C5790"/>
    <w:rsid w:val="003F68CB"/>
    <w:rsid w:val="00472659"/>
    <w:rsid w:val="004918DB"/>
    <w:rsid w:val="004B7B94"/>
    <w:rsid w:val="005110D2"/>
    <w:rsid w:val="00514383"/>
    <w:rsid w:val="005226D4"/>
    <w:rsid w:val="00524CE9"/>
    <w:rsid w:val="00556488"/>
    <w:rsid w:val="00565165"/>
    <w:rsid w:val="00567FC5"/>
    <w:rsid w:val="0059778F"/>
    <w:rsid w:val="005B747E"/>
    <w:rsid w:val="005C2CA3"/>
    <w:rsid w:val="005C3981"/>
    <w:rsid w:val="005E71AE"/>
    <w:rsid w:val="00676724"/>
    <w:rsid w:val="006946E2"/>
    <w:rsid w:val="006B29F1"/>
    <w:rsid w:val="006F49C6"/>
    <w:rsid w:val="00717678"/>
    <w:rsid w:val="0075022F"/>
    <w:rsid w:val="007C26C8"/>
    <w:rsid w:val="007D0826"/>
    <w:rsid w:val="007E3B8D"/>
    <w:rsid w:val="008204B9"/>
    <w:rsid w:val="00840F0B"/>
    <w:rsid w:val="00843895"/>
    <w:rsid w:val="008730CB"/>
    <w:rsid w:val="00890B52"/>
    <w:rsid w:val="009346F2"/>
    <w:rsid w:val="00934D9A"/>
    <w:rsid w:val="0095503E"/>
    <w:rsid w:val="00982AF5"/>
    <w:rsid w:val="00993FF4"/>
    <w:rsid w:val="00A7605B"/>
    <w:rsid w:val="00A84A91"/>
    <w:rsid w:val="00AA38C1"/>
    <w:rsid w:val="00AA42C5"/>
    <w:rsid w:val="00AB2F11"/>
    <w:rsid w:val="00B036AA"/>
    <w:rsid w:val="00B93FB0"/>
    <w:rsid w:val="00C000C9"/>
    <w:rsid w:val="00C10E5A"/>
    <w:rsid w:val="00C2325A"/>
    <w:rsid w:val="00C44376"/>
    <w:rsid w:val="00C729F0"/>
    <w:rsid w:val="00CC26B8"/>
    <w:rsid w:val="00CD784B"/>
    <w:rsid w:val="00CF29CF"/>
    <w:rsid w:val="00D26031"/>
    <w:rsid w:val="00D6126A"/>
    <w:rsid w:val="00D65321"/>
    <w:rsid w:val="00D70120"/>
    <w:rsid w:val="00D7712A"/>
    <w:rsid w:val="00D77995"/>
    <w:rsid w:val="00D93B84"/>
    <w:rsid w:val="00DD1297"/>
    <w:rsid w:val="00E21FD1"/>
    <w:rsid w:val="00E449C2"/>
    <w:rsid w:val="00E75FF3"/>
    <w:rsid w:val="00EA5482"/>
    <w:rsid w:val="00EC4F16"/>
    <w:rsid w:val="00F13473"/>
    <w:rsid w:val="00F341A8"/>
    <w:rsid w:val="00F80E50"/>
    <w:rsid w:val="00F82B0D"/>
    <w:rsid w:val="00FC65DF"/>
    <w:rsid w:val="00FE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CE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C65DF"/>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semiHidden/>
    <w:rsid w:val="00FC65DF"/>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Hyperlink">
    <w:name w:val="Hyperlink"/>
    <w:basedOn w:val="DefaultParagraphFont"/>
    <w:uiPriority w:val="99"/>
    <w:semiHidden/>
    <w:rsid w:val="00F82B0D"/>
    <w:rPr>
      <w:rFonts w:cs="Times New Roman"/>
      <w:color w:val="0000FF"/>
      <w:u w:val="single"/>
    </w:rPr>
  </w:style>
  <w:style w:type="table" w:styleId="TableGrid">
    <w:name w:val="Table Grid"/>
    <w:basedOn w:val="TableNormal"/>
    <w:uiPriority w:val="99"/>
    <w:rsid w:val="00C729F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uiPriority w:val="99"/>
    <w:rsid w:val="00717678"/>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character" w:customStyle="1" w:styleId="apple-style-span">
    <w:name w:val="apple-style-span"/>
    <w:rsid w:val="00E75FF3"/>
  </w:style>
  <w:style w:type="character" w:styleId="Strong">
    <w:name w:val="Strong"/>
    <w:basedOn w:val="DefaultParagraphFont"/>
    <w:uiPriority w:val="99"/>
    <w:qFormat/>
    <w:rsid w:val="00E75FF3"/>
    <w:rPr>
      <w:rFonts w:cs="Times New Roman"/>
      <w:b/>
    </w:rPr>
  </w:style>
  <w:style w:type="character" w:customStyle="1" w:styleId="apple-converted-space">
    <w:name w:val="apple-converted-space"/>
    <w:uiPriority w:val="99"/>
    <w:rsid w:val="00E75FF3"/>
  </w:style>
  <w:style w:type="paragraph" w:styleId="BalloonText">
    <w:name w:val="Balloon Text"/>
    <w:basedOn w:val="Normal"/>
    <w:link w:val="BalloonTextChar"/>
    <w:uiPriority w:val="99"/>
    <w:rsid w:val="00B93FB0"/>
    <w:rPr>
      <w:rFonts w:ascii="Tahoma" w:hAnsi="Tahoma" w:cs="Tahoma"/>
      <w:sz w:val="16"/>
      <w:szCs w:val="16"/>
    </w:rPr>
  </w:style>
  <w:style w:type="character" w:customStyle="1" w:styleId="BalloonTextChar">
    <w:name w:val="Balloon Text Char"/>
    <w:basedOn w:val="DefaultParagraphFont"/>
    <w:link w:val="BalloonText"/>
    <w:uiPriority w:val="99"/>
    <w:locked/>
    <w:rsid w:val="00B93FB0"/>
    <w:rPr>
      <w:rFonts w:ascii="Tahoma" w:hAnsi="Tahoma" w:cs="Tahoma"/>
      <w:sz w:val="16"/>
      <w:szCs w:val="16"/>
    </w:rPr>
  </w:style>
  <w:style w:type="character" w:styleId="CommentReference">
    <w:name w:val="annotation reference"/>
    <w:basedOn w:val="DefaultParagraphFont"/>
    <w:uiPriority w:val="99"/>
    <w:semiHidden/>
    <w:rsid w:val="00A84A91"/>
    <w:rPr>
      <w:rFonts w:cs="Times New Roman"/>
      <w:sz w:val="16"/>
      <w:szCs w:val="16"/>
    </w:rPr>
  </w:style>
  <w:style w:type="paragraph" w:styleId="CommentText">
    <w:name w:val="annotation text"/>
    <w:basedOn w:val="Normal"/>
    <w:link w:val="CommentTextChar"/>
    <w:uiPriority w:val="99"/>
    <w:semiHidden/>
    <w:rsid w:val="00A84A91"/>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A84A91"/>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CE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C65DF"/>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semiHidden/>
    <w:rsid w:val="00FC65DF"/>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Hyperlink">
    <w:name w:val="Hyperlink"/>
    <w:basedOn w:val="DefaultParagraphFont"/>
    <w:uiPriority w:val="99"/>
    <w:semiHidden/>
    <w:rsid w:val="00F82B0D"/>
    <w:rPr>
      <w:rFonts w:cs="Times New Roman"/>
      <w:color w:val="0000FF"/>
      <w:u w:val="single"/>
    </w:rPr>
  </w:style>
  <w:style w:type="table" w:styleId="TableGrid">
    <w:name w:val="Table Grid"/>
    <w:basedOn w:val="TableNormal"/>
    <w:uiPriority w:val="99"/>
    <w:rsid w:val="00C729F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uiPriority w:val="99"/>
    <w:rsid w:val="00717678"/>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character" w:customStyle="1" w:styleId="apple-style-span">
    <w:name w:val="apple-style-span"/>
    <w:rsid w:val="00E75FF3"/>
  </w:style>
  <w:style w:type="character" w:styleId="Strong">
    <w:name w:val="Strong"/>
    <w:basedOn w:val="DefaultParagraphFont"/>
    <w:uiPriority w:val="99"/>
    <w:qFormat/>
    <w:rsid w:val="00E75FF3"/>
    <w:rPr>
      <w:rFonts w:cs="Times New Roman"/>
      <w:b/>
    </w:rPr>
  </w:style>
  <w:style w:type="character" w:customStyle="1" w:styleId="apple-converted-space">
    <w:name w:val="apple-converted-space"/>
    <w:uiPriority w:val="99"/>
    <w:rsid w:val="00E75FF3"/>
  </w:style>
  <w:style w:type="paragraph" w:styleId="BalloonText">
    <w:name w:val="Balloon Text"/>
    <w:basedOn w:val="Normal"/>
    <w:link w:val="BalloonTextChar"/>
    <w:uiPriority w:val="99"/>
    <w:rsid w:val="00B93FB0"/>
    <w:rPr>
      <w:rFonts w:ascii="Tahoma" w:hAnsi="Tahoma" w:cs="Tahoma"/>
      <w:sz w:val="16"/>
      <w:szCs w:val="16"/>
    </w:rPr>
  </w:style>
  <w:style w:type="character" w:customStyle="1" w:styleId="BalloonTextChar">
    <w:name w:val="Balloon Text Char"/>
    <w:basedOn w:val="DefaultParagraphFont"/>
    <w:link w:val="BalloonText"/>
    <w:uiPriority w:val="99"/>
    <w:locked/>
    <w:rsid w:val="00B93FB0"/>
    <w:rPr>
      <w:rFonts w:ascii="Tahoma" w:hAnsi="Tahoma" w:cs="Tahoma"/>
      <w:sz w:val="16"/>
      <w:szCs w:val="16"/>
    </w:rPr>
  </w:style>
  <w:style w:type="character" w:styleId="CommentReference">
    <w:name w:val="annotation reference"/>
    <w:basedOn w:val="DefaultParagraphFont"/>
    <w:uiPriority w:val="99"/>
    <w:semiHidden/>
    <w:rsid w:val="00A84A91"/>
    <w:rPr>
      <w:rFonts w:cs="Times New Roman"/>
      <w:sz w:val="16"/>
      <w:szCs w:val="16"/>
    </w:rPr>
  </w:style>
  <w:style w:type="paragraph" w:styleId="CommentText">
    <w:name w:val="annotation text"/>
    <w:basedOn w:val="Normal"/>
    <w:link w:val="CommentTextChar"/>
    <w:uiPriority w:val="99"/>
    <w:semiHidden/>
    <w:rsid w:val="00A84A91"/>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A84A91"/>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448067">
      <w:bodyDiv w:val="1"/>
      <w:marLeft w:val="0"/>
      <w:marRight w:val="0"/>
      <w:marTop w:val="0"/>
      <w:marBottom w:val="0"/>
      <w:divBdr>
        <w:top w:val="none" w:sz="0" w:space="0" w:color="auto"/>
        <w:left w:val="none" w:sz="0" w:space="0" w:color="auto"/>
        <w:bottom w:val="none" w:sz="0" w:space="0" w:color="auto"/>
        <w:right w:val="none" w:sz="0" w:space="0" w:color="auto"/>
      </w:divBdr>
    </w:div>
    <w:div w:id="131295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kenburns/prohibition/" TargetMode="External"/><Relationship Id="rId13" Type="http://schemas.openxmlformats.org/officeDocument/2006/relationships/hyperlink" Target="http://www.itunes.com/appstore" TargetMode="External"/><Relationship Id="rId18" Type="http://schemas.openxmlformats.org/officeDocument/2006/relationships/hyperlink" Target="http://www.pbs.org/services/mobil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mmgodwin@pbs.org" TargetMode="External"/><Relationship Id="rId7" Type="http://schemas.openxmlformats.org/officeDocument/2006/relationships/image" Target="media/image1.jpeg"/><Relationship Id="rId12" Type="http://schemas.openxmlformats.org/officeDocument/2006/relationships/hyperlink" Target="http://video.pbs.org/video/2135688250" TargetMode="External"/><Relationship Id="rId17" Type="http://schemas.openxmlformats.org/officeDocument/2006/relationships/hyperlink" Target="http://www.facebook.com/pbs"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www.twitter.com/pbs" TargetMode="External"/><Relationship Id="rId20" Type="http://schemas.openxmlformats.org/officeDocument/2006/relationships/hyperlink" Target="http://www.twitter.com/pbs"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hoppbs.org/family/index.jsp?categoryId=11420297&amp;ab=BurnsProhibitio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bskids.org/" TargetMode="External"/><Relationship Id="rId23" Type="http://schemas.openxmlformats.org/officeDocument/2006/relationships/hyperlink" Target="http://pressroom.pbs.org/" TargetMode="External"/><Relationship Id="rId28" Type="http://schemas.openxmlformats.org/officeDocument/2006/relationships/theme" Target="theme/theme1.xml"/><Relationship Id="rId10" Type="http://schemas.openxmlformats.org/officeDocument/2006/relationships/hyperlink" Target="http://video.pbs.org" TargetMode="External"/><Relationship Id="rId19" Type="http://schemas.openxmlformats.org/officeDocument/2006/relationships/hyperlink" Target="http://pressroom.pbs.org/" TargetMode="External"/><Relationship Id="rId4" Type="http://schemas.openxmlformats.org/officeDocument/2006/relationships/webSettings" Target="webSettings.xml"/><Relationship Id="rId9" Type="http://schemas.openxmlformats.org/officeDocument/2006/relationships/hyperlink" Target="http://www.pbs.org/services/mobile/" TargetMode="External"/><Relationship Id="rId14" Type="http://schemas.openxmlformats.org/officeDocument/2006/relationships/hyperlink" Target="http://www.pbs.org/" TargetMode="External"/><Relationship Id="rId22" Type="http://schemas.openxmlformats.org/officeDocument/2006/relationships/hyperlink" Target="mailto:cjohnson@pbs.or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Local%20Settings\Temporary%20Internet%20Files\Content.MSO\C6D91E8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C6D91E87</Template>
  <TotalTime>0</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A. Yuhaniak</dc:creator>
  <cp:keywords/>
  <dc:description/>
  <cp:lastModifiedBy>Jessie A. Yuhaniak</cp:lastModifiedBy>
  <cp:revision>2</cp:revision>
  <cp:lastPrinted>2009-01-23T16:39:00Z</cp:lastPrinted>
  <dcterms:created xsi:type="dcterms:W3CDTF">2011-09-20T22:20:00Z</dcterms:created>
  <dcterms:modified xsi:type="dcterms:W3CDTF">2011-09-20T22:20:00Z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