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CF2" w:rsidRDefault="00677CF2" w:rsidP="00677CF2">
      <w:pPr>
        <w:spacing w:after="0" w:line="276" w:lineRule="auto"/>
        <w:jc w:val="center"/>
        <w:rPr>
          <w:rFonts w:ascii="Arial" w:hAnsi="Arial"/>
        </w:rPr>
      </w:pPr>
      <w:r>
        <w:rPr>
          <w:rFonts w:ascii="Arial" w:hAnsi="Arial"/>
          <w:noProof/>
          <w:lang w:val="en-US"/>
        </w:rPr>
        <w:drawing>
          <wp:inline distT="0" distB="0" distL="0" distR="0" wp14:anchorId="72F67EC7" wp14:editId="756A9B57">
            <wp:extent cx="1526651" cy="655902"/>
            <wp:effectExtent l="0" t="0" r="0" b="0"/>
            <wp:docPr id="1" name="Picture 1" descr="POV_logo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_logo_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5646" cy="659766"/>
                    </a:xfrm>
                    <a:prstGeom prst="rect">
                      <a:avLst/>
                    </a:prstGeom>
                    <a:noFill/>
                    <a:ln>
                      <a:noFill/>
                    </a:ln>
                  </pic:spPr>
                </pic:pic>
              </a:graphicData>
            </a:graphic>
          </wp:inline>
        </w:drawing>
      </w:r>
    </w:p>
    <w:p w:rsidR="002276F4" w:rsidRPr="00B617B7" w:rsidRDefault="002276F4" w:rsidP="00677CF2">
      <w:pPr>
        <w:spacing w:after="0" w:line="276" w:lineRule="auto"/>
        <w:jc w:val="center"/>
        <w:rPr>
          <w:sz w:val="12"/>
          <w:szCs w:val="12"/>
        </w:rPr>
      </w:pPr>
    </w:p>
    <w:p w:rsidR="00677CF2" w:rsidRPr="008F55F5" w:rsidRDefault="00677CF2" w:rsidP="00677CF2">
      <w:pPr>
        <w:spacing w:after="0" w:line="276" w:lineRule="auto"/>
        <w:jc w:val="center"/>
        <w:rPr>
          <w:caps/>
          <w:sz w:val="28"/>
        </w:rPr>
      </w:pPr>
      <w:r w:rsidRPr="008F55F5">
        <w:rPr>
          <w:b/>
          <w:sz w:val="28"/>
        </w:rPr>
        <w:t>‘</w:t>
      </w:r>
      <w:r>
        <w:rPr>
          <w:b/>
          <w:sz w:val="28"/>
        </w:rPr>
        <w:t>The Storm Makers’</w:t>
      </w:r>
    </w:p>
    <w:p w:rsidR="00677CF2" w:rsidRDefault="00677CF2" w:rsidP="00677CF2">
      <w:pPr>
        <w:pStyle w:val="Title"/>
        <w:spacing w:line="276" w:lineRule="auto"/>
        <w:rPr>
          <w:rFonts w:asciiTheme="minorHAnsi" w:hAnsiTheme="minorHAnsi"/>
          <w:sz w:val="26"/>
        </w:rPr>
      </w:pPr>
      <w:r>
        <w:rPr>
          <w:rFonts w:asciiTheme="minorHAnsi" w:hAnsiTheme="minorHAnsi"/>
          <w:sz w:val="26"/>
        </w:rPr>
        <w:t>By Guillaume Suon</w:t>
      </w:r>
    </w:p>
    <w:p w:rsidR="00677CF2" w:rsidRPr="00EB04B2" w:rsidRDefault="00677CF2" w:rsidP="00677CF2">
      <w:pPr>
        <w:pStyle w:val="Title"/>
        <w:spacing w:line="276" w:lineRule="auto"/>
        <w:rPr>
          <w:rFonts w:asciiTheme="minorHAnsi" w:hAnsiTheme="minorHAnsi"/>
          <w:b/>
          <w:sz w:val="15"/>
          <w:szCs w:val="15"/>
        </w:rPr>
      </w:pPr>
    </w:p>
    <w:p w:rsidR="00677CF2" w:rsidRDefault="00677CF2" w:rsidP="00677CF2">
      <w:pPr>
        <w:spacing w:after="0" w:line="276" w:lineRule="auto"/>
        <w:jc w:val="center"/>
        <w:rPr>
          <w:sz w:val="26"/>
        </w:rPr>
      </w:pPr>
      <w:r w:rsidRPr="008F55F5">
        <w:rPr>
          <w:sz w:val="26"/>
        </w:rPr>
        <w:t xml:space="preserve">Monday, </w:t>
      </w:r>
      <w:r>
        <w:rPr>
          <w:sz w:val="26"/>
        </w:rPr>
        <w:t>Aug. 31</w:t>
      </w:r>
      <w:r w:rsidRPr="008F55F5">
        <w:rPr>
          <w:sz w:val="26"/>
        </w:rPr>
        <w:t>, 2015 at 10 p.m. on PBS (Check local listings)</w:t>
      </w:r>
    </w:p>
    <w:p w:rsidR="002276F4" w:rsidRPr="00EB04B2" w:rsidRDefault="002276F4" w:rsidP="00677CF2">
      <w:pPr>
        <w:spacing w:after="0" w:line="276" w:lineRule="auto"/>
        <w:jc w:val="center"/>
        <w:rPr>
          <w:sz w:val="15"/>
          <w:szCs w:val="15"/>
        </w:rPr>
      </w:pPr>
    </w:p>
    <w:p w:rsidR="00677CF2" w:rsidRPr="008F55F5" w:rsidRDefault="00677CF2" w:rsidP="00677CF2">
      <w:pPr>
        <w:spacing w:after="0" w:line="276" w:lineRule="auto"/>
        <w:jc w:val="center"/>
        <w:rPr>
          <w:b/>
          <w:sz w:val="27"/>
          <w:szCs w:val="27"/>
        </w:rPr>
      </w:pPr>
      <w:r w:rsidRPr="008F55F5">
        <w:rPr>
          <w:b/>
          <w:sz w:val="27"/>
          <w:szCs w:val="27"/>
        </w:rPr>
        <w:t>Filmmaker Statement</w:t>
      </w:r>
    </w:p>
    <w:p w:rsidR="00677CF2" w:rsidRPr="00696B91" w:rsidRDefault="00677CF2" w:rsidP="00677CF2">
      <w:pPr>
        <w:pStyle w:val="Paragraphestandard"/>
        <w:spacing w:after="0" w:line="276" w:lineRule="auto"/>
        <w:jc w:val="left"/>
        <w:rPr>
          <w:rFonts w:asciiTheme="minorHAnsi" w:hAnsiTheme="minorHAnsi" w:cs="Futura LT Medium"/>
          <w:sz w:val="18"/>
          <w:szCs w:val="18"/>
        </w:rPr>
      </w:pPr>
      <w:bookmarkStart w:id="0" w:name="_GoBack"/>
      <w:bookmarkEnd w:id="0"/>
    </w:p>
    <w:p w:rsidR="00CA4916" w:rsidRDefault="002276F4" w:rsidP="00677CF2">
      <w:pPr>
        <w:pStyle w:val="Paragraphestandard"/>
        <w:spacing w:after="0" w:line="276" w:lineRule="auto"/>
        <w:jc w:val="left"/>
        <w:rPr>
          <w:rFonts w:asciiTheme="minorHAnsi" w:hAnsiTheme="minorHAnsi" w:cs="Futura LT Medium"/>
          <w:b/>
        </w:rPr>
      </w:pPr>
      <w:r w:rsidRPr="002276F4">
        <w:rPr>
          <w:rFonts w:asciiTheme="minorHAnsi" w:hAnsiTheme="minorHAnsi" w:cs="Futura LT Medium"/>
          <w:b/>
        </w:rPr>
        <w:t>Filming From the Perspective of Traffickers</w:t>
      </w:r>
    </w:p>
    <w:p w:rsidR="00CA4916" w:rsidRDefault="00CA4916" w:rsidP="00677CF2">
      <w:pPr>
        <w:pStyle w:val="Paragraphestandard"/>
        <w:spacing w:after="0" w:line="276" w:lineRule="auto"/>
        <w:jc w:val="left"/>
        <w:rPr>
          <w:rFonts w:asciiTheme="minorHAnsi" w:hAnsiTheme="minorHAnsi" w:cs="Futura LT Medium"/>
        </w:rPr>
      </w:pPr>
      <w:r w:rsidRPr="00677CF2">
        <w:rPr>
          <w:rFonts w:asciiTheme="minorHAnsi" w:hAnsiTheme="minorHAnsi" w:cs="Futura LT Medium"/>
        </w:rPr>
        <w:t xml:space="preserve">Would you sell your </w:t>
      </w:r>
      <w:r w:rsidR="00677CF2" w:rsidRPr="00677CF2">
        <w:rPr>
          <w:rFonts w:asciiTheme="minorHAnsi" w:hAnsiTheme="minorHAnsi" w:cs="Futura LT Medium"/>
        </w:rPr>
        <w:t>neighbor</w:t>
      </w:r>
      <w:r w:rsidRPr="00677CF2">
        <w:rPr>
          <w:rFonts w:asciiTheme="minorHAnsi" w:hAnsiTheme="minorHAnsi" w:cs="Futura LT Medium"/>
        </w:rPr>
        <w:t xml:space="preserve">, or even your own child, to a trafficking network in order to save your family? Which one of your children would you sacrifice? How would you feel when you </w:t>
      </w:r>
      <w:r w:rsidR="00677CF2" w:rsidRPr="00677CF2">
        <w:rPr>
          <w:rFonts w:asciiTheme="minorHAnsi" w:hAnsiTheme="minorHAnsi" w:cs="Futura LT Medium"/>
        </w:rPr>
        <w:t>realize</w:t>
      </w:r>
      <w:r w:rsidRPr="00677CF2">
        <w:rPr>
          <w:rFonts w:asciiTheme="minorHAnsi" w:hAnsiTheme="minorHAnsi" w:cs="Futura LT Medium"/>
        </w:rPr>
        <w:t xml:space="preserve"> that the people you have recruite</w:t>
      </w:r>
      <w:r w:rsidR="00677CF2">
        <w:rPr>
          <w:rFonts w:asciiTheme="minorHAnsi" w:hAnsiTheme="minorHAnsi" w:cs="Futura LT Medium"/>
        </w:rPr>
        <w:t>d are being enslaved, exploited</w:t>
      </w:r>
      <w:r w:rsidRPr="00677CF2">
        <w:rPr>
          <w:rFonts w:asciiTheme="minorHAnsi" w:hAnsiTheme="minorHAnsi" w:cs="Futura LT Medium"/>
        </w:rPr>
        <w:t xml:space="preserve"> and beaten because of you? What becomes of your humanity once you decide to exploit another human being for profit? </w:t>
      </w:r>
    </w:p>
    <w:p w:rsidR="00677CF2" w:rsidRPr="002276F4" w:rsidRDefault="00677CF2" w:rsidP="00677CF2">
      <w:pPr>
        <w:pStyle w:val="Paragraphestandard"/>
        <w:spacing w:after="0" w:line="276" w:lineRule="auto"/>
        <w:jc w:val="left"/>
        <w:rPr>
          <w:rFonts w:asciiTheme="minorHAnsi" w:hAnsiTheme="minorHAnsi" w:cs="Futura LT Medium"/>
          <w:sz w:val="18"/>
          <w:szCs w:val="18"/>
        </w:rPr>
      </w:pPr>
    </w:p>
    <w:p w:rsidR="00CA4916" w:rsidRDefault="00CA4916" w:rsidP="00677CF2">
      <w:pPr>
        <w:pStyle w:val="Paragraphestandard"/>
        <w:spacing w:after="0" w:line="276" w:lineRule="auto"/>
        <w:jc w:val="left"/>
        <w:rPr>
          <w:rFonts w:asciiTheme="minorHAnsi" w:hAnsiTheme="minorHAnsi" w:cs="Futura LT Medium"/>
        </w:rPr>
      </w:pPr>
      <w:r w:rsidRPr="00677CF2">
        <w:rPr>
          <w:rFonts w:asciiTheme="minorHAnsi" w:hAnsiTheme="minorHAnsi" w:cs="Futura LT Medium"/>
        </w:rPr>
        <w:t xml:space="preserve">These are the first questions I asked to myself when I started to film the traffickers. I wanted to understand what kind of persons they were. My purpose was neither to judge them nor to reduce their responsibility. I wanted to focus on the personal reasons that led them to sell human beings. I wanted to give the audience the opportunity to delve into traffickers’ daily lives. Therefore I filmed them face to face, with the idea that the more we get into their minds, the more we can understand their motives and actions. </w:t>
      </w:r>
    </w:p>
    <w:p w:rsidR="00677CF2" w:rsidRPr="002276F4" w:rsidRDefault="00677CF2" w:rsidP="00677CF2">
      <w:pPr>
        <w:pStyle w:val="Paragraphestandard"/>
        <w:spacing w:after="0" w:line="276" w:lineRule="auto"/>
        <w:jc w:val="left"/>
        <w:rPr>
          <w:rFonts w:asciiTheme="minorHAnsi" w:hAnsiTheme="minorHAnsi" w:cs="Futura LT Medium"/>
          <w:sz w:val="18"/>
          <w:szCs w:val="18"/>
        </w:rPr>
      </w:pPr>
    </w:p>
    <w:p w:rsidR="00CA4916" w:rsidRDefault="00CA4916" w:rsidP="00677CF2">
      <w:pPr>
        <w:pStyle w:val="Paragraphestandard"/>
        <w:spacing w:after="0" w:line="276" w:lineRule="auto"/>
        <w:jc w:val="left"/>
        <w:rPr>
          <w:rFonts w:asciiTheme="minorHAnsi" w:hAnsiTheme="minorHAnsi" w:cs="Futura LT Medium"/>
        </w:rPr>
      </w:pPr>
      <w:r w:rsidRPr="00677CF2">
        <w:rPr>
          <w:rFonts w:asciiTheme="minorHAnsi" w:hAnsiTheme="minorHAnsi" w:cs="Futura LT Medium"/>
        </w:rPr>
        <w:t>The raw</w:t>
      </w:r>
      <w:r w:rsidR="002276F4">
        <w:rPr>
          <w:rFonts w:asciiTheme="minorHAnsi" w:hAnsiTheme="minorHAnsi" w:cs="Futura LT Medium"/>
        </w:rPr>
        <w:t>—</w:t>
      </w:r>
      <w:r w:rsidRPr="00677CF2">
        <w:rPr>
          <w:rFonts w:asciiTheme="minorHAnsi" w:hAnsiTheme="minorHAnsi" w:cs="Futura LT Medium"/>
        </w:rPr>
        <w:t>and sometimes cruel</w:t>
      </w:r>
      <w:r w:rsidR="002276F4">
        <w:rPr>
          <w:rFonts w:asciiTheme="minorHAnsi" w:hAnsiTheme="minorHAnsi" w:cs="Futura LT Medium"/>
        </w:rPr>
        <w:t>—</w:t>
      </w:r>
      <w:r w:rsidRPr="00677CF2">
        <w:rPr>
          <w:rFonts w:asciiTheme="minorHAnsi" w:hAnsiTheme="minorHAnsi" w:cs="Futura LT Medium"/>
        </w:rPr>
        <w:t>vision the Storm Makers have of their victims offers a unique perspective on the place that migrant girls hold in Cambodian society. I intended to give a broad overview of the trafficking business while zooming in on the individuals involved in the process of selling human beings.</w:t>
      </w:r>
    </w:p>
    <w:p w:rsidR="00677CF2" w:rsidRPr="002276F4" w:rsidRDefault="00677CF2" w:rsidP="00677CF2">
      <w:pPr>
        <w:pStyle w:val="Paragraphestandard"/>
        <w:spacing w:after="0" w:line="276" w:lineRule="auto"/>
        <w:jc w:val="left"/>
        <w:rPr>
          <w:rFonts w:asciiTheme="minorHAnsi" w:hAnsiTheme="minorHAnsi" w:cs="Futura LT Medium"/>
          <w:sz w:val="18"/>
          <w:szCs w:val="18"/>
        </w:rPr>
      </w:pPr>
    </w:p>
    <w:p w:rsidR="00CA4916" w:rsidRDefault="00CA4916" w:rsidP="00677CF2">
      <w:pPr>
        <w:pStyle w:val="Paragraphestandard"/>
        <w:spacing w:after="0" w:line="276" w:lineRule="auto"/>
        <w:jc w:val="left"/>
        <w:rPr>
          <w:rFonts w:asciiTheme="minorHAnsi" w:hAnsiTheme="minorHAnsi" w:cs="Futura LT Medium"/>
        </w:rPr>
      </w:pPr>
      <w:r w:rsidRPr="00677CF2">
        <w:rPr>
          <w:rFonts w:asciiTheme="minorHAnsi" w:hAnsiTheme="minorHAnsi" w:cs="Futura LT Medium"/>
        </w:rPr>
        <w:t>The film offers a rare political perspective on the economic, social and ethical crisis that has disturbed Cambodia dramatically. It reveals a shocking perspective on the relentless exploitation of the rural population to feed Cambodia’s hunger for economic development. How can a country come to lose sight so much of its own values? How can Cambodians accept bargaining with the lives of their own relatives? How did contemporary Cambodian society become so entrenched in greed and profit?</w:t>
      </w:r>
    </w:p>
    <w:p w:rsidR="00677CF2" w:rsidRPr="002276F4" w:rsidRDefault="00677CF2" w:rsidP="00677CF2">
      <w:pPr>
        <w:pStyle w:val="Paragraphestandard"/>
        <w:spacing w:after="0" w:line="276" w:lineRule="auto"/>
        <w:jc w:val="left"/>
        <w:rPr>
          <w:rFonts w:asciiTheme="minorHAnsi" w:hAnsiTheme="minorHAnsi" w:cs="Futura LT Medium"/>
          <w:sz w:val="18"/>
          <w:szCs w:val="18"/>
        </w:rPr>
      </w:pPr>
    </w:p>
    <w:p w:rsidR="00CA4916" w:rsidRDefault="00CA4916" w:rsidP="00677CF2">
      <w:pPr>
        <w:pStyle w:val="Paragraphestandard"/>
        <w:spacing w:after="0" w:line="276" w:lineRule="auto"/>
        <w:jc w:val="left"/>
        <w:rPr>
          <w:rFonts w:asciiTheme="minorHAnsi" w:hAnsiTheme="minorHAnsi" w:cs="Futura LT Medium"/>
        </w:rPr>
      </w:pPr>
      <w:r w:rsidRPr="00677CF2">
        <w:rPr>
          <w:rFonts w:asciiTheme="minorHAnsi" w:hAnsiTheme="minorHAnsi" w:cs="Futura LT Medium"/>
        </w:rPr>
        <w:t xml:space="preserve">In this era of </w:t>
      </w:r>
      <w:r w:rsidR="00677CF2" w:rsidRPr="00677CF2">
        <w:rPr>
          <w:rFonts w:asciiTheme="minorHAnsi" w:hAnsiTheme="minorHAnsi" w:cs="Futura LT Medium"/>
        </w:rPr>
        <w:t>globalization</w:t>
      </w:r>
      <w:r w:rsidRPr="00677CF2">
        <w:rPr>
          <w:rFonts w:asciiTheme="minorHAnsi" w:hAnsiTheme="minorHAnsi" w:cs="Futura LT Medium"/>
        </w:rPr>
        <w:t>, I want to show that</w:t>
      </w:r>
      <w:r w:rsidR="002276F4">
        <w:rPr>
          <w:rFonts w:asciiTheme="minorHAnsi" w:hAnsiTheme="minorHAnsi" w:cs="Futura LT Medium"/>
        </w:rPr>
        <w:t>—</w:t>
      </w:r>
      <w:r w:rsidRPr="00677CF2">
        <w:rPr>
          <w:rFonts w:asciiTheme="minorHAnsi" w:hAnsiTheme="minorHAnsi" w:cs="Futura LT Medium"/>
        </w:rPr>
        <w:t>quote the Nobel Prize-winning economist Gérard Debreu</w:t>
      </w:r>
      <w:r w:rsidR="002276F4">
        <w:rPr>
          <w:rFonts w:asciiTheme="minorHAnsi" w:hAnsiTheme="minorHAnsi" w:cs="Futura LT Medium"/>
        </w:rPr>
        <w:t>—</w:t>
      </w:r>
      <w:r w:rsidRPr="00677CF2">
        <w:rPr>
          <w:rFonts w:asciiTheme="minorHAnsi" w:hAnsiTheme="minorHAnsi" w:cs="Futura LT Medium"/>
        </w:rPr>
        <w:t>“the right to life cannot always be assured, for reasons of cost</w:t>
      </w:r>
      <w:r w:rsidR="002276F4">
        <w:rPr>
          <w:rFonts w:asciiTheme="minorHAnsi" w:hAnsiTheme="minorHAnsi" w:cs="Futura LT Medium"/>
        </w:rPr>
        <w:t>.”</w:t>
      </w:r>
    </w:p>
    <w:p w:rsidR="00677CF2" w:rsidRPr="00B617B7" w:rsidRDefault="00677CF2" w:rsidP="00677CF2">
      <w:pPr>
        <w:pStyle w:val="Paragraphestandard"/>
        <w:spacing w:after="0" w:line="276" w:lineRule="auto"/>
        <w:jc w:val="left"/>
        <w:rPr>
          <w:rFonts w:asciiTheme="minorHAnsi" w:hAnsiTheme="minorHAnsi" w:cs="Futura LT Medium"/>
          <w:sz w:val="18"/>
          <w:szCs w:val="18"/>
        </w:rPr>
      </w:pPr>
    </w:p>
    <w:p w:rsidR="00CA4916" w:rsidRPr="002276F4" w:rsidRDefault="002276F4" w:rsidP="00B617B7">
      <w:pPr>
        <w:pStyle w:val="Paragraphestandard"/>
        <w:spacing w:after="0" w:line="276" w:lineRule="auto"/>
        <w:jc w:val="left"/>
        <w:rPr>
          <w:rFonts w:asciiTheme="minorHAnsi" w:hAnsiTheme="minorHAnsi" w:cs="Futura LT Medium"/>
          <w:b/>
        </w:rPr>
      </w:pPr>
      <w:r>
        <w:rPr>
          <w:rFonts w:asciiTheme="minorHAnsi" w:hAnsiTheme="minorHAnsi" w:cs="Futura LT Medium"/>
          <w:b/>
        </w:rPr>
        <w:t>Filming the Victims in t</w:t>
      </w:r>
      <w:r w:rsidRPr="002276F4">
        <w:rPr>
          <w:rFonts w:asciiTheme="minorHAnsi" w:hAnsiTheme="minorHAnsi" w:cs="Futura LT Medium"/>
          <w:b/>
        </w:rPr>
        <w:t xml:space="preserve">he Mirror </w:t>
      </w:r>
      <w:r>
        <w:rPr>
          <w:rFonts w:asciiTheme="minorHAnsi" w:hAnsiTheme="minorHAnsi" w:cs="Futura LT Medium"/>
          <w:b/>
        </w:rPr>
        <w:t>o</w:t>
      </w:r>
      <w:r w:rsidRPr="002276F4">
        <w:rPr>
          <w:rFonts w:asciiTheme="minorHAnsi" w:hAnsiTheme="minorHAnsi" w:cs="Futura LT Medium"/>
          <w:b/>
        </w:rPr>
        <w:t>f Their Traffickers</w:t>
      </w:r>
    </w:p>
    <w:p w:rsidR="00CA4916" w:rsidRDefault="00CA4916" w:rsidP="00B617B7">
      <w:pPr>
        <w:pStyle w:val="Paragraphestandard"/>
        <w:spacing w:after="0" w:line="276" w:lineRule="auto"/>
        <w:jc w:val="left"/>
        <w:rPr>
          <w:rFonts w:asciiTheme="minorHAnsi" w:hAnsiTheme="minorHAnsi" w:cs="Futura LT Medium"/>
        </w:rPr>
      </w:pPr>
      <w:r w:rsidRPr="00677CF2">
        <w:rPr>
          <w:rFonts w:asciiTheme="minorHAnsi" w:hAnsiTheme="minorHAnsi" w:cs="Futura LT Medium"/>
        </w:rPr>
        <w:t>I wanted to free the young migrants of their status of merchandise, to which they have been reduced by the traffickers, giving them the possibility to speak out and tell their own stories in details.</w:t>
      </w:r>
    </w:p>
    <w:p w:rsidR="00B617B7" w:rsidRPr="00B617B7" w:rsidRDefault="00B617B7" w:rsidP="00B617B7">
      <w:pPr>
        <w:spacing w:after="0" w:line="276" w:lineRule="auto"/>
        <w:rPr>
          <w:rFonts w:cs="Futura LT Medium"/>
          <w:sz w:val="18"/>
          <w:szCs w:val="18"/>
        </w:rPr>
      </w:pPr>
    </w:p>
    <w:p w:rsidR="00EB04B2" w:rsidRDefault="00CA4916" w:rsidP="00B617B7">
      <w:pPr>
        <w:spacing w:after="0" w:line="276" w:lineRule="auto"/>
        <w:rPr>
          <w:rFonts w:cs="Futura LT Medium"/>
        </w:rPr>
      </w:pPr>
      <w:r w:rsidRPr="00677CF2">
        <w:rPr>
          <w:rFonts w:cs="Futura LT Medium"/>
        </w:rPr>
        <w:t xml:space="preserve">Aya does not dare to speak to anyone about her traumatic experience. Her participation in the film is a way of finding some sense of closure to what happened to her in Malaysia. How </w:t>
      </w:r>
      <w:proofErr w:type="spellStart"/>
      <w:r w:rsidRPr="00677CF2">
        <w:rPr>
          <w:rFonts w:cs="Futura LT Medium"/>
        </w:rPr>
        <w:t>can</w:t>
      </w:r>
      <w:proofErr w:type="spellEnd"/>
      <w:r w:rsidRPr="00677CF2">
        <w:rPr>
          <w:rFonts w:cs="Futura LT Medium"/>
        </w:rPr>
        <w:t xml:space="preserve"> Aya continue </w:t>
      </w:r>
    </w:p>
    <w:p w:rsidR="00EB04B2" w:rsidRDefault="00EB04B2">
      <w:pPr>
        <w:rPr>
          <w:rFonts w:cs="Futura LT Medium"/>
        </w:rPr>
      </w:pPr>
      <w:r>
        <w:rPr>
          <w:rFonts w:cs="Futura LT Medium"/>
        </w:rPr>
        <w:br w:type="page"/>
      </w:r>
    </w:p>
    <w:p w:rsidR="00EB04B2" w:rsidRDefault="00EB04B2" w:rsidP="00B617B7">
      <w:pPr>
        <w:spacing w:after="0" w:line="276" w:lineRule="auto"/>
        <w:rPr>
          <w:rFonts w:cs="Futura LT Medium"/>
        </w:rPr>
      </w:pPr>
    </w:p>
    <w:p w:rsidR="00CA4916" w:rsidRDefault="00CA4916" w:rsidP="00B617B7">
      <w:pPr>
        <w:spacing w:after="0" w:line="276" w:lineRule="auto"/>
        <w:rPr>
          <w:rFonts w:cs="Futura LT Medium"/>
        </w:rPr>
      </w:pPr>
      <w:proofErr w:type="gramStart"/>
      <w:r w:rsidRPr="00677CF2">
        <w:rPr>
          <w:rFonts w:cs="Futura LT Medium"/>
        </w:rPr>
        <w:t>to</w:t>
      </w:r>
      <w:proofErr w:type="gramEnd"/>
      <w:r w:rsidRPr="00677CF2">
        <w:rPr>
          <w:rFonts w:cs="Futura LT Medium"/>
        </w:rPr>
        <w:t xml:space="preserve"> live </w:t>
      </w:r>
      <w:proofErr w:type="spellStart"/>
      <w:r w:rsidRPr="00677CF2">
        <w:rPr>
          <w:rFonts w:cs="Futura LT Medium"/>
        </w:rPr>
        <w:t>when</w:t>
      </w:r>
      <w:proofErr w:type="spellEnd"/>
      <w:r w:rsidRPr="00677CF2">
        <w:rPr>
          <w:rFonts w:cs="Futura LT Medium"/>
        </w:rPr>
        <w:t xml:space="preserve"> the memory of the violence she experienced during two years of slavery haunts her every single day?</w:t>
      </w:r>
    </w:p>
    <w:p w:rsidR="00677CF2" w:rsidRPr="002276F4" w:rsidRDefault="00677CF2" w:rsidP="00677CF2">
      <w:pPr>
        <w:pStyle w:val="Paragraphestandard"/>
        <w:spacing w:after="0" w:line="276" w:lineRule="auto"/>
        <w:jc w:val="left"/>
        <w:rPr>
          <w:rFonts w:asciiTheme="minorHAnsi" w:hAnsiTheme="minorHAnsi" w:cs="Futura LT Medium"/>
          <w:sz w:val="18"/>
          <w:szCs w:val="18"/>
        </w:rPr>
      </w:pPr>
    </w:p>
    <w:p w:rsidR="00CA4916" w:rsidRDefault="00CA4916" w:rsidP="00677CF2">
      <w:pPr>
        <w:pStyle w:val="Paragraphestandard"/>
        <w:spacing w:after="0" w:line="276" w:lineRule="auto"/>
        <w:jc w:val="left"/>
        <w:rPr>
          <w:rFonts w:asciiTheme="minorHAnsi" w:hAnsiTheme="minorHAnsi" w:cs="Futura LT Medium"/>
        </w:rPr>
      </w:pPr>
      <w:r w:rsidRPr="00677CF2">
        <w:rPr>
          <w:rFonts w:asciiTheme="minorHAnsi" w:hAnsiTheme="minorHAnsi" w:cs="Futura LT Medium"/>
        </w:rPr>
        <w:t>Cambodian migrants have been reduced to the status of slaves. They exist only through the images of poverty and decline provided by the media. They are transparent, or worse, completely invisible.</w:t>
      </w:r>
    </w:p>
    <w:p w:rsidR="002276F4" w:rsidRPr="002276F4" w:rsidRDefault="002276F4" w:rsidP="00677CF2">
      <w:pPr>
        <w:pStyle w:val="Paragraphestandard"/>
        <w:spacing w:after="0" w:line="276" w:lineRule="auto"/>
        <w:jc w:val="left"/>
        <w:rPr>
          <w:rFonts w:asciiTheme="minorHAnsi" w:hAnsiTheme="minorHAnsi" w:cs="Futura LT Medium"/>
          <w:sz w:val="18"/>
          <w:szCs w:val="18"/>
        </w:rPr>
      </w:pPr>
    </w:p>
    <w:p w:rsidR="00CA4916" w:rsidRPr="00677CF2" w:rsidRDefault="00CA4916" w:rsidP="00677CF2">
      <w:pPr>
        <w:pStyle w:val="Paragraphestandard"/>
        <w:spacing w:after="0" w:line="276" w:lineRule="auto"/>
        <w:jc w:val="left"/>
        <w:rPr>
          <w:rFonts w:asciiTheme="minorHAnsi" w:hAnsiTheme="minorHAnsi" w:cs="Futura LT Medium"/>
        </w:rPr>
      </w:pPr>
      <w:r w:rsidRPr="00677CF2">
        <w:rPr>
          <w:rFonts w:asciiTheme="minorHAnsi" w:hAnsiTheme="minorHAnsi" w:cs="Futura LT Medium"/>
        </w:rPr>
        <w:t xml:space="preserve">Nobody asks them about their experiences abroad, neither the villagers nor their own families. Shame prevents them from fighting back. They remain silent about the abuse they have suffered: the rapes, the beatings, the humiliation and insults, the exploitation. They have to recover alone, and in silence. Back home, the psychological shock can be so </w:t>
      </w:r>
      <w:r w:rsidR="002276F4" w:rsidRPr="00777A6A">
        <w:rPr>
          <w:rFonts w:asciiTheme="minorHAnsi" w:hAnsiTheme="minorHAnsi" w:cs="Futura LT Medium"/>
          <w:color w:val="auto"/>
        </w:rPr>
        <w:t>intense</w:t>
      </w:r>
      <w:r w:rsidRPr="00777A6A">
        <w:rPr>
          <w:rFonts w:asciiTheme="minorHAnsi" w:hAnsiTheme="minorHAnsi" w:cs="Futura LT Medium"/>
          <w:color w:val="auto"/>
        </w:rPr>
        <w:t xml:space="preserve"> </w:t>
      </w:r>
      <w:r w:rsidRPr="00677CF2">
        <w:rPr>
          <w:rFonts w:asciiTheme="minorHAnsi" w:hAnsiTheme="minorHAnsi" w:cs="Futura LT Medium"/>
        </w:rPr>
        <w:t>that some of them give in completely. Several girls have committed suicide; others have gone mad. Others would even migrate again, sometimes only a few days after their return, in a sort of suicidal mission. They are trapped into a dual exile: slaves abroad, silent victims at home.</w:t>
      </w:r>
    </w:p>
    <w:p w:rsidR="00677CF2" w:rsidRPr="002276F4" w:rsidRDefault="00677CF2" w:rsidP="00677CF2">
      <w:pPr>
        <w:spacing w:after="0" w:line="276" w:lineRule="auto"/>
        <w:rPr>
          <w:rFonts w:cs="Futura LT Medium"/>
          <w:sz w:val="18"/>
          <w:szCs w:val="18"/>
        </w:rPr>
      </w:pPr>
    </w:p>
    <w:p w:rsidR="00677CF2" w:rsidRDefault="00677CF2" w:rsidP="00677CF2">
      <w:pPr>
        <w:spacing w:after="0" w:line="276" w:lineRule="auto"/>
        <w:rPr>
          <w:rFonts w:cs="Futura LT Medium"/>
          <w:lang w:val="en-US"/>
        </w:rPr>
      </w:pPr>
      <w:r w:rsidRPr="00677CF2">
        <w:rPr>
          <w:rFonts w:cs="Futura LT Medium"/>
          <w:lang w:val="en-US"/>
        </w:rPr>
        <w:t>I want migrants like Aya to feel free in front of the camera, allowing words to serve as therapy and an escape from the past</w:t>
      </w:r>
      <w:r>
        <w:rPr>
          <w:rFonts w:cs="Futura LT Medium"/>
          <w:lang w:val="en-US"/>
        </w:rPr>
        <w:t>.</w:t>
      </w:r>
      <w:r w:rsidRPr="00677CF2">
        <w:rPr>
          <w:rFonts w:cs="Futura LT Medium"/>
          <w:lang w:val="en-US"/>
        </w:rPr>
        <w:t xml:space="preserve"> </w:t>
      </w:r>
    </w:p>
    <w:p w:rsidR="002276F4" w:rsidRPr="002276F4" w:rsidRDefault="002276F4" w:rsidP="00677CF2">
      <w:pPr>
        <w:spacing w:after="0" w:line="276" w:lineRule="auto"/>
        <w:rPr>
          <w:rFonts w:cs="Futura LT Medium"/>
          <w:sz w:val="16"/>
          <w:szCs w:val="16"/>
          <w:lang w:val="en-US"/>
        </w:rPr>
      </w:pPr>
    </w:p>
    <w:p w:rsidR="002276F4" w:rsidRDefault="002276F4" w:rsidP="002276F4">
      <w:pPr>
        <w:spacing w:after="0" w:line="276" w:lineRule="auto"/>
        <w:jc w:val="right"/>
        <w:rPr>
          <w:rFonts w:cs="Futura LT Medium"/>
          <w:lang w:val="en-US"/>
        </w:rPr>
      </w:pPr>
      <w:r>
        <w:rPr>
          <w:rFonts w:cs="Futura LT Medium"/>
        </w:rPr>
        <w:t>—</w:t>
      </w:r>
      <w:r w:rsidRPr="002276F4">
        <w:rPr>
          <w:rFonts w:cs="Futura LT Medium"/>
          <w:b/>
          <w:lang w:val="en-US"/>
        </w:rPr>
        <w:t>Guill</w:t>
      </w:r>
      <w:r>
        <w:rPr>
          <w:rFonts w:cs="Futura LT Medium"/>
          <w:b/>
          <w:lang w:val="en-US"/>
        </w:rPr>
        <w:t>au</w:t>
      </w:r>
      <w:r w:rsidRPr="002276F4">
        <w:rPr>
          <w:rFonts w:cs="Futura LT Medium"/>
          <w:b/>
          <w:lang w:val="en-US"/>
        </w:rPr>
        <w:t>me Suon, Director/Writer</w:t>
      </w:r>
    </w:p>
    <w:p w:rsidR="002276F4" w:rsidRPr="00677CF2" w:rsidRDefault="002276F4" w:rsidP="00677CF2">
      <w:pPr>
        <w:spacing w:after="0" w:line="276" w:lineRule="auto"/>
        <w:rPr>
          <w:rFonts w:cs="Futura LT Medium"/>
          <w:lang w:val="en-US"/>
        </w:rPr>
      </w:pPr>
    </w:p>
    <w:p w:rsidR="00677CF2" w:rsidRPr="00677CF2" w:rsidRDefault="00677CF2" w:rsidP="00677CF2">
      <w:pPr>
        <w:spacing w:after="0" w:line="276" w:lineRule="auto"/>
      </w:pPr>
    </w:p>
    <w:sectPr w:rsidR="00677CF2" w:rsidRPr="00677CF2" w:rsidSect="00677CF2">
      <w:footerReference w:type="default" r:id="rId8"/>
      <w:pgSz w:w="11906" w:h="16838"/>
      <w:pgMar w:top="1152"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7B7" w:rsidRDefault="00B617B7" w:rsidP="00B617B7">
      <w:pPr>
        <w:spacing w:after="0" w:line="240" w:lineRule="auto"/>
      </w:pPr>
      <w:r>
        <w:separator/>
      </w:r>
    </w:p>
  </w:endnote>
  <w:endnote w:type="continuationSeparator" w:id="0">
    <w:p w:rsidR="00B617B7" w:rsidRDefault="00B617B7" w:rsidP="00B61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oly">
    <w:altName w:val="Cambria Math"/>
    <w:charset w:val="00"/>
    <w:family w:val="roman"/>
    <w:pitch w:val="variable"/>
    <w:sig w:usb0="00000001" w:usb1="4000206A" w:usb2="00000000" w:usb3="00000000" w:csb0="000000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LT Medium">
    <w:altName w:val="Segoe Script"/>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156660"/>
      <w:docPartObj>
        <w:docPartGallery w:val="Page Numbers (Bottom of Page)"/>
        <w:docPartUnique/>
      </w:docPartObj>
    </w:sdtPr>
    <w:sdtEndPr>
      <w:rPr>
        <w:rFonts w:asciiTheme="majorHAnsi" w:hAnsiTheme="majorHAnsi"/>
        <w:noProof/>
        <w:color w:val="7F7F7F" w:themeColor="text1" w:themeTint="80"/>
        <w:sz w:val="16"/>
        <w:szCs w:val="16"/>
      </w:rPr>
    </w:sdtEndPr>
    <w:sdtContent>
      <w:p w:rsidR="00B617B7" w:rsidRPr="00B617B7" w:rsidRDefault="00B617B7">
        <w:pPr>
          <w:pStyle w:val="Footer"/>
          <w:jc w:val="center"/>
          <w:rPr>
            <w:rFonts w:asciiTheme="majorHAnsi" w:hAnsiTheme="majorHAnsi"/>
            <w:color w:val="7F7F7F" w:themeColor="text1" w:themeTint="80"/>
            <w:sz w:val="16"/>
            <w:szCs w:val="16"/>
          </w:rPr>
        </w:pPr>
        <w:r w:rsidRPr="00B617B7">
          <w:rPr>
            <w:rFonts w:asciiTheme="majorHAnsi" w:hAnsiTheme="majorHAnsi"/>
            <w:color w:val="7F7F7F" w:themeColor="text1" w:themeTint="80"/>
            <w:sz w:val="16"/>
            <w:szCs w:val="16"/>
          </w:rPr>
          <w:fldChar w:fldCharType="begin"/>
        </w:r>
        <w:r w:rsidRPr="00B617B7">
          <w:rPr>
            <w:rFonts w:asciiTheme="majorHAnsi" w:hAnsiTheme="majorHAnsi"/>
            <w:color w:val="7F7F7F" w:themeColor="text1" w:themeTint="80"/>
            <w:sz w:val="16"/>
            <w:szCs w:val="16"/>
          </w:rPr>
          <w:instrText xml:space="preserve"> PAGE   \* MERGEFORMAT </w:instrText>
        </w:r>
        <w:r w:rsidRPr="00B617B7">
          <w:rPr>
            <w:rFonts w:asciiTheme="majorHAnsi" w:hAnsiTheme="majorHAnsi"/>
            <w:color w:val="7F7F7F" w:themeColor="text1" w:themeTint="80"/>
            <w:sz w:val="16"/>
            <w:szCs w:val="16"/>
          </w:rPr>
          <w:fldChar w:fldCharType="separate"/>
        </w:r>
        <w:r w:rsidR="00EB04B2">
          <w:rPr>
            <w:rFonts w:asciiTheme="majorHAnsi" w:hAnsiTheme="majorHAnsi"/>
            <w:noProof/>
            <w:color w:val="7F7F7F" w:themeColor="text1" w:themeTint="80"/>
            <w:sz w:val="16"/>
            <w:szCs w:val="16"/>
          </w:rPr>
          <w:t>1</w:t>
        </w:r>
        <w:r w:rsidRPr="00B617B7">
          <w:rPr>
            <w:rFonts w:asciiTheme="majorHAnsi" w:hAnsiTheme="majorHAnsi"/>
            <w:noProof/>
            <w:color w:val="7F7F7F" w:themeColor="text1" w:themeTint="80"/>
            <w:sz w:val="16"/>
            <w:szCs w:val="16"/>
          </w:rPr>
          <w:fldChar w:fldCharType="end"/>
        </w:r>
        <w:r w:rsidRPr="00B617B7">
          <w:rPr>
            <w:rFonts w:asciiTheme="majorHAnsi" w:hAnsiTheme="majorHAnsi"/>
            <w:noProof/>
            <w:color w:val="7F7F7F" w:themeColor="text1" w:themeTint="80"/>
            <w:sz w:val="16"/>
            <w:szCs w:val="16"/>
          </w:rPr>
          <w:t xml:space="preserve"> of 2</w:t>
        </w:r>
      </w:p>
    </w:sdtContent>
  </w:sdt>
  <w:p w:rsidR="00B617B7" w:rsidRPr="00B617B7" w:rsidRDefault="00B617B7">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7B7" w:rsidRDefault="00B617B7" w:rsidP="00B617B7">
      <w:pPr>
        <w:spacing w:after="0" w:line="240" w:lineRule="auto"/>
      </w:pPr>
      <w:r>
        <w:separator/>
      </w:r>
    </w:p>
  </w:footnote>
  <w:footnote w:type="continuationSeparator" w:id="0">
    <w:p w:rsidR="00B617B7" w:rsidRDefault="00B617B7" w:rsidP="00B617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A31"/>
    <w:rsid w:val="000868D8"/>
    <w:rsid w:val="000924C8"/>
    <w:rsid w:val="002276F4"/>
    <w:rsid w:val="00677CF2"/>
    <w:rsid w:val="00696B91"/>
    <w:rsid w:val="00777A6A"/>
    <w:rsid w:val="00824385"/>
    <w:rsid w:val="00852A31"/>
    <w:rsid w:val="00B617B7"/>
    <w:rsid w:val="00CA4916"/>
    <w:rsid w:val="00EB04B2"/>
    <w:rsid w:val="00F71D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standard">
    <w:name w:val="[Paragraphe standard]"/>
    <w:basedOn w:val="Normal"/>
    <w:uiPriority w:val="99"/>
    <w:rsid w:val="00CA4916"/>
    <w:pPr>
      <w:suppressAutoHyphens/>
      <w:autoSpaceDE w:val="0"/>
      <w:autoSpaceDN w:val="0"/>
      <w:adjustRightInd w:val="0"/>
      <w:spacing w:line="360" w:lineRule="atLeast"/>
      <w:jc w:val="both"/>
      <w:textAlignment w:val="center"/>
    </w:pPr>
    <w:rPr>
      <w:rFonts w:ascii="Poly" w:hAnsi="Poly" w:cs="Poly"/>
      <w:color w:val="000000"/>
      <w:lang w:val="en-US"/>
    </w:rPr>
  </w:style>
  <w:style w:type="paragraph" w:styleId="Title">
    <w:name w:val="Title"/>
    <w:basedOn w:val="Normal"/>
    <w:link w:val="TitleChar"/>
    <w:uiPriority w:val="99"/>
    <w:qFormat/>
    <w:rsid w:val="00677CF2"/>
    <w:pPr>
      <w:spacing w:after="0" w:line="240" w:lineRule="auto"/>
      <w:jc w:val="center"/>
    </w:pPr>
    <w:rPr>
      <w:rFonts w:ascii="Verdana" w:eastAsia="Times New Roman" w:hAnsi="Verdana" w:cs="Times New Roman"/>
      <w:sz w:val="28"/>
      <w:szCs w:val="24"/>
      <w:lang w:val="en-US"/>
    </w:rPr>
  </w:style>
  <w:style w:type="character" w:customStyle="1" w:styleId="TitleChar">
    <w:name w:val="Title Char"/>
    <w:basedOn w:val="DefaultParagraphFont"/>
    <w:link w:val="Title"/>
    <w:uiPriority w:val="99"/>
    <w:rsid w:val="00677CF2"/>
    <w:rPr>
      <w:rFonts w:ascii="Verdana" w:eastAsia="Times New Roman" w:hAnsi="Verdana" w:cs="Times New Roman"/>
      <w:sz w:val="28"/>
      <w:szCs w:val="24"/>
      <w:lang w:val="en-US"/>
    </w:rPr>
  </w:style>
  <w:style w:type="paragraph" w:styleId="BalloonText">
    <w:name w:val="Balloon Text"/>
    <w:basedOn w:val="Normal"/>
    <w:link w:val="BalloonTextChar"/>
    <w:uiPriority w:val="99"/>
    <w:semiHidden/>
    <w:unhideWhenUsed/>
    <w:rsid w:val="00677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CF2"/>
    <w:rPr>
      <w:rFonts w:ascii="Tahoma" w:hAnsi="Tahoma" w:cs="Tahoma"/>
      <w:sz w:val="16"/>
      <w:szCs w:val="16"/>
    </w:rPr>
  </w:style>
  <w:style w:type="paragraph" w:styleId="Header">
    <w:name w:val="header"/>
    <w:basedOn w:val="Normal"/>
    <w:link w:val="HeaderChar"/>
    <w:uiPriority w:val="99"/>
    <w:unhideWhenUsed/>
    <w:rsid w:val="00B61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7B7"/>
  </w:style>
  <w:style w:type="paragraph" w:styleId="Footer">
    <w:name w:val="footer"/>
    <w:basedOn w:val="Normal"/>
    <w:link w:val="FooterChar"/>
    <w:uiPriority w:val="99"/>
    <w:unhideWhenUsed/>
    <w:rsid w:val="00B61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7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standard">
    <w:name w:val="[Paragraphe standard]"/>
    <w:basedOn w:val="Normal"/>
    <w:uiPriority w:val="99"/>
    <w:rsid w:val="00CA4916"/>
    <w:pPr>
      <w:suppressAutoHyphens/>
      <w:autoSpaceDE w:val="0"/>
      <w:autoSpaceDN w:val="0"/>
      <w:adjustRightInd w:val="0"/>
      <w:spacing w:line="360" w:lineRule="atLeast"/>
      <w:jc w:val="both"/>
      <w:textAlignment w:val="center"/>
    </w:pPr>
    <w:rPr>
      <w:rFonts w:ascii="Poly" w:hAnsi="Poly" w:cs="Poly"/>
      <w:color w:val="000000"/>
      <w:lang w:val="en-US"/>
    </w:rPr>
  </w:style>
  <w:style w:type="paragraph" w:styleId="Title">
    <w:name w:val="Title"/>
    <w:basedOn w:val="Normal"/>
    <w:link w:val="TitleChar"/>
    <w:uiPriority w:val="99"/>
    <w:qFormat/>
    <w:rsid w:val="00677CF2"/>
    <w:pPr>
      <w:spacing w:after="0" w:line="240" w:lineRule="auto"/>
      <w:jc w:val="center"/>
    </w:pPr>
    <w:rPr>
      <w:rFonts w:ascii="Verdana" w:eastAsia="Times New Roman" w:hAnsi="Verdana" w:cs="Times New Roman"/>
      <w:sz w:val="28"/>
      <w:szCs w:val="24"/>
      <w:lang w:val="en-US"/>
    </w:rPr>
  </w:style>
  <w:style w:type="character" w:customStyle="1" w:styleId="TitleChar">
    <w:name w:val="Title Char"/>
    <w:basedOn w:val="DefaultParagraphFont"/>
    <w:link w:val="Title"/>
    <w:uiPriority w:val="99"/>
    <w:rsid w:val="00677CF2"/>
    <w:rPr>
      <w:rFonts w:ascii="Verdana" w:eastAsia="Times New Roman" w:hAnsi="Verdana" w:cs="Times New Roman"/>
      <w:sz w:val="28"/>
      <w:szCs w:val="24"/>
      <w:lang w:val="en-US"/>
    </w:rPr>
  </w:style>
  <w:style w:type="paragraph" w:styleId="BalloonText">
    <w:name w:val="Balloon Text"/>
    <w:basedOn w:val="Normal"/>
    <w:link w:val="BalloonTextChar"/>
    <w:uiPriority w:val="99"/>
    <w:semiHidden/>
    <w:unhideWhenUsed/>
    <w:rsid w:val="00677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CF2"/>
    <w:rPr>
      <w:rFonts w:ascii="Tahoma" w:hAnsi="Tahoma" w:cs="Tahoma"/>
      <w:sz w:val="16"/>
      <w:szCs w:val="16"/>
    </w:rPr>
  </w:style>
  <w:style w:type="paragraph" w:styleId="Header">
    <w:name w:val="header"/>
    <w:basedOn w:val="Normal"/>
    <w:link w:val="HeaderChar"/>
    <w:uiPriority w:val="99"/>
    <w:unhideWhenUsed/>
    <w:rsid w:val="00B61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7B7"/>
  </w:style>
  <w:style w:type="paragraph" w:styleId="Footer">
    <w:name w:val="footer"/>
    <w:basedOn w:val="Normal"/>
    <w:link w:val="FooterChar"/>
    <w:uiPriority w:val="99"/>
    <w:unhideWhenUsed/>
    <w:rsid w:val="00B61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Roumy</dc:creator>
  <cp:lastModifiedBy>Cathy Fisher</cp:lastModifiedBy>
  <cp:revision>5</cp:revision>
  <cp:lastPrinted>2015-07-28T18:15:00Z</cp:lastPrinted>
  <dcterms:created xsi:type="dcterms:W3CDTF">2015-07-28T17:57:00Z</dcterms:created>
  <dcterms:modified xsi:type="dcterms:W3CDTF">2015-07-28T18:17:00Z</dcterms:modified>
</cp:coreProperties>
</file>