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1CC" w:rsidRPr="00E114A1" w:rsidRDefault="000A71CC" w:rsidP="00B72871">
      <w:pPr>
        <w:jc w:val="center"/>
        <w:rPr>
          <w:rStyle w:val="Strong"/>
          <w:sz w:val="28"/>
          <w:szCs w:val="28"/>
        </w:rPr>
      </w:pPr>
      <w:r w:rsidRPr="00E114A1">
        <w:rPr>
          <w:rStyle w:val="Strong"/>
          <w:sz w:val="28"/>
          <w:szCs w:val="28"/>
        </w:rPr>
        <w:t>WILLIE NELSON, MARY J. BLIGE, JOHN FOGERTY,</w:t>
      </w:r>
    </w:p>
    <w:p w:rsidR="000A71CC" w:rsidRPr="00E114A1" w:rsidRDefault="000A71CC" w:rsidP="00B72871">
      <w:pPr>
        <w:jc w:val="center"/>
        <w:rPr>
          <w:rStyle w:val="Strong"/>
          <w:sz w:val="28"/>
          <w:szCs w:val="28"/>
        </w:rPr>
      </w:pPr>
      <w:r>
        <w:rPr>
          <w:rStyle w:val="Strong"/>
          <w:sz w:val="28"/>
          <w:szCs w:val="28"/>
        </w:rPr>
        <w:t xml:space="preserve">COMMON, </w:t>
      </w:r>
      <w:r w:rsidRPr="00E114A1">
        <w:rPr>
          <w:rStyle w:val="Strong"/>
          <w:sz w:val="28"/>
          <w:szCs w:val="28"/>
        </w:rPr>
        <w:t xml:space="preserve">ROMEO </w:t>
      </w:r>
      <w:smartTag w:uri="urn:schemas-microsoft-com:office:smarttags" w:element="City">
        <w:smartTag w:uri="urn:schemas-microsoft-com:office:smarttags" w:element="place">
          <w:r w:rsidRPr="00E114A1">
            <w:rPr>
              <w:rStyle w:val="Strong"/>
              <w:sz w:val="28"/>
              <w:szCs w:val="28"/>
            </w:rPr>
            <w:t>SANTOS</w:t>
          </w:r>
        </w:smartTag>
      </w:smartTag>
      <w:r w:rsidRPr="00E114A1">
        <w:rPr>
          <w:rStyle w:val="Strong"/>
          <w:sz w:val="28"/>
          <w:szCs w:val="28"/>
        </w:rPr>
        <w:t xml:space="preserve"> AND MORE</w:t>
      </w:r>
    </w:p>
    <w:p w:rsidR="000A71CC" w:rsidRPr="00E114A1" w:rsidRDefault="000A71CC" w:rsidP="004C5F3F">
      <w:pPr>
        <w:jc w:val="center"/>
        <w:rPr>
          <w:rStyle w:val="Strong"/>
          <w:sz w:val="28"/>
          <w:szCs w:val="28"/>
        </w:rPr>
      </w:pPr>
      <w:r w:rsidRPr="00E114A1">
        <w:rPr>
          <w:rStyle w:val="Strong"/>
          <w:sz w:val="28"/>
          <w:szCs w:val="28"/>
        </w:rPr>
        <w:t>HEADLINE PBS MUSIC SPECIAL AT THE WHITE HOUSE</w:t>
      </w:r>
    </w:p>
    <w:p w:rsidR="000A71CC" w:rsidRPr="00E114A1" w:rsidRDefault="000A71CC" w:rsidP="004C5F3F">
      <w:pPr>
        <w:jc w:val="center"/>
        <w:rPr>
          <w:rStyle w:val="Strong"/>
          <w:sz w:val="28"/>
          <w:szCs w:val="28"/>
        </w:rPr>
      </w:pPr>
      <w:r w:rsidRPr="00E114A1">
        <w:rPr>
          <w:rStyle w:val="Strong"/>
          <w:sz w:val="28"/>
          <w:szCs w:val="28"/>
        </w:rPr>
        <w:t xml:space="preserve">TO CELEBRATE THE </w:t>
      </w:r>
      <w:smartTag w:uri="urn:schemas-microsoft-com:office:smarttags" w:element="country-region">
        <w:smartTag w:uri="urn:schemas-microsoft-com:office:smarttags" w:element="place">
          <w:r w:rsidRPr="00E114A1">
            <w:rPr>
              <w:rStyle w:val="Strong"/>
              <w:sz w:val="28"/>
              <w:szCs w:val="28"/>
            </w:rPr>
            <w:t>U.S.</w:t>
          </w:r>
        </w:smartTag>
      </w:smartTag>
      <w:r w:rsidRPr="00E114A1">
        <w:rPr>
          <w:rStyle w:val="Strong"/>
          <w:sz w:val="28"/>
          <w:szCs w:val="28"/>
        </w:rPr>
        <w:t xml:space="preserve"> MILITARY COMMUNITY</w:t>
      </w:r>
    </w:p>
    <w:p w:rsidR="000A71CC" w:rsidRPr="00E114A1" w:rsidRDefault="000A71CC" w:rsidP="00D006B3">
      <w:pPr>
        <w:ind w:left="-288" w:right="-288"/>
        <w:jc w:val="center"/>
        <w:rPr>
          <w:rStyle w:val="Strong"/>
          <w:b w:val="0"/>
          <w:i/>
          <w:sz w:val="23"/>
          <w:szCs w:val="23"/>
        </w:rPr>
      </w:pPr>
      <w:r w:rsidRPr="00E114A1">
        <w:rPr>
          <w:bCs/>
          <w:i/>
          <w:sz w:val="23"/>
          <w:szCs w:val="23"/>
        </w:rPr>
        <w:t>— Latest From WETA</w:t>
      </w:r>
      <w:r>
        <w:rPr>
          <w:bCs/>
          <w:i/>
          <w:sz w:val="23"/>
          <w:szCs w:val="23"/>
        </w:rPr>
        <w:t>’</w:t>
      </w:r>
      <w:r w:rsidRPr="00E114A1">
        <w:rPr>
          <w:bCs/>
          <w:i/>
          <w:sz w:val="23"/>
          <w:szCs w:val="23"/>
        </w:rPr>
        <w:t xml:space="preserve">s </w:t>
      </w:r>
      <w:r w:rsidRPr="00E114A1">
        <w:rPr>
          <w:rStyle w:val="Strong"/>
          <w:b w:val="0"/>
          <w:i/>
          <w:sz w:val="23"/>
          <w:szCs w:val="23"/>
        </w:rPr>
        <w:t xml:space="preserve">Emmy Award-Nominated </w:t>
      </w:r>
      <w:r>
        <w:rPr>
          <w:rStyle w:val="Strong"/>
          <w:b w:val="0"/>
          <w:i/>
          <w:sz w:val="23"/>
          <w:szCs w:val="23"/>
        </w:rPr>
        <w:t>“</w:t>
      </w:r>
      <w:r w:rsidRPr="00E114A1">
        <w:rPr>
          <w:rStyle w:val="Strong"/>
          <w:b w:val="0"/>
          <w:i/>
          <w:sz w:val="23"/>
          <w:szCs w:val="23"/>
        </w:rPr>
        <w:t>In Performance at the White House</w:t>
      </w:r>
      <w:r>
        <w:rPr>
          <w:rStyle w:val="Strong"/>
          <w:b w:val="0"/>
          <w:i/>
          <w:sz w:val="23"/>
          <w:szCs w:val="23"/>
        </w:rPr>
        <w:t>”</w:t>
      </w:r>
      <w:r w:rsidRPr="00E114A1">
        <w:rPr>
          <w:rStyle w:val="Strong"/>
          <w:b w:val="0"/>
          <w:i/>
          <w:sz w:val="23"/>
          <w:szCs w:val="23"/>
        </w:rPr>
        <w:t xml:space="preserve"> Series</w:t>
      </w:r>
    </w:p>
    <w:p w:rsidR="000A71CC" w:rsidRPr="00E114A1" w:rsidRDefault="000A71CC" w:rsidP="00D006B3">
      <w:pPr>
        <w:ind w:left="-288" w:right="-288"/>
        <w:jc w:val="center"/>
        <w:rPr>
          <w:i/>
          <w:sz w:val="23"/>
          <w:szCs w:val="23"/>
        </w:rPr>
      </w:pPr>
      <w:r w:rsidRPr="00E114A1">
        <w:rPr>
          <w:rStyle w:val="Strong"/>
          <w:b w:val="0"/>
          <w:i/>
          <w:sz w:val="23"/>
          <w:szCs w:val="23"/>
        </w:rPr>
        <w:t xml:space="preserve">Also Features </w:t>
      </w:r>
      <w:r w:rsidRPr="00E114A1">
        <w:rPr>
          <w:i/>
          <w:sz w:val="23"/>
          <w:szCs w:val="23"/>
        </w:rPr>
        <w:t xml:space="preserve">Active Duty Military Members and </w:t>
      </w:r>
    </w:p>
    <w:p w:rsidR="000A71CC" w:rsidRPr="00E114A1" w:rsidRDefault="000A71CC" w:rsidP="00D006B3">
      <w:pPr>
        <w:ind w:left="-288" w:right="-288"/>
        <w:jc w:val="center"/>
        <w:rPr>
          <w:i/>
          <w:sz w:val="23"/>
          <w:szCs w:val="23"/>
        </w:rPr>
      </w:pPr>
      <w:r w:rsidRPr="00E114A1">
        <w:rPr>
          <w:i/>
          <w:iCs/>
          <w:sz w:val="23"/>
          <w:szCs w:val="23"/>
        </w:rPr>
        <w:t xml:space="preserve">A Special USO Performance by Daughtry from their USO Tour to </w:t>
      </w:r>
      <w:smartTag w:uri="urn:schemas-microsoft-com:office:smarttags" w:element="country-region">
        <w:smartTag w:uri="urn:schemas-microsoft-com:office:smarttags" w:element="place">
          <w:r w:rsidRPr="00E114A1">
            <w:rPr>
              <w:i/>
              <w:iCs/>
              <w:sz w:val="23"/>
              <w:szCs w:val="23"/>
            </w:rPr>
            <w:t>Japan</w:t>
          </w:r>
        </w:smartTag>
      </w:smartTag>
      <w:r w:rsidRPr="00E114A1">
        <w:rPr>
          <w:i/>
          <w:iCs/>
          <w:sz w:val="23"/>
          <w:szCs w:val="23"/>
        </w:rPr>
        <w:t>,</w:t>
      </w:r>
    </w:p>
    <w:p w:rsidR="000A71CC" w:rsidRPr="00E114A1" w:rsidRDefault="000A71CC" w:rsidP="00D006B3">
      <w:pPr>
        <w:ind w:left="-288" w:right="-288"/>
        <w:jc w:val="center"/>
        <w:rPr>
          <w:i/>
          <w:sz w:val="23"/>
          <w:szCs w:val="23"/>
        </w:rPr>
      </w:pPr>
      <w:r w:rsidRPr="00E114A1">
        <w:rPr>
          <w:i/>
          <w:sz w:val="23"/>
          <w:szCs w:val="23"/>
        </w:rPr>
        <w:t xml:space="preserve">Airing November 7 as Part of PBS Arts </w:t>
      </w:r>
      <w:r>
        <w:rPr>
          <w:i/>
          <w:sz w:val="23"/>
          <w:szCs w:val="23"/>
        </w:rPr>
        <w:t xml:space="preserve">Fall </w:t>
      </w:r>
      <w:r w:rsidRPr="00E114A1">
        <w:rPr>
          <w:i/>
          <w:sz w:val="23"/>
          <w:szCs w:val="23"/>
        </w:rPr>
        <w:t xml:space="preserve">Festival on PBS Stations Nationwide </w:t>
      </w:r>
      <w:r w:rsidRPr="00E114A1">
        <w:rPr>
          <w:bCs/>
          <w:i/>
          <w:sz w:val="23"/>
          <w:szCs w:val="23"/>
        </w:rPr>
        <w:t>—</w:t>
      </w:r>
    </w:p>
    <w:p w:rsidR="000A71CC" w:rsidRDefault="000A71CC" w:rsidP="000554BF">
      <w:pPr>
        <w:rPr>
          <w:sz w:val="23"/>
          <w:szCs w:val="23"/>
        </w:rPr>
      </w:pPr>
    </w:p>
    <w:p w:rsidR="000A71CC" w:rsidRPr="00335F9E" w:rsidRDefault="000A71CC" w:rsidP="00932483">
      <w:pPr>
        <w:rPr>
          <w:bCs/>
          <w:color w:val="000000"/>
          <w:spacing w:val="-2"/>
          <w:sz w:val="23"/>
          <w:szCs w:val="23"/>
        </w:rPr>
      </w:pPr>
      <w:smartTag w:uri="urn:schemas-microsoft-com:office:smarttags" w:element="City">
        <w:smartTag w:uri="urn:schemas-microsoft-com:office:smarttags" w:element="place">
          <w:smartTag w:uri="urn:schemas-microsoft-com:office:smarttags" w:element="City">
            <w:r w:rsidRPr="00335F9E">
              <w:rPr>
                <w:color w:val="000000"/>
                <w:spacing w:val="-2"/>
                <w:sz w:val="23"/>
                <w:szCs w:val="23"/>
              </w:rPr>
              <w:t>WASHINGTON</w:t>
            </w:r>
          </w:smartTag>
          <w:r w:rsidRPr="00335F9E">
            <w:rPr>
              <w:color w:val="000000"/>
              <w:spacing w:val="-2"/>
              <w:sz w:val="23"/>
              <w:szCs w:val="23"/>
            </w:rPr>
            <w:t xml:space="preserve">, </w:t>
          </w:r>
          <w:smartTag w:uri="urn:schemas-microsoft-com:office:smarttags" w:element="State">
            <w:r w:rsidRPr="00335F9E">
              <w:rPr>
                <w:color w:val="000000"/>
                <w:spacing w:val="-2"/>
                <w:sz w:val="23"/>
                <w:szCs w:val="23"/>
              </w:rPr>
              <w:t>D.C.</w:t>
            </w:r>
          </w:smartTag>
        </w:smartTag>
      </w:smartTag>
      <w:r w:rsidRPr="00335F9E">
        <w:rPr>
          <w:color w:val="000000"/>
          <w:spacing w:val="-2"/>
          <w:sz w:val="23"/>
          <w:szCs w:val="23"/>
        </w:rPr>
        <w:t xml:space="preserve"> — “A Salute to the Troops: In Performance at the White House” is a PBS music special from the South Lawn of the White House. President and Mrs. Obama will host the event on Thursday, November 6, 2014 in advance of Veterans Day and as part of The White House “Joining Forces” initiative, with an all-star tribute to the men and women who serve the </w:t>
      </w:r>
      <w:smartTag w:uri="urn:schemas-microsoft-com:office:smarttags" w:element="country-region">
        <w:smartTag w:uri="urn:schemas-microsoft-com:office:smarttags" w:element="place">
          <w:r w:rsidRPr="00335F9E">
            <w:rPr>
              <w:color w:val="000000"/>
              <w:spacing w:val="-2"/>
              <w:sz w:val="23"/>
              <w:szCs w:val="23"/>
            </w:rPr>
            <w:t>United States</w:t>
          </w:r>
        </w:smartTag>
      </w:smartTag>
      <w:r w:rsidRPr="00335F9E">
        <w:rPr>
          <w:color w:val="000000"/>
          <w:spacing w:val="-2"/>
          <w:sz w:val="23"/>
          <w:szCs w:val="23"/>
        </w:rPr>
        <w:t xml:space="preserve">. The concert, which will have a live audience that will include hundreds of members of the military, will feature performances by Mary J. Blige, Common, John Fogerty, Willie Nelson, Romeo Santos, and also active duty military members U.S. Army SGT. Christiana R. Ball, U.S. Marine Corps Capt. Matt Smith and Capt. John Ed Auer. Don Was will be the music director. The production is also working with the USO, </w:t>
      </w:r>
      <w:r w:rsidRPr="00335F9E">
        <w:rPr>
          <w:spacing w:val="-2"/>
          <w:sz w:val="23"/>
          <w:szCs w:val="23"/>
        </w:rPr>
        <w:t xml:space="preserve">for a performance by Daughtry via satellite of their USO concert at Yokota Air Base in </w:t>
      </w:r>
      <w:smartTag w:uri="urn:schemas-microsoft-com:office:smarttags" w:element="country-region">
        <w:r w:rsidRPr="00335F9E">
          <w:rPr>
            <w:spacing w:val="-2"/>
            <w:sz w:val="23"/>
            <w:szCs w:val="23"/>
          </w:rPr>
          <w:t>Japan</w:t>
        </w:r>
      </w:smartTag>
      <w:r w:rsidRPr="00335F9E">
        <w:rPr>
          <w:spacing w:val="-2"/>
          <w:sz w:val="23"/>
          <w:szCs w:val="23"/>
        </w:rPr>
        <w:t xml:space="preserve">, as well as a live-viewing audience of troops from the USO </w:t>
      </w:r>
      <w:r w:rsidRPr="00335F9E">
        <w:rPr>
          <w:bCs/>
          <w:color w:val="000000"/>
          <w:spacing w:val="-2"/>
          <w:sz w:val="23"/>
          <w:szCs w:val="23"/>
        </w:rPr>
        <w:t xml:space="preserve">Warrior and </w:t>
      </w:r>
      <w:smartTag w:uri="urn:schemas-microsoft-com:office:smarttags" w:element="country-region">
        <w:smartTag w:uri="urn:schemas-microsoft-com:office:smarttags" w:element="PlaceName">
          <w:r w:rsidRPr="00335F9E">
            <w:rPr>
              <w:bCs/>
              <w:color w:val="000000"/>
              <w:spacing w:val="-2"/>
              <w:sz w:val="23"/>
              <w:szCs w:val="23"/>
            </w:rPr>
            <w:t>Family</w:t>
          </w:r>
        </w:smartTag>
      </w:smartTag>
      <w:r w:rsidRPr="00335F9E">
        <w:rPr>
          <w:bCs/>
          <w:color w:val="000000"/>
          <w:spacing w:val="-2"/>
          <w:sz w:val="23"/>
          <w:szCs w:val="23"/>
        </w:rPr>
        <w:t xml:space="preserve"> </w:t>
      </w:r>
      <w:smartTag w:uri="urn:schemas-microsoft-com:office:smarttags" w:element="country-region">
        <w:smartTag w:uri="urn:schemas-microsoft-com:office:smarttags" w:element="PlaceType">
          <w:r w:rsidRPr="00335F9E">
            <w:rPr>
              <w:bCs/>
              <w:color w:val="000000"/>
              <w:spacing w:val="-2"/>
              <w:sz w:val="23"/>
              <w:szCs w:val="23"/>
            </w:rPr>
            <w:t>Center</w:t>
          </w:r>
        </w:smartTag>
      </w:smartTag>
      <w:r w:rsidRPr="00335F9E">
        <w:rPr>
          <w:bCs/>
          <w:color w:val="000000"/>
          <w:spacing w:val="-2"/>
          <w:sz w:val="23"/>
          <w:szCs w:val="23"/>
        </w:rPr>
        <w:t xml:space="preserve"> at </w:t>
      </w:r>
      <w:smartTag w:uri="urn:schemas-microsoft-com:office:smarttags" w:element="country-region">
        <w:smartTag w:uri="urn:schemas-microsoft-com:office:smarttags" w:element="PlaceType">
          <w:r w:rsidRPr="00335F9E">
            <w:rPr>
              <w:bCs/>
              <w:color w:val="000000"/>
              <w:spacing w:val="-2"/>
              <w:sz w:val="23"/>
              <w:szCs w:val="23"/>
            </w:rPr>
            <w:t>Fort</w:t>
          </w:r>
        </w:smartTag>
      </w:smartTag>
      <w:r w:rsidRPr="00335F9E">
        <w:rPr>
          <w:bCs/>
          <w:color w:val="000000"/>
          <w:spacing w:val="-2"/>
          <w:sz w:val="23"/>
          <w:szCs w:val="23"/>
        </w:rPr>
        <w:t xml:space="preserve"> </w:t>
      </w:r>
      <w:smartTag w:uri="urn:schemas-microsoft-com:office:smarttags" w:element="country-region">
        <w:smartTag w:uri="urn:schemas-microsoft-com:office:smarttags" w:element="PlaceName">
          <w:r w:rsidRPr="00335F9E">
            <w:rPr>
              <w:bCs/>
              <w:color w:val="000000"/>
              <w:spacing w:val="-2"/>
              <w:sz w:val="23"/>
              <w:szCs w:val="23"/>
            </w:rPr>
            <w:t>Belvoir</w:t>
          </w:r>
        </w:smartTag>
      </w:smartTag>
      <w:r w:rsidRPr="00335F9E">
        <w:rPr>
          <w:bCs/>
          <w:color w:val="000000"/>
          <w:spacing w:val="-2"/>
          <w:sz w:val="23"/>
          <w:szCs w:val="23"/>
        </w:rPr>
        <w:t xml:space="preserve"> in </w:t>
      </w:r>
      <w:smartTag w:uri="urn:schemas-microsoft-com:office:smarttags" w:element="country-region">
        <w:smartTag w:uri="urn:schemas-microsoft-com:office:smarttags" w:element="place">
          <w:smartTag w:uri="urn:schemas-microsoft-com:office:smarttags" w:element="State">
            <w:r w:rsidRPr="00335F9E">
              <w:rPr>
                <w:bCs/>
                <w:color w:val="000000"/>
                <w:spacing w:val="-2"/>
                <w:sz w:val="23"/>
                <w:szCs w:val="23"/>
              </w:rPr>
              <w:t>Virginia</w:t>
            </w:r>
          </w:smartTag>
        </w:smartTag>
      </w:smartTag>
      <w:r w:rsidRPr="00335F9E">
        <w:rPr>
          <w:bCs/>
          <w:color w:val="000000"/>
          <w:spacing w:val="-2"/>
          <w:sz w:val="23"/>
          <w:szCs w:val="23"/>
        </w:rPr>
        <w:t xml:space="preserve"> — both to be included in the White House concert and the broadcast. </w:t>
      </w:r>
      <w:r w:rsidRPr="00335F9E">
        <w:rPr>
          <w:color w:val="000000"/>
          <w:spacing w:val="-2"/>
          <w:sz w:val="23"/>
          <w:szCs w:val="23"/>
        </w:rPr>
        <w:t>(Program subject to change.)</w:t>
      </w:r>
    </w:p>
    <w:p w:rsidR="000A71CC" w:rsidRPr="009D370D" w:rsidRDefault="000A71CC" w:rsidP="00932483">
      <w:pPr>
        <w:rPr>
          <w:sz w:val="23"/>
          <w:szCs w:val="23"/>
        </w:rPr>
      </w:pPr>
    </w:p>
    <w:p w:rsidR="000A71CC" w:rsidRPr="009D370D" w:rsidRDefault="000A71CC" w:rsidP="00600A5F">
      <w:pPr>
        <w:autoSpaceDE w:val="0"/>
        <w:autoSpaceDN w:val="0"/>
        <w:adjustRightInd w:val="0"/>
        <w:ind w:firstLine="720"/>
        <w:rPr>
          <w:color w:val="000000"/>
          <w:sz w:val="23"/>
          <w:szCs w:val="23"/>
        </w:rPr>
      </w:pPr>
      <w:r w:rsidRPr="009D370D">
        <w:rPr>
          <w:color w:val="000000"/>
          <w:sz w:val="23"/>
          <w:szCs w:val="23"/>
        </w:rPr>
        <w:t xml:space="preserve">The program, part of the Emmy Award-nominated </w:t>
      </w:r>
      <w:r>
        <w:rPr>
          <w:color w:val="000000"/>
          <w:sz w:val="23"/>
          <w:szCs w:val="23"/>
        </w:rPr>
        <w:t>“</w:t>
      </w:r>
      <w:r w:rsidRPr="009D370D">
        <w:rPr>
          <w:color w:val="000000"/>
          <w:sz w:val="23"/>
          <w:szCs w:val="23"/>
        </w:rPr>
        <w:t>In Performance at the White House</w:t>
      </w:r>
      <w:r>
        <w:rPr>
          <w:color w:val="000000"/>
          <w:sz w:val="23"/>
          <w:szCs w:val="23"/>
        </w:rPr>
        <w:t>”</w:t>
      </w:r>
      <w:r w:rsidRPr="009D370D">
        <w:rPr>
          <w:color w:val="000000"/>
          <w:sz w:val="23"/>
          <w:szCs w:val="23"/>
        </w:rPr>
        <w:t xml:space="preserve"> series, is the fifty-third</w:t>
      </w:r>
      <w:r w:rsidRPr="009D370D">
        <w:rPr>
          <w:color w:val="000000"/>
          <w:sz w:val="23"/>
          <w:szCs w:val="23"/>
          <w:vertAlign w:val="superscript"/>
        </w:rPr>
        <w:t xml:space="preserve"> </w:t>
      </w:r>
      <w:r w:rsidRPr="009D370D">
        <w:rPr>
          <w:color w:val="000000"/>
          <w:sz w:val="23"/>
          <w:szCs w:val="23"/>
        </w:rPr>
        <w:t>production in the series</w:t>
      </w:r>
      <w:r>
        <w:rPr>
          <w:color w:val="000000"/>
          <w:sz w:val="23"/>
          <w:szCs w:val="23"/>
        </w:rPr>
        <w:t>’</w:t>
      </w:r>
      <w:r w:rsidRPr="009D370D">
        <w:rPr>
          <w:color w:val="000000"/>
          <w:sz w:val="23"/>
          <w:szCs w:val="23"/>
        </w:rPr>
        <w:t xml:space="preserve"> thirty-six years. </w:t>
      </w:r>
      <w:r w:rsidRPr="009D370D">
        <w:rPr>
          <w:sz w:val="23"/>
          <w:szCs w:val="23"/>
        </w:rPr>
        <w:t>The sixty-minute television special is</w:t>
      </w:r>
      <w:r w:rsidRPr="009D370D">
        <w:rPr>
          <w:color w:val="000000"/>
          <w:sz w:val="23"/>
          <w:szCs w:val="23"/>
        </w:rPr>
        <w:t xml:space="preserve"> produced by WETA Washington, D.C., </w:t>
      </w:r>
      <w:r w:rsidRPr="009D370D">
        <w:rPr>
          <w:sz w:val="23"/>
          <w:szCs w:val="23"/>
        </w:rPr>
        <w:t>the flagship public broadcaster in the nation</w:t>
      </w:r>
      <w:r>
        <w:rPr>
          <w:sz w:val="23"/>
          <w:szCs w:val="23"/>
        </w:rPr>
        <w:t>’</w:t>
      </w:r>
      <w:r w:rsidRPr="009D370D">
        <w:rPr>
          <w:sz w:val="23"/>
          <w:szCs w:val="23"/>
        </w:rPr>
        <w:t>s capital,</w:t>
      </w:r>
      <w:r w:rsidRPr="009D370D">
        <w:rPr>
          <w:color w:val="000000"/>
          <w:sz w:val="23"/>
          <w:szCs w:val="23"/>
        </w:rPr>
        <w:t xml:space="preserve"> in association with AEG Ehrlich Ventures and The GRAMMY Museum</w:t>
      </w:r>
      <w:r w:rsidRPr="009D370D">
        <w:rPr>
          <w:color w:val="000000"/>
          <w:sz w:val="23"/>
          <w:szCs w:val="23"/>
          <w:vertAlign w:val="superscript"/>
        </w:rPr>
        <w:t>®</w:t>
      </w:r>
      <w:r w:rsidRPr="009D370D">
        <w:rPr>
          <w:color w:val="000000"/>
          <w:sz w:val="23"/>
          <w:szCs w:val="23"/>
        </w:rPr>
        <w:t xml:space="preserve">. </w:t>
      </w:r>
      <w:r>
        <w:rPr>
          <w:color w:val="000000"/>
          <w:sz w:val="23"/>
          <w:szCs w:val="23"/>
        </w:rPr>
        <w:t>“</w:t>
      </w:r>
      <w:r w:rsidRPr="009D370D">
        <w:rPr>
          <w:color w:val="000000"/>
          <w:sz w:val="23"/>
          <w:szCs w:val="23"/>
        </w:rPr>
        <w:t>A Salute to the Troops: In Performance at the White House</w:t>
      </w:r>
      <w:r>
        <w:rPr>
          <w:color w:val="000000"/>
          <w:sz w:val="23"/>
          <w:szCs w:val="23"/>
        </w:rPr>
        <w:t>”</w:t>
      </w:r>
      <w:r w:rsidRPr="009D370D">
        <w:rPr>
          <w:color w:val="000000"/>
          <w:sz w:val="23"/>
          <w:szCs w:val="23"/>
        </w:rPr>
        <w:t xml:space="preserve"> will premiere</w:t>
      </w:r>
      <w:r w:rsidRPr="009D370D">
        <w:rPr>
          <w:sz w:val="23"/>
          <w:szCs w:val="23"/>
        </w:rPr>
        <w:t xml:space="preserve"> </w:t>
      </w:r>
      <w:r w:rsidRPr="009D370D">
        <w:rPr>
          <w:b/>
          <w:sz w:val="23"/>
          <w:szCs w:val="23"/>
        </w:rPr>
        <w:t xml:space="preserve">Friday, November 7 at 9 p.m. ET on PBS </w:t>
      </w:r>
      <w:r w:rsidRPr="009D370D">
        <w:rPr>
          <w:sz w:val="23"/>
          <w:szCs w:val="23"/>
        </w:rPr>
        <w:t xml:space="preserve">stations nationwide, as part of the </w:t>
      </w:r>
      <w:r>
        <w:rPr>
          <w:sz w:val="23"/>
          <w:szCs w:val="23"/>
        </w:rPr>
        <w:t>PBS Arts Fall Festival</w:t>
      </w:r>
      <w:r w:rsidRPr="009D370D">
        <w:rPr>
          <w:sz w:val="23"/>
          <w:szCs w:val="23"/>
        </w:rPr>
        <w:t xml:space="preserve">. (Check local listings.)  </w:t>
      </w:r>
      <w:r w:rsidRPr="009D370D">
        <w:rPr>
          <w:color w:val="000000"/>
          <w:sz w:val="23"/>
          <w:szCs w:val="23"/>
        </w:rPr>
        <w:t>The program will also be broadcast on November 11, Veterans Day, via the American Forces Network to American service men and women and civilians at U.S. Department of Defense locations around the world.</w:t>
      </w:r>
    </w:p>
    <w:p w:rsidR="000A71CC" w:rsidRPr="009D370D" w:rsidRDefault="000A71CC" w:rsidP="00E2229B">
      <w:pPr>
        <w:autoSpaceDE w:val="0"/>
        <w:autoSpaceDN w:val="0"/>
        <w:adjustRightInd w:val="0"/>
        <w:ind w:firstLine="720"/>
        <w:rPr>
          <w:sz w:val="23"/>
          <w:szCs w:val="23"/>
        </w:rPr>
      </w:pPr>
    </w:p>
    <w:p w:rsidR="000A71CC" w:rsidRPr="009D370D" w:rsidRDefault="000A71CC" w:rsidP="00AF679D">
      <w:pPr>
        <w:autoSpaceDE w:val="0"/>
        <w:autoSpaceDN w:val="0"/>
        <w:adjustRightInd w:val="0"/>
        <w:ind w:firstLine="720"/>
        <w:rPr>
          <w:sz w:val="23"/>
          <w:szCs w:val="23"/>
        </w:rPr>
      </w:pPr>
      <w:r w:rsidRPr="009D370D">
        <w:rPr>
          <w:sz w:val="23"/>
          <w:szCs w:val="23"/>
        </w:rPr>
        <w:t>The broadcast has been made possible by a special collaboration with USO of Metropolitan Washington-Baltimore and USO, Inc. A joint sponsorship by The Boeing Company and Lockheed Martin provides major corporate funding for this event. Additional funders include the Anne Ray Charitable Trust, The Annenberg Foundation, the Corporation for Public Broadcasting, PBS and public television viewers.</w:t>
      </w:r>
    </w:p>
    <w:p w:rsidR="000A71CC" w:rsidRPr="009D370D" w:rsidRDefault="000A71CC" w:rsidP="00926105">
      <w:pPr>
        <w:ind w:firstLine="720"/>
        <w:rPr>
          <w:b/>
          <w:sz w:val="23"/>
          <w:szCs w:val="23"/>
        </w:rPr>
      </w:pPr>
      <w:bookmarkStart w:id="0" w:name="_GoBack"/>
      <w:bookmarkEnd w:id="0"/>
    </w:p>
    <w:p w:rsidR="000A71CC" w:rsidRPr="009D370D" w:rsidRDefault="000A71CC" w:rsidP="00926105">
      <w:pPr>
        <w:ind w:firstLine="720"/>
        <w:rPr>
          <w:i/>
          <w:sz w:val="23"/>
          <w:szCs w:val="23"/>
        </w:rPr>
      </w:pPr>
      <w:r w:rsidRPr="009D370D">
        <w:rPr>
          <w:b/>
          <w:sz w:val="23"/>
          <w:szCs w:val="23"/>
        </w:rPr>
        <w:t xml:space="preserve">The November 6 White House </w:t>
      </w:r>
      <w:r w:rsidRPr="009D370D">
        <w:rPr>
          <w:b/>
          <w:color w:val="000000"/>
          <w:sz w:val="23"/>
          <w:szCs w:val="23"/>
        </w:rPr>
        <w:t>concert, including President Obama</w:t>
      </w:r>
      <w:r>
        <w:rPr>
          <w:b/>
          <w:color w:val="000000"/>
          <w:sz w:val="23"/>
          <w:szCs w:val="23"/>
        </w:rPr>
        <w:t>’</w:t>
      </w:r>
      <w:r w:rsidRPr="009D370D">
        <w:rPr>
          <w:b/>
          <w:color w:val="000000"/>
          <w:sz w:val="23"/>
          <w:szCs w:val="23"/>
        </w:rPr>
        <w:t xml:space="preserve">s remarks, will be available for press via the White House Press Corps pool feed and streamed </w:t>
      </w:r>
      <w:r w:rsidRPr="009D370D">
        <w:rPr>
          <w:b/>
          <w:sz w:val="23"/>
          <w:szCs w:val="23"/>
        </w:rPr>
        <w:t>live</w:t>
      </w:r>
      <w:r w:rsidRPr="009D370D">
        <w:rPr>
          <w:b/>
          <w:color w:val="000000"/>
          <w:sz w:val="23"/>
          <w:szCs w:val="23"/>
        </w:rPr>
        <w:t xml:space="preserve"> on </w:t>
      </w:r>
      <w:hyperlink r:id="rId7" w:history="1">
        <w:r w:rsidRPr="009D370D">
          <w:rPr>
            <w:rStyle w:val="Hyperlink"/>
            <w:b/>
            <w:i/>
            <w:sz w:val="23"/>
            <w:szCs w:val="23"/>
          </w:rPr>
          <w:t>www.whitehouse.gov</w:t>
        </w:r>
      </w:hyperlink>
      <w:r w:rsidRPr="009D370D">
        <w:rPr>
          <w:sz w:val="23"/>
          <w:szCs w:val="23"/>
        </w:rPr>
        <w:t xml:space="preserve"> </w:t>
      </w:r>
      <w:r w:rsidRPr="009D370D">
        <w:rPr>
          <w:b/>
          <w:sz w:val="23"/>
          <w:szCs w:val="23"/>
        </w:rPr>
        <w:t xml:space="preserve">and </w:t>
      </w:r>
      <w:hyperlink r:id="rId8" w:history="1">
        <w:r w:rsidRPr="009D370D">
          <w:rPr>
            <w:rStyle w:val="Hyperlink"/>
            <w:b/>
            <w:i/>
            <w:sz w:val="23"/>
            <w:szCs w:val="23"/>
          </w:rPr>
          <w:t>www.pbs.org/whitehouse</w:t>
        </w:r>
      </w:hyperlink>
      <w:r w:rsidRPr="009D370D">
        <w:rPr>
          <w:sz w:val="23"/>
          <w:szCs w:val="23"/>
        </w:rPr>
        <w:t xml:space="preserve"> </w:t>
      </w:r>
      <w:r>
        <w:rPr>
          <w:b/>
          <w:sz w:val="23"/>
          <w:szCs w:val="23"/>
        </w:rPr>
        <w:t>starting at 7:25</w:t>
      </w:r>
      <w:r w:rsidRPr="009D370D">
        <w:rPr>
          <w:b/>
          <w:sz w:val="23"/>
          <w:szCs w:val="23"/>
        </w:rPr>
        <w:t xml:space="preserve"> p.m. ET.</w:t>
      </w:r>
      <w:r w:rsidRPr="009D370D">
        <w:rPr>
          <w:i/>
          <w:sz w:val="23"/>
          <w:szCs w:val="23"/>
        </w:rPr>
        <w:t xml:space="preserve"> </w:t>
      </w:r>
    </w:p>
    <w:p w:rsidR="000A71CC" w:rsidRPr="009D370D" w:rsidRDefault="000A71CC" w:rsidP="008D46A2">
      <w:pPr>
        <w:autoSpaceDE w:val="0"/>
        <w:autoSpaceDN w:val="0"/>
        <w:adjustRightInd w:val="0"/>
        <w:rPr>
          <w:b/>
          <w:color w:val="000000"/>
          <w:sz w:val="23"/>
          <w:szCs w:val="23"/>
        </w:rPr>
      </w:pPr>
    </w:p>
    <w:p w:rsidR="000A71CC" w:rsidRPr="009D370D" w:rsidRDefault="000A71CC" w:rsidP="002A5148">
      <w:pPr>
        <w:ind w:firstLine="720"/>
        <w:rPr>
          <w:sz w:val="23"/>
          <w:szCs w:val="23"/>
        </w:rPr>
      </w:pPr>
      <w:r>
        <w:rPr>
          <w:sz w:val="23"/>
          <w:szCs w:val="23"/>
        </w:rPr>
        <w:t>“</w:t>
      </w:r>
      <w:r w:rsidRPr="009D370D">
        <w:rPr>
          <w:sz w:val="23"/>
          <w:szCs w:val="23"/>
        </w:rPr>
        <w:t xml:space="preserve">WETA is pleased to join the White House in celebrating the </w:t>
      </w:r>
      <w:smartTag w:uri="urn:schemas-microsoft-com:office:smarttags" w:element="country-region">
        <w:smartTag w:uri="urn:schemas-microsoft-com:office:smarttags" w:element="place">
          <w:r w:rsidRPr="009D370D">
            <w:rPr>
              <w:sz w:val="23"/>
              <w:szCs w:val="23"/>
            </w:rPr>
            <w:t>U.S.</w:t>
          </w:r>
        </w:smartTag>
      </w:smartTag>
      <w:r w:rsidRPr="009D370D">
        <w:rPr>
          <w:sz w:val="23"/>
          <w:szCs w:val="23"/>
        </w:rPr>
        <w:t xml:space="preserve"> military community, who serve our country with tremendous dedication and service,</w:t>
      </w:r>
      <w:r>
        <w:rPr>
          <w:sz w:val="23"/>
          <w:szCs w:val="23"/>
        </w:rPr>
        <w:t>”</w:t>
      </w:r>
      <w:r w:rsidRPr="009D370D">
        <w:rPr>
          <w:sz w:val="23"/>
          <w:szCs w:val="23"/>
        </w:rPr>
        <w:t xml:space="preserve"> stated Sharon Percy Rockefeller, president and CEO of WETA. </w:t>
      </w:r>
      <w:r>
        <w:rPr>
          <w:sz w:val="23"/>
          <w:szCs w:val="23"/>
        </w:rPr>
        <w:t>“</w:t>
      </w:r>
      <w:r w:rsidRPr="009D370D">
        <w:rPr>
          <w:sz w:val="23"/>
          <w:szCs w:val="23"/>
        </w:rPr>
        <w:t xml:space="preserve">Through the </w:t>
      </w:r>
      <w:r>
        <w:rPr>
          <w:sz w:val="23"/>
          <w:szCs w:val="23"/>
        </w:rPr>
        <w:t>‘</w:t>
      </w:r>
      <w:r w:rsidRPr="009D370D">
        <w:rPr>
          <w:sz w:val="23"/>
          <w:szCs w:val="23"/>
        </w:rPr>
        <w:t>In Performance at the White House</w:t>
      </w:r>
      <w:r>
        <w:rPr>
          <w:sz w:val="23"/>
          <w:szCs w:val="23"/>
        </w:rPr>
        <w:t>’</w:t>
      </w:r>
      <w:r w:rsidRPr="009D370D">
        <w:rPr>
          <w:sz w:val="23"/>
          <w:szCs w:val="23"/>
        </w:rPr>
        <w:t xml:space="preserve"> series, public broadcasting and WETA continue to preserve and honor the history of our country, which music captures so beautifully, and bring it to the national stage.</w:t>
      </w:r>
      <w:r>
        <w:rPr>
          <w:sz w:val="23"/>
          <w:szCs w:val="23"/>
        </w:rPr>
        <w:t>”</w:t>
      </w:r>
    </w:p>
    <w:p w:rsidR="000A71CC" w:rsidRPr="009D370D" w:rsidRDefault="000A71CC" w:rsidP="002A5148">
      <w:pPr>
        <w:ind w:firstLine="720"/>
        <w:rPr>
          <w:sz w:val="23"/>
          <w:szCs w:val="23"/>
        </w:rPr>
      </w:pPr>
    </w:p>
    <w:p w:rsidR="000A71CC" w:rsidRPr="009D370D" w:rsidRDefault="000A71CC" w:rsidP="002A5148">
      <w:pPr>
        <w:ind w:firstLine="720"/>
        <w:rPr>
          <w:sz w:val="23"/>
          <w:szCs w:val="23"/>
        </w:rPr>
      </w:pPr>
      <w:r>
        <w:rPr>
          <w:sz w:val="23"/>
          <w:szCs w:val="23"/>
        </w:rPr>
        <w:t>“</w:t>
      </w:r>
      <w:r w:rsidRPr="009D370D">
        <w:rPr>
          <w:sz w:val="23"/>
          <w:szCs w:val="23"/>
        </w:rPr>
        <w:t>Public media is committed to honoring our nation</w:t>
      </w:r>
      <w:r>
        <w:rPr>
          <w:sz w:val="23"/>
          <w:szCs w:val="23"/>
        </w:rPr>
        <w:t>’</w:t>
      </w:r>
      <w:r w:rsidRPr="009D370D">
        <w:rPr>
          <w:sz w:val="23"/>
          <w:szCs w:val="23"/>
        </w:rPr>
        <w:t xml:space="preserve">s veterans, who have given so much to our country. We are proud to mark Veterans Day and celebrate the military community with this </w:t>
      </w:r>
      <w:r>
        <w:rPr>
          <w:sz w:val="23"/>
          <w:szCs w:val="23"/>
        </w:rPr>
        <w:t>‘</w:t>
      </w:r>
      <w:r w:rsidRPr="009D370D">
        <w:rPr>
          <w:sz w:val="23"/>
          <w:szCs w:val="23"/>
        </w:rPr>
        <w:t>In Performance at the White House</w:t>
      </w:r>
      <w:r>
        <w:rPr>
          <w:sz w:val="23"/>
          <w:szCs w:val="23"/>
        </w:rPr>
        <w:t>’</w:t>
      </w:r>
      <w:r w:rsidRPr="009D370D">
        <w:rPr>
          <w:sz w:val="23"/>
          <w:szCs w:val="23"/>
        </w:rPr>
        <w:t>,</w:t>
      </w:r>
      <w:r>
        <w:rPr>
          <w:sz w:val="23"/>
          <w:szCs w:val="23"/>
        </w:rPr>
        <w:t>”</w:t>
      </w:r>
      <w:r w:rsidRPr="009D370D">
        <w:rPr>
          <w:sz w:val="23"/>
          <w:szCs w:val="23"/>
        </w:rPr>
        <w:t xml:space="preserve"> said Paula A. Kerger, president and CEO of PBS. </w:t>
      </w:r>
      <w:r>
        <w:rPr>
          <w:sz w:val="23"/>
          <w:szCs w:val="23"/>
        </w:rPr>
        <w:t>”</w:t>
      </w:r>
      <w:r w:rsidRPr="009D370D">
        <w:rPr>
          <w:sz w:val="23"/>
          <w:szCs w:val="23"/>
        </w:rPr>
        <w:t>This is part of our ongoing effort to recognize the contributions and achievements of the men and women of our armed services, and use the power of our airwaves to share their stories.</w:t>
      </w:r>
      <w:r>
        <w:rPr>
          <w:sz w:val="23"/>
          <w:szCs w:val="23"/>
        </w:rPr>
        <w:t>”</w:t>
      </w:r>
    </w:p>
    <w:p w:rsidR="000A71CC" w:rsidRPr="009D370D" w:rsidRDefault="000A71CC" w:rsidP="00882904">
      <w:pPr>
        <w:autoSpaceDE w:val="0"/>
        <w:autoSpaceDN w:val="0"/>
        <w:adjustRightInd w:val="0"/>
        <w:ind w:firstLine="720"/>
        <w:rPr>
          <w:sz w:val="23"/>
          <w:szCs w:val="23"/>
        </w:rPr>
      </w:pPr>
    </w:p>
    <w:p w:rsidR="000A71CC" w:rsidRPr="009D370D" w:rsidRDefault="000A71CC" w:rsidP="00882904">
      <w:pPr>
        <w:autoSpaceDE w:val="0"/>
        <w:autoSpaceDN w:val="0"/>
        <w:adjustRightInd w:val="0"/>
        <w:ind w:firstLine="720"/>
        <w:rPr>
          <w:sz w:val="23"/>
          <w:szCs w:val="23"/>
        </w:rPr>
      </w:pPr>
      <w:r>
        <w:rPr>
          <w:color w:val="000000"/>
          <w:sz w:val="23"/>
          <w:szCs w:val="23"/>
        </w:rPr>
        <w:t>“</w:t>
      </w:r>
      <w:r w:rsidRPr="009D370D">
        <w:rPr>
          <w:color w:val="000000"/>
          <w:sz w:val="23"/>
          <w:szCs w:val="23"/>
        </w:rPr>
        <w:t>The Corporation for Public Broadcasting is proud to support programs that honor the service and sacrifice of our men and women in the Armed Forces, our veterans and their families,</w:t>
      </w:r>
      <w:r>
        <w:rPr>
          <w:color w:val="000000"/>
          <w:sz w:val="23"/>
          <w:szCs w:val="23"/>
        </w:rPr>
        <w:t>”</w:t>
      </w:r>
      <w:r w:rsidRPr="009D370D">
        <w:rPr>
          <w:color w:val="000000"/>
          <w:sz w:val="23"/>
          <w:szCs w:val="23"/>
        </w:rPr>
        <w:t xml:space="preserve"> said Patricia S. Harrison, president and CEO of CPB. </w:t>
      </w:r>
      <w:r>
        <w:rPr>
          <w:color w:val="000000"/>
          <w:sz w:val="23"/>
          <w:szCs w:val="23"/>
        </w:rPr>
        <w:t>“‘</w:t>
      </w:r>
      <w:r w:rsidRPr="009D370D">
        <w:rPr>
          <w:color w:val="000000"/>
          <w:sz w:val="23"/>
          <w:szCs w:val="23"/>
        </w:rPr>
        <w:t>A Salute to the Troops: In Performance at the White House</w:t>
      </w:r>
      <w:r>
        <w:rPr>
          <w:color w:val="000000"/>
          <w:sz w:val="23"/>
          <w:szCs w:val="23"/>
        </w:rPr>
        <w:t>’</w:t>
      </w:r>
      <w:r w:rsidRPr="009D370D">
        <w:rPr>
          <w:color w:val="000000"/>
          <w:sz w:val="23"/>
          <w:szCs w:val="23"/>
        </w:rPr>
        <w:t>, PBS</w:t>
      </w:r>
      <w:r>
        <w:rPr>
          <w:color w:val="000000"/>
          <w:sz w:val="23"/>
          <w:szCs w:val="23"/>
        </w:rPr>
        <w:t>’</w:t>
      </w:r>
      <w:r w:rsidRPr="009D370D">
        <w:rPr>
          <w:color w:val="000000"/>
          <w:sz w:val="23"/>
          <w:szCs w:val="23"/>
        </w:rPr>
        <w:t xml:space="preserve"> Stories of Service, StoryCorps Military Voices, and CPB</w:t>
      </w:r>
      <w:r>
        <w:rPr>
          <w:color w:val="000000"/>
          <w:sz w:val="23"/>
          <w:szCs w:val="23"/>
        </w:rPr>
        <w:t>’</w:t>
      </w:r>
      <w:r w:rsidRPr="009D370D">
        <w:rPr>
          <w:color w:val="000000"/>
          <w:sz w:val="23"/>
          <w:szCs w:val="23"/>
        </w:rPr>
        <w:t>s Veterans Coming Home initiative connects all Americans to these stories of courage and commitment.</w:t>
      </w:r>
      <w:r>
        <w:rPr>
          <w:color w:val="000000"/>
          <w:sz w:val="23"/>
          <w:szCs w:val="23"/>
        </w:rPr>
        <w:t>”</w:t>
      </w:r>
    </w:p>
    <w:p w:rsidR="000A71CC" w:rsidRPr="009D370D" w:rsidRDefault="000A71CC" w:rsidP="00F10E1D">
      <w:pPr>
        <w:rPr>
          <w:b/>
          <w:sz w:val="23"/>
          <w:szCs w:val="23"/>
        </w:rPr>
      </w:pPr>
      <w:r w:rsidRPr="009D370D">
        <w:rPr>
          <w:b/>
          <w:sz w:val="23"/>
          <w:szCs w:val="23"/>
        </w:rPr>
        <w:br/>
        <w:t>Educational Program with the White House</w:t>
      </w:r>
    </w:p>
    <w:p w:rsidR="000A71CC" w:rsidRPr="009D370D" w:rsidRDefault="000A71CC" w:rsidP="00F10E1D">
      <w:pPr>
        <w:ind w:firstLine="720"/>
        <w:rPr>
          <w:sz w:val="23"/>
          <w:szCs w:val="23"/>
        </w:rPr>
      </w:pPr>
      <w:r w:rsidRPr="009D370D">
        <w:rPr>
          <w:sz w:val="23"/>
          <w:szCs w:val="23"/>
        </w:rPr>
        <w:t xml:space="preserve">In addition to the evening concert, the morning of the concert taping First Lady Michelle Obama will host at the White House </w:t>
      </w:r>
      <w:r>
        <w:rPr>
          <w:color w:val="000000"/>
          <w:sz w:val="23"/>
          <w:szCs w:val="23"/>
        </w:rPr>
        <w:t>“</w:t>
      </w:r>
      <w:r w:rsidRPr="009D370D">
        <w:rPr>
          <w:sz w:val="23"/>
          <w:szCs w:val="23"/>
        </w:rPr>
        <w:t>The Stars and Stripes Forever: A History of Music and the Military.</w:t>
      </w:r>
      <w:r>
        <w:rPr>
          <w:sz w:val="23"/>
          <w:szCs w:val="23"/>
        </w:rPr>
        <w:t>”</w:t>
      </w:r>
      <w:r w:rsidRPr="009D370D">
        <w:rPr>
          <w:sz w:val="23"/>
          <w:szCs w:val="23"/>
        </w:rPr>
        <w:t xml:space="preserve"> This educational workshop celebrating music</w:t>
      </w:r>
      <w:r>
        <w:rPr>
          <w:sz w:val="23"/>
          <w:szCs w:val="23"/>
        </w:rPr>
        <w:t>’s rich history in the milita</w:t>
      </w:r>
      <w:r w:rsidRPr="009D370D">
        <w:rPr>
          <w:sz w:val="23"/>
          <w:szCs w:val="23"/>
        </w:rPr>
        <w:t>ry will be held in the State Dining Room with 130 middle school, high school and college-level students from across the country. The event will be produced by The GRAMMY Museum</w:t>
      </w:r>
      <w:r w:rsidRPr="009D370D">
        <w:rPr>
          <w:sz w:val="23"/>
          <w:szCs w:val="23"/>
          <w:vertAlign w:val="superscript"/>
        </w:rPr>
        <w:t>®</w:t>
      </w:r>
      <w:r w:rsidRPr="009D370D">
        <w:rPr>
          <w:sz w:val="23"/>
          <w:szCs w:val="23"/>
        </w:rPr>
        <w:t xml:space="preserve"> and led by Robert Santelli, executive director of The GRAMMY Museum</w:t>
      </w:r>
      <w:r w:rsidRPr="009D370D">
        <w:rPr>
          <w:sz w:val="23"/>
          <w:szCs w:val="23"/>
          <w:vertAlign w:val="superscript"/>
        </w:rPr>
        <w:t xml:space="preserve">® </w:t>
      </w:r>
      <w:r w:rsidRPr="009D370D">
        <w:rPr>
          <w:sz w:val="23"/>
          <w:szCs w:val="23"/>
        </w:rPr>
        <w:t xml:space="preserve">in </w:t>
      </w:r>
      <w:smartTag w:uri="urn:schemas-microsoft-com:office:smarttags" w:element="country-region">
        <w:r w:rsidRPr="009D370D">
          <w:rPr>
            <w:sz w:val="23"/>
            <w:szCs w:val="23"/>
          </w:rPr>
          <w:t>Los Angeles</w:t>
        </w:r>
      </w:smartTag>
      <w:r w:rsidRPr="009D370D">
        <w:rPr>
          <w:sz w:val="23"/>
          <w:szCs w:val="23"/>
        </w:rPr>
        <w:t xml:space="preserve">. Santelli is a leading musicologist and music educator who will give the students </w:t>
      </w:r>
      <w:r w:rsidRPr="009D370D">
        <w:rPr>
          <w:color w:val="000000"/>
          <w:sz w:val="23"/>
          <w:szCs w:val="23"/>
        </w:rPr>
        <w:t>an overview of the origins of music</w:t>
      </w:r>
      <w:r>
        <w:rPr>
          <w:color w:val="000000"/>
          <w:sz w:val="23"/>
          <w:szCs w:val="23"/>
        </w:rPr>
        <w:t>’</w:t>
      </w:r>
      <w:r w:rsidRPr="009D370D">
        <w:rPr>
          <w:color w:val="000000"/>
          <w:sz w:val="23"/>
          <w:szCs w:val="23"/>
        </w:rPr>
        <w:t>s place in military life and explore the impact of music in times of war. Santelli will be joined by special musical guests from the evening concert, who will share their experiences as well as answer students</w:t>
      </w:r>
      <w:r>
        <w:rPr>
          <w:color w:val="000000"/>
          <w:sz w:val="23"/>
          <w:szCs w:val="23"/>
        </w:rPr>
        <w:t>’</w:t>
      </w:r>
      <w:r w:rsidRPr="009D370D">
        <w:rPr>
          <w:color w:val="000000"/>
          <w:sz w:val="23"/>
          <w:szCs w:val="23"/>
        </w:rPr>
        <w:t xml:space="preserve"> questions. The White House </w:t>
      </w:r>
      <w:r>
        <w:rPr>
          <w:color w:val="000000"/>
          <w:sz w:val="23"/>
          <w:szCs w:val="23"/>
        </w:rPr>
        <w:t>“</w:t>
      </w:r>
      <w:r w:rsidRPr="009D370D">
        <w:rPr>
          <w:sz w:val="23"/>
          <w:szCs w:val="23"/>
        </w:rPr>
        <w:t>The Stars and Stripes Forever: A History of Music and the Military</w:t>
      </w:r>
      <w:r>
        <w:rPr>
          <w:sz w:val="23"/>
          <w:szCs w:val="23"/>
        </w:rPr>
        <w:t>”</w:t>
      </w:r>
      <w:r w:rsidRPr="009D370D">
        <w:rPr>
          <w:sz w:val="23"/>
          <w:szCs w:val="23"/>
        </w:rPr>
        <w:t xml:space="preserve"> workshop </w:t>
      </w:r>
      <w:r w:rsidRPr="009D370D">
        <w:rPr>
          <w:color w:val="000000"/>
          <w:sz w:val="23"/>
          <w:szCs w:val="23"/>
        </w:rPr>
        <w:t xml:space="preserve">will be streamed live on </w:t>
      </w:r>
      <w:hyperlink r:id="rId9" w:history="1">
        <w:r w:rsidRPr="009D370D">
          <w:rPr>
            <w:rStyle w:val="Hyperlink"/>
            <w:i/>
            <w:sz w:val="23"/>
            <w:szCs w:val="23"/>
          </w:rPr>
          <w:t>www.whitehouse.gov/live</w:t>
        </w:r>
      </w:hyperlink>
      <w:r w:rsidRPr="009D370D">
        <w:rPr>
          <w:sz w:val="23"/>
          <w:szCs w:val="23"/>
        </w:rPr>
        <w:t>.</w:t>
      </w:r>
    </w:p>
    <w:p w:rsidR="000A71CC" w:rsidRPr="009D370D" w:rsidRDefault="000A71CC" w:rsidP="00F10E1D">
      <w:pPr>
        <w:ind w:firstLine="720"/>
        <w:rPr>
          <w:sz w:val="23"/>
          <w:szCs w:val="23"/>
        </w:rPr>
      </w:pPr>
    </w:p>
    <w:p w:rsidR="000A71CC" w:rsidRPr="009D370D" w:rsidRDefault="000A71CC" w:rsidP="00F10E1D">
      <w:pPr>
        <w:autoSpaceDE w:val="0"/>
        <w:autoSpaceDN w:val="0"/>
        <w:adjustRightInd w:val="0"/>
        <w:ind w:firstLine="720"/>
        <w:rPr>
          <w:sz w:val="23"/>
          <w:szCs w:val="23"/>
        </w:rPr>
      </w:pPr>
      <w:r>
        <w:rPr>
          <w:color w:val="000000"/>
          <w:sz w:val="23"/>
          <w:szCs w:val="23"/>
        </w:rPr>
        <w:t>“</w:t>
      </w:r>
      <w:r w:rsidRPr="009D370D">
        <w:rPr>
          <w:sz w:val="23"/>
          <w:szCs w:val="23"/>
        </w:rPr>
        <w:t>The Stars and Stripes Forever: A History of Music and the Military</w:t>
      </w:r>
      <w:r>
        <w:rPr>
          <w:sz w:val="23"/>
          <w:szCs w:val="23"/>
        </w:rPr>
        <w:t>”</w:t>
      </w:r>
      <w:r w:rsidRPr="009D370D">
        <w:rPr>
          <w:sz w:val="23"/>
          <w:szCs w:val="23"/>
        </w:rPr>
        <w:t xml:space="preserve"> </w:t>
      </w:r>
      <w:r w:rsidRPr="009D370D">
        <w:rPr>
          <w:color w:val="000000"/>
          <w:sz w:val="23"/>
          <w:szCs w:val="23"/>
        </w:rPr>
        <w:t>will be accompanied by a broader educational program, also developed by The GRAMMY Museum</w:t>
      </w:r>
      <w:r w:rsidRPr="009D370D">
        <w:rPr>
          <w:color w:val="000000"/>
          <w:sz w:val="23"/>
          <w:szCs w:val="23"/>
          <w:vertAlign w:val="superscript"/>
        </w:rPr>
        <w:t>®</w:t>
      </w:r>
      <w:r w:rsidRPr="009D370D">
        <w:rPr>
          <w:color w:val="000000"/>
          <w:sz w:val="23"/>
          <w:szCs w:val="23"/>
        </w:rPr>
        <w:t>, consisting of visits to Greater Washington-area institutions and a special student press conference where student journalists will be able to question production staff for articles in their school or local newspaper. In addition, The GRAMMY Museum</w:t>
      </w:r>
      <w:r w:rsidRPr="009D370D">
        <w:rPr>
          <w:color w:val="000000"/>
          <w:sz w:val="23"/>
          <w:szCs w:val="23"/>
          <w:vertAlign w:val="superscript"/>
        </w:rPr>
        <w:t>®</w:t>
      </w:r>
      <w:r w:rsidRPr="009D370D">
        <w:rPr>
          <w:color w:val="000000"/>
          <w:sz w:val="23"/>
          <w:szCs w:val="23"/>
        </w:rPr>
        <w:t xml:space="preserve"> will offer downloadable curriculum and educational materials for middle and high school teachers, available at </w:t>
      </w:r>
      <w:hyperlink r:id="rId10" w:history="1">
        <w:r w:rsidRPr="009D370D">
          <w:rPr>
            <w:rStyle w:val="Hyperlink"/>
            <w:i/>
            <w:sz w:val="23"/>
            <w:szCs w:val="23"/>
          </w:rPr>
          <w:t>www.grammymuseum.org</w:t>
        </w:r>
      </w:hyperlink>
      <w:r w:rsidRPr="009D370D">
        <w:rPr>
          <w:color w:val="000000"/>
          <w:sz w:val="23"/>
          <w:szCs w:val="23"/>
        </w:rPr>
        <w:t xml:space="preserve"> and </w:t>
      </w:r>
      <w:hyperlink r:id="rId11" w:history="1">
        <w:r w:rsidRPr="009D370D">
          <w:rPr>
            <w:rStyle w:val="Hyperlink"/>
            <w:i/>
            <w:sz w:val="23"/>
            <w:szCs w:val="23"/>
          </w:rPr>
          <w:t>www.pbs.org/whitehouse</w:t>
        </w:r>
      </w:hyperlink>
      <w:r w:rsidRPr="009D370D">
        <w:rPr>
          <w:sz w:val="23"/>
          <w:szCs w:val="23"/>
        </w:rPr>
        <w:t>. This is the eighth educational workshop at the White House that The GRAMMY Museum</w:t>
      </w:r>
      <w:r w:rsidRPr="009D370D">
        <w:rPr>
          <w:sz w:val="23"/>
          <w:szCs w:val="23"/>
          <w:vertAlign w:val="superscript"/>
        </w:rPr>
        <w:t>®</w:t>
      </w:r>
      <w:r w:rsidRPr="009D370D">
        <w:rPr>
          <w:sz w:val="23"/>
          <w:szCs w:val="23"/>
        </w:rPr>
        <w:t xml:space="preserve"> has organized, in cooperation with the </w:t>
      </w:r>
      <w:r>
        <w:rPr>
          <w:sz w:val="23"/>
          <w:szCs w:val="23"/>
        </w:rPr>
        <w:t>“</w:t>
      </w:r>
      <w:r w:rsidRPr="009D370D">
        <w:rPr>
          <w:sz w:val="23"/>
          <w:szCs w:val="23"/>
        </w:rPr>
        <w:t>In Performance at the White House</w:t>
      </w:r>
      <w:r>
        <w:rPr>
          <w:sz w:val="23"/>
          <w:szCs w:val="23"/>
        </w:rPr>
        <w:t>”</w:t>
      </w:r>
      <w:r w:rsidRPr="009D370D">
        <w:rPr>
          <w:sz w:val="23"/>
          <w:szCs w:val="23"/>
        </w:rPr>
        <w:t xml:space="preserve"> concert series.</w:t>
      </w:r>
    </w:p>
    <w:p w:rsidR="000A71CC" w:rsidRPr="009D370D" w:rsidRDefault="000A71CC" w:rsidP="00F10E1D">
      <w:pPr>
        <w:autoSpaceDE w:val="0"/>
        <w:autoSpaceDN w:val="0"/>
        <w:adjustRightInd w:val="0"/>
        <w:ind w:firstLine="720"/>
        <w:rPr>
          <w:sz w:val="23"/>
          <w:szCs w:val="23"/>
        </w:rPr>
      </w:pPr>
    </w:p>
    <w:p w:rsidR="000A71CC" w:rsidRPr="009D370D" w:rsidRDefault="000A71CC" w:rsidP="00041987">
      <w:pPr>
        <w:rPr>
          <w:b/>
          <w:sz w:val="23"/>
          <w:szCs w:val="23"/>
        </w:rPr>
      </w:pPr>
      <w:r>
        <w:rPr>
          <w:b/>
          <w:sz w:val="23"/>
          <w:szCs w:val="23"/>
        </w:rPr>
        <w:t>“</w:t>
      </w:r>
      <w:r w:rsidRPr="009D370D">
        <w:rPr>
          <w:b/>
          <w:sz w:val="23"/>
          <w:szCs w:val="23"/>
        </w:rPr>
        <w:t>In Performance at the White House</w:t>
      </w:r>
      <w:r>
        <w:rPr>
          <w:b/>
          <w:sz w:val="23"/>
          <w:szCs w:val="23"/>
        </w:rPr>
        <w:t>”</w:t>
      </w:r>
      <w:r w:rsidRPr="009D370D">
        <w:rPr>
          <w:b/>
          <w:sz w:val="23"/>
          <w:szCs w:val="23"/>
        </w:rPr>
        <w:t xml:space="preserve"> Series</w:t>
      </w:r>
    </w:p>
    <w:p w:rsidR="000A71CC" w:rsidRPr="009D370D" w:rsidRDefault="000A71CC" w:rsidP="00035C5C">
      <w:pPr>
        <w:autoSpaceDE w:val="0"/>
        <w:autoSpaceDN w:val="0"/>
        <w:adjustRightInd w:val="0"/>
        <w:ind w:firstLine="720"/>
        <w:rPr>
          <w:sz w:val="23"/>
          <w:szCs w:val="23"/>
        </w:rPr>
      </w:pPr>
      <w:r>
        <w:rPr>
          <w:color w:val="000000"/>
          <w:sz w:val="23"/>
          <w:szCs w:val="23"/>
        </w:rPr>
        <w:t>“</w:t>
      </w:r>
      <w:r w:rsidRPr="009D370D">
        <w:rPr>
          <w:color w:val="000000"/>
          <w:sz w:val="23"/>
          <w:szCs w:val="23"/>
        </w:rPr>
        <w:t>A Salute to the Troops: In Performance at the White House</w:t>
      </w:r>
      <w:r>
        <w:rPr>
          <w:color w:val="000000"/>
          <w:sz w:val="23"/>
          <w:szCs w:val="23"/>
        </w:rPr>
        <w:t>”</w:t>
      </w:r>
      <w:r w:rsidRPr="009D370D">
        <w:rPr>
          <w:color w:val="000000"/>
          <w:sz w:val="23"/>
          <w:szCs w:val="23"/>
        </w:rPr>
        <w:t xml:space="preserve"> will be the thirteenth </w:t>
      </w:r>
      <w:r>
        <w:rPr>
          <w:color w:val="000000"/>
          <w:sz w:val="23"/>
          <w:szCs w:val="23"/>
        </w:rPr>
        <w:t>“</w:t>
      </w:r>
      <w:r w:rsidRPr="009D370D">
        <w:rPr>
          <w:color w:val="000000"/>
          <w:sz w:val="23"/>
          <w:szCs w:val="23"/>
        </w:rPr>
        <w:t>In Performance at the White House</w:t>
      </w:r>
      <w:r>
        <w:rPr>
          <w:color w:val="000000"/>
          <w:sz w:val="23"/>
          <w:szCs w:val="23"/>
        </w:rPr>
        <w:t>”</w:t>
      </w:r>
      <w:r w:rsidRPr="009D370D">
        <w:rPr>
          <w:color w:val="000000"/>
          <w:sz w:val="23"/>
          <w:szCs w:val="23"/>
        </w:rPr>
        <w:t xml:space="preserve"> program during President Barack Obama</w:t>
      </w:r>
      <w:r>
        <w:rPr>
          <w:color w:val="000000"/>
          <w:sz w:val="23"/>
          <w:szCs w:val="23"/>
        </w:rPr>
        <w:t>’</w:t>
      </w:r>
      <w:r w:rsidRPr="009D370D">
        <w:rPr>
          <w:color w:val="000000"/>
          <w:sz w:val="23"/>
          <w:szCs w:val="23"/>
        </w:rPr>
        <w:t xml:space="preserve">s administration. From February 2009 to the most recent broadcast in April 2014, these latest </w:t>
      </w:r>
      <w:r>
        <w:rPr>
          <w:color w:val="000000"/>
          <w:sz w:val="23"/>
          <w:szCs w:val="23"/>
        </w:rPr>
        <w:t>“</w:t>
      </w:r>
      <w:r w:rsidRPr="009D370D">
        <w:rPr>
          <w:color w:val="000000"/>
          <w:sz w:val="23"/>
          <w:szCs w:val="23"/>
        </w:rPr>
        <w:t>In Performance at the White House</w:t>
      </w:r>
      <w:r>
        <w:rPr>
          <w:color w:val="000000"/>
          <w:sz w:val="23"/>
          <w:szCs w:val="23"/>
        </w:rPr>
        <w:t>”</w:t>
      </w:r>
      <w:r w:rsidRPr="009D370D">
        <w:rPr>
          <w:color w:val="000000"/>
          <w:sz w:val="23"/>
          <w:szCs w:val="23"/>
        </w:rPr>
        <w:t xml:space="preserve"> events have honored the musical genius of Stevie Wonder, Sir Paul McCartney, Burt Bacharach, Hal David and Carole King; celebrated Hispanic musical heritage during Hispanic Heritage Month; marked Black History Month with events featuring the music of Motown, Memphis Soul, Women of Soul, the Blues, and from the Civil Rights Movement; explored the rich roots of Country music; and spotlighted Broadway and the unique spirit of the American musical. The star-studded line-ups have included Marc Anthony, </w:t>
      </w:r>
      <w:r w:rsidRPr="009D370D">
        <w:rPr>
          <w:bCs/>
          <w:color w:val="000000"/>
          <w:sz w:val="23"/>
          <w:szCs w:val="23"/>
        </w:rPr>
        <w:t>Tony Bennett</w:t>
      </w:r>
      <w:r w:rsidRPr="009D370D">
        <w:rPr>
          <w:color w:val="000000"/>
          <w:sz w:val="23"/>
          <w:szCs w:val="23"/>
        </w:rPr>
        <w:t xml:space="preserve">, </w:t>
      </w:r>
      <w:r w:rsidRPr="009D370D">
        <w:rPr>
          <w:sz w:val="23"/>
          <w:szCs w:val="23"/>
        </w:rPr>
        <w:t>Elvis Costello</w:t>
      </w:r>
      <w:r w:rsidRPr="009D370D">
        <w:rPr>
          <w:color w:val="000000"/>
          <w:sz w:val="23"/>
          <w:szCs w:val="23"/>
        </w:rPr>
        <w:t xml:space="preserve">, Sheryl Crow, Bob Dylan, </w:t>
      </w:r>
      <w:r w:rsidRPr="009D370D">
        <w:rPr>
          <w:sz w:val="23"/>
          <w:szCs w:val="23"/>
        </w:rPr>
        <w:t xml:space="preserve">Melissa Etheridge, </w:t>
      </w:r>
      <w:r w:rsidRPr="009D370D">
        <w:rPr>
          <w:color w:val="000000"/>
          <w:sz w:val="23"/>
          <w:szCs w:val="23"/>
        </w:rPr>
        <w:t xml:space="preserve">José Feliciano, Jamie Foxx, </w:t>
      </w:r>
      <w:r w:rsidRPr="009D370D">
        <w:rPr>
          <w:sz w:val="23"/>
          <w:szCs w:val="23"/>
        </w:rPr>
        <w:t xml:space="preserve">Aretha Franklin, </w:t>
      </w:r>
      <w:r w:rsidRPr="009D370D">
        <w:rPr>
          <w:color w:val="000000"/>
          <w:sz w:val="23"/>
          <w:szCs w:val="23"/>
        </w:rPr>
        <w:t xml:space="preserve">Dave Grohl, Buddy Guy, </w:t>
      </w:r>
      <w:r w:rsidRPr="009D370D">
        <w:rPr>
          <w:sz w:val="23"/>
          <w:szCs w:val="23"/>
        </w:rPr>
        <w:t>Herbie Hancock, Faith Hill</w:t>
      </w:r>
      <w:r w:rsidRPr="009D370D">
        <w:rPr>
          <w:color w:val="000000"/>
          <w:sz w:val="23"/>
          <w:szCs w:val="23"/>
        </w:rPr>
        <w:t>, Jennifer Hudson, Mick Jagger, Jonas Brothers, B.B. King, Alison Krauss</w:t>
      </w:r>
      <w:r w:rsidRPr="009D370D">
        <w:rPr>
          <w:sz w:val="23"/>
          <w:szCs w:val="23"/>
        </w:rPr>
        <w:t>, Nathan Lane</w:t>
      </w:r>
      <w:r w:rsidRPr="009D370D">
        <w:rPr>
          <w:color w:val="000000"/>
          <w:sz w:val="23"/>
          <w:szCs w:val="23"/>
        </w:rPr>
        <w:t>, John Legend, Eva Longoria, Lyle Lovett</w:t>
      </w:r>
      <w:r w:rsidRPr="009D370D">
        <w:rPr>
          <w:bCs/>
          <w:color w:val="000000"/>
          <w:sz w:val="23"/>
          <w:szCs w:val="23"/>
        </w:rPr>
        <w:t xml:space="preserve">, Audra McDonald, Idina Menzel, </w:t>
      </w:r>
      <w:r w:rsidRPr="009D370D">
        <w:rPr>
          <w:sz w:val="23"/>
          <w:szCs w:val="23"/>
        </w:rPr>
        <w:t xml:space="preserve">Janelle Monáe, </w:t>
      </w:r>
      <w:r w:rsidRPr="009D370D">
        <w:rPr>
          <w:color w:val="000000"/>
          <w:sz w:val="23"/>
          <w:szCs w:val="23"/>
        </w:rPr>
        <w:t xml:space="preserve">Sam Moore, </w:t>
      </w:r>
      <w:r w:rsidRPr="009D370D">
        <w:rPr>
          <w:bCs/>
          <w:color w:val="000000"/>
          <w:sz w:val="23"/>
          <w:szCs w:val="23"/>
        </w:rPr>
        <w:t xml:space="preserve">Mike Myers, </w:t>
      </w:r>
      <w:r w:rsidRPr="009D370D">
        <w:rPr>
          <w:color w:val="000000"/>
          <w:sz w:val="23"/>
          <w:szCs w:val="23"/>
        </w:rPr>
        <w:t>Smokey Robinson,</w:t>
      </w:r>
      <w:r w:rsidRPr="009D370D">
        <w:rPr>
          <w:sz w:val="23"/>
          <w:szCs w:val="23"/>
        </w:rPr>
        <w:t xml:space="preserve"> </w:t>
      </w:r>
      <w:r w:rsidRPr="009D370D">
        <w:rPr>
          <w:color w:val="000000"/>
          <w:sz w:val="23"/>
          <w:szCs w:val="23"/>
        </w:rPr>
        <w:t xml:space="preserve">Darius Rucker, </w:t>
      </w:r>
      <w:r w:rsidRPr="009D370D">
        <w:rPr>
          <w:sz w:val="23"/>
          <w:szCs w:val="23"/>
        </w:rPr>
        <w:t xml:space="preserve">Seal, Jerry Seinfeld, </w:t>
      </w:r>
      <w:r w:rsidRPr="009D370D">
        <w:rPr>
          <w:bCs/>
          <w:color w:val="000000"/>
          <w:sz w:val="23"/>
          <w:szCs w:val="23"/>
        </w:rPr>
        <w:t xml:space="preserve">Esperanza Spalding, Elaine Stritch, James Taylor, </w:t>
      </w:r>
      <w:r w:rsidRPr="009D370D">
        <w:rPr>
          <w:color w:val="000000"/>
          <w:sz w:val="23"/>
          <w:szCs w:val="23"/>
        </w:rPr>
        <w:t xml:space="preserve">Justin Timberlake </w:t>
      </w:r>
      <w:r w:rsidRPr="009D370D">
        <w:rPr>
          <w:bCs/>
          <w:color w:val="000000"/>
          <w:sz w:val="23"/>
          <w:szCs w:val="23"/>
        </w:rPr>
        <w:t xml:space="preserve">and </w:t>
      </w:r>
      <w:r w:rsidRPr="009D370D">
        <w:rPr>
          <w:sz w:val="23"/>
          <w:szCs w:val="23"/>
        </w:rPr>
        <w:t>Jack White.</w:t>
      </w:r>
    </w:p>
    <w:p w:rsidR="000A71CC" w:rsidRPr="009D370D" w:rsidRDefault="000A71CC" w:rsidP="008D46A2">
      <w:pPr>
        <w:ind w:firstLine="720"/>
        <w:rPr>
          <w:sz w:val="23"/>
          <w:szCs w:val="23"/>
        </w:rPr>
      </w:pPr>
    </w:p>
    <w:p w:rsidR="000A71CC" w:rsidRPr="009D370D" w:rsidRDefault="000A71CC" w:rsidP="008D46A2">
      <w:pPr>
        <w:ind w:firstLine="720"/>
        <w:rPr>
          <w:sz w:val="23"/>
          <w:szCs w:val="23"/>
        </w:rPr>
      </w:pPr>
      <w:r>
        <w:rPr>
          <w:sz w:val="23"/>
          <w:szCs w:val="23"/>
        </w:rPr>
        <w:t>“</w:t>
      </w:r>
      <w:r w:rsidRPr="009D370D">
        <w:rPr>
          <w:sz w:val="23"/>
          <w:szCs w:val="23"/>
        </w:rPr>
        <w:t>In Performance at the White House</w:t>
      </w:r>
      <w:r>
        <w:rPr>
          <w:sz w:val="23"/>
          <w:szCs w:val="23"/>
        </w:rPr>
        <w:t>”</w:t>
      </w:r>
      <w:r w:rsidRPr="009D370D">
        <w:rPr>
          <w:sz w:val="23"/>
          <w:szCs w:val="23"/>
        </w:rPr>
        <w:t xml:space="preserve"> has been produced by WETA since 1978 and spans every administration since President Carter</w:t>
      </w:r>
      <w:r>
        <w:rPr>
          <w:sz w:val="23"/>
          <w:szCs w:val="23"/>
        </w:rPr>
        <w:t>’</w:t>
      </w:r>
      <w:r w:rsidRPr="009D370D">
        <w:rPr>
          <w:sz w:val="23"/>
          <w:szCs w:val="23"/>
        </w:rPr>
        <w:t xml:space="preserve">s. The series began with an East Room recital by the legendary pianist Vladimir Horowitz. Since then, </w:t>
      </w:r>
      <w:r>
        <w:rPr>
          <w:sz w:val="23"/>
          <w:szCs w:val="23"/>
        </w:rPr>
        <w:t>“</w:t>
      </w:r>
      <w:r w:rsidRPr="009D370D">
        <w:rPr>
          <w:sz w:val="23"/>
          <w:szCs w:val="23"/>
        </w:rPr>
        <w:t>In Performance at the White House</w:t>
      </w:r>
      <w:r>
        <w:rPr>
          <w:sz w:val="23"/>
          <w:szCs w:val="23"/>
        </w:rPr>
        <w:t>”</w:t>
      </w:r>
      <w:r w:rsidRPr="009D370D">
        <w:rPr>
          <w:sz w:val="23"/>
          <w:szCs w:val="23"/>
        </w:rPr>
        <w:t xml:space="preserve"> has embraced virtually every genre of American performance: pop, country, gospel, jazz, theatre and dance among them. The series was created to showcase the rich fabric of American culture in the setting of the nation</w:t>
      </w:r>
      <w:r>
        <w:rPr>
          <w:sz w:val="23"/>
          <w:szCs w:val="23"/>
        </w:rPr>
        <w:t>’</w:t>
      </w:r>
      <w:r w:rsidRPr="009D370D">
        <w:rPr>
          <w:sz w:val="23"/>
          <w:szCs w:val="23"/>
        </w:rPr>
        <w:t>s most famous home. Past programs have showcased such talent as cellist Mstislav Rostropovich, dancer/choreographer Mikhail Baryshnikov, popular music singers Linda Ronstadt and Alison Krauss, the United States Marine Band, soul and jazz singers Natalie Cole and Anita Baker, leading Broadway performers, and the Dance Theatre of Harlem.</w:t>
      </w:r>
    </w:p>
    <w:p w:rsidR="000A71CC" w:rsidRPr="009D370D" w:rsidRDefault="000A71CC" w:rsidP="00180F3E">
      <w:pPr>
        <w:rPr>
          <w:b/>
          <w:sz w:val="23"/>
          <w:szCs w:val="23"/>
        </w:rPr>
      </w:pPr>
    </w:p>
    <w:p w:rsidR="000A71CC" w:rsidRPr="009D370D" w:rsidRDefault="000A71CC" w:rsidP="00180F3E">
      <w:pPr>
        <w:rPr>
          <w:b/>
          <w:sz w:val="23"/>
          <w:szCs w:val="23"/>
        </w:rPr>
      </w:pPr>
      <w:r>
        <w:rPr>
          <w:b/>
          <w:sz w:val="23"/>
          <w:szCs w:val="23"/>
        </w:rPr>
        <w:t>“</w:t>
      </w:r>
      <w:r w:rsidRPr="009D370D">
        <w:rPr>
          <w:b/>
          <w:sz w:val="23"/>
          <w:szCs w:val="23"/>
        </w:rPr>
        <w:t>A Salute to the Troops: In Performance at the White House</w:t>
      </w:r>
      <w:r>
        <w:rPr>
          <w:b/>
          <w:sz w:val="23"/>
          <w:szCs w:val="23"/>
        </w:rPr>
        <w:t>”</w:t>
      </w:r>
      <w:r w:rsidRPr="009D370D">
        <w:rPr>
          <w:b/>
          <w:sz w:val="23"/>
          <w:szCs w:val="23"/>
        </w:rPr>
        <w:t xml:space="preserve"> Production</w:t>
      </w:r>
    </w:p>
    <w:p w:rsidR="000A71CC" w:rsidRPr="009D370D" w:rsidRDefault="000A71CC" w:rsidP="00383373">
      <w:pPr>
        <w:autoSpaceDE w:val="0"/>
        <w:autoSpaceDN w:val="0"/>
        <w:adjustRightInd w:val="0"/>
        <w:ind w:firstLine="720"/>
        <w:rPr>
          <w:sz w:val="23"/>
          <w:szCs w:val="23"/>
        </w:rPr>
      </w:pPr>
      <w:r>
        <w:rPr>
          <w:color w:val="000000"/>
          <w:sz w:val="23"/>
          <w:szCs w:val="23"/>
        </w:rPr>
        <w:t>“</w:t>
      </w:r>
      <w:r w:rsidRPr="009D370D">
        <w:rPr>
          <w:color w:val="000000"/>
          <w:sz w:val="23"/>
          <w:szCs w:val="23"/>
        </w:rPr>
        <w:t>A Salute to the Troops: In Performance at the White House</w:t>
      </w:r>
      <w:r>
        <w:rPr>
          <w:color w:val="000000"/>
          <w:sz w:val="23"/>
          <w:szCs w:val="23"/>
        </w:rPr>
        <w:t>”</w:t>
      </w:r>
      <w:r w:rsidRPr="009D370D">
        <w:rPr>
          <w:color w:val="000000"/>
          <w:sz w:val="23"/>
          <w:szCs w:val="23"/>
        </w:rPr>
        <w:t xml:space="preserve"> is a production of WETA Washington, D.C., in association with AEG Ehrlich Ventures and The GRAMMY Museum</w:t>
      </w:r>
      <w:r w:rsidRPr="009D370D">
        <w:rPr>
          <w:color w:val="000000"/>
          <w:sz w:val="23"/>
          <w:szCs w:val="23"/>
          <w:vertAlign w:val="superscript"/>
        </w:rPr>
        <w:t>®</w:t>
      </w:r>
      <w:r w:rsidRPr="009D370D">
        <w:rPr>
          <w:color w:val="000000"/>
          <w:sz w:val="23"/>
          <w:szCs w:val="23"/>
        </w:rPr>
        <w:t>. The executive producers are Dalton Delan and David S. Thompson for WETA; and Ken Ehrlich, executive producer of The GRAMMY Awards</w:t>
      </w:r>
      <w:r w:rsidRPr="009D370D">
        <w:rPr>
          <w:color w:val="000000"/>
          <w:sz w:val="23"/>
          <w:szCs w:val="23"/>
          <w:vertAlign w:val="superscript"/>
        </w:rPr>
        <w:t>®</w:t>
      </w:r>
      <w:r w:rsidRPr="009D370D">
        <w:rPr>
          <w:color w:val="000000"/>
          <w:sz w:val="23"/>
          <w:szCs w:val="23"/>
        </w:rPr>
        <w:t>, and Robert Santelli, executive director of The GRAMMY Museum</w:t>
      </w:r>
      <w:r w:rsidRPr="009D370D">
        <w:rPr>
          <w:color w:val="000000"/>
          <w:sz w:val="23"/>
          <w:szCs w:val="23"/>
          <w:vertAlign w:val="superscript"/>
        </w:rPr>
        <w:t>®</w:t>
      </w:r>
      <w:r w:rsidRPr="009D370D">
        <w:rPr>
          <w:color w:val="000000"/>
          <w:sz w:val="23"/>
          <w:szCs w:val="23"/>
        </w:rPr>
        <w:t>, for AEG Ehrlich Ventures. The producer is the GRAMMY Awards</w:t>
      </w:r>
      <w:r w:rsidRPr="009D370D">
        <w:rPr>
          <w:color w:val="000000"/>
          <w:sz w:val="23"/>
          <w:szCs w:val="23"/>
          <w:vertAlign w:val="superscript"/>
        </w:rPr>
        <w:t xml:space="preserve">® </w:t>
      </w:r>
      <w:r w:rsidRPr="009D370D">
        <w:rPr>
          <w:color w:val="000000"/>
          <w:sz w:val="23"/>
          <w:szCs w:val="23"/>
        </w:rPr>
        <w:t xml:space="preserve">producer Renato Basile and the director is </w:t>
      </w:r>
      <w:r w:rsidRPr="009D370D">
        <w:rPr>
          <w:iCs/>
          <w:sz w:val="23"/>
          <w:szCs w:val="23"/>
        </w:rPr>
        <w:t>Leon Knoles</w:t>
      </w:r>
      <w:r w:rsidRPr="009D370D">
        <w:rPr>
          <w:color w:val="000000"/>
          <w:sz w:val="23"/>
          <w:szCs w:val="23"/>
        </w:rPr>
        <w:t xml:space="preserve">. The music director is Don Was. The </w:t>
      </w:r>
      <w:r>
        <w:rPr>
          <w:color w:val="000000"/>
          <w:sz w:val="23"/>
          <w:szCs w:val="23"/>
        </w:rPr>
        <w:t>“</w:t>
      </w:r>
      <w:r w:rsidRPr="009D370D">
        <w:rPr>
          <w:color w:val="000000"/>
          <w:sz w:val="23"/>
          <w:szCs w:val="23"/>
        </w:rPr>
        <w:t>In Performance at the White House</w:t>
      </w:r>
      <w:r>
        <w:rPr>
          <w:color w:val="000000"/>
          <w:sz w:val="23"/>
          <w:szCs w:val="23"/>
        </w:rPr>
        <w:t>”</w:t>
      </w:r>
      <w:r w:rsidRPr="009D370D">
        <w:rPr>
          <w:color w:val="000000"/>
          <w:sz w:val="23"/>
          <w:szCs w:val="23"/>
        </w:rPr>
        <w:t xml:space="preserve"> series was created by WETA Washington, D.C. The series producer is Jackson Frost. </w:t>
      </w:r>
      <w:r w:rsidRPr="009D370D">
        <w:rPr>
          <w:sz w:val="23"/>
          <w:szCs w:val="23"/>
        </w:rPr>
        <w:t>The broadcast has been made possible by a special collaboration with USO of Metropolitan Washington-Baltimore and USO, Inc. A joint sponsorship by The Boeing Company and Lockheed Martin provides major corporate funding for this event. Additional funders include the Anne Ray Charitable Trust, The Annenberg Foundation, the Corporation for Public Broadcasting, PBS and public television viewers.</w:t>
      </w:r>
    </w:p>
    <w:p w:rsidR="000A71CC" w:rsidRPr="009D370D" w:rsidRDefault="000A71CC" w:rsidP="004153DD">
      <w:pPr>
        <w:autoSpaceDE w:val="0"/>
        <w:autoSpaceDN w:val="0"/>
        <w:adjustRightInd w:val="0"/>
        <w:ind w:firstLine="720"/>
        <w:rPr>
          <w:sz w:val="23"/>
          <w:szCs w:val="23"/>
        </w:rPr>
      </w:pPr>
    </w:p>
    <w:p w:rsidR="000A71CC" w:rsidRDefault="000A71CC" w:rsidP="00767C28">
      <w:pPr>
        <w:ind w:firstLine="720"/>
        <w:rPr>
          <w:sz w:val="23"/>
          <w:szCs w:val="23"/>
        </w:rPr>
      </w:pPr>
      <w:r w:rsidRPr="009D370D">
        <w:rPr>
          <w:sz w:val="23"/>
          <w:szCs w:val="23"/>
        </w:rPr>
        <w:t xml:space="preserve">For more information about </w:t>
      </w:r>
      <w:r>
        <w:rPr>
          <w:color w:val="000000"/>
          <w:sz w:val="23"/>
          <w:szCs w:val="23"/>
        </w:rPr>
        <w:t>“</w:t>
      </w:r>
      <w:r w:rsidRPr="009D370D">
        <w:rPr>
          <w:color w:val="000000"/>
          <w:sz w:val="23"/>
          <w:szCs w:val="23"/>
        </w:rPr>
        <w:t>A Salute to the Troops: In Performance at the White House,</w:t>
      </w:r>
      <w:r>
        <w:rPr>
          <w:color w:val="000000"/>
          <w:sz w:val="23"/>
          <w:szCs w:val="23"/>
        </w:rPr>
        <w:t>”</w:t>
      </w:r>
      <w:r w:rsidRPr="009D370D">
        <w:rPr>
          <w:color w:val="000000"/>
          <w:sz w:val="23"/>
          <w:szCs w:val="23"/>
        </w:rPr>
        <w:t xml:space="preserve"> v</w:t>
      </w:r>
      <w:r w:rsidRPr="009D370D">
        <w:rPr>
          <w:sz w:val="23"/>
          <w:szCs w:val="23"/>
        </w:rPr>
        <w:t xml:space="preserve">isit </w:t>
      </w:r>
      <w:hyperlink r:id="rId12" w:history="1">
        <w:r w:rsidRPr="009D370D">
          <w:rPr>
            <w:rStyle w:val="Hyperlink"/>
            <w:i/>
            <w:sz w:val="23"/>
            <w:szCs w:val="23"/>
          </w:rPr>
          <w:t>www.pbs.org/whitehouse</w:t>
        </w:r>
      </w:hyperlink>
      <w:r w:rsidRPr="009D370D">
        <w:rPr>
          <w:sz w:val="23"/>
          <w:szCs w:val="23"/>
        </w:rPr>
        <w:t xml:space="preserve">. An electronic press kit, including downloadable talent photos for promotional use, is available at </w:t>
      </w:r>
      <w:r w:rsidRPr="009D370D">
        <w:rPr>
          <w:i/>
          <w:color w:val="0000FF"/>
          <w:sz w:val="23"/>
          <w:szCs w:val="23"/>
          <w:u w:val="single"/>
        </w:rPr>
        <w:t>www.</w:t>
      </w:r>
      <w:hyperlink r:id="rId13" w:history="1">
        <w:r w:rsidRPr="009D370D">
          <w:rPr>
            <w:rStyle w:val="Hyperlink"/>
            <w:i/>
            <w:sz w:val="23"/>
            <w:szCs w:val="23"/>
          </w:rPr>
          <w:t>pressroom.pbs.org</w:t>
        </w:r>
      </w:hyperlink>
      <w:r w:rsidRPr="009D370D">
        <w:rPr>
          <w:sz w:val="23"/>
          <w:szCs w:val="23"/>
        </w:rPr>
        <w:t xml:space="preserve">. To follow </w:t>
      </w:r>
      <w:r>
        <w:rPr>
          <w:sz w:val="23"/>
          <w:szCs w:val="23"/>
        </w:rPr>
        <w:t>“</w:t>
      </w:r>
      <w:r w:rsidRPr="009D370D">
        <w:rPr>
          <w:sz w:val="23"/>
          <w:szCs w:val="23"/>
        </w:rPr>
        <w:t>In Performance at the White House</w:t>
      </w:r>
      <w:r>
        <w:rPr>
          <w:sz w:val="23"/>
          <w:szCs w:val="23"/>
        </w:rPr>
        <w:t>”</w:t>
      </w:r>
      <w:r w:rsidRPr="009D370D">
        <w:rPr>
          <w:sz w:val="23"/>
          <w:szCs w:val="23"/>
        </w:rPr>
        <w:t xml:space="preserve"> on Twitter, use hashtag #PBSipwh.</w:t>
      </w:r>
    </w:p>
    <w:p w:rsidR="000A71CC" w:rsidRDefault="000A71CC" w:rsidP="00767C28">
      <w:pPr>
        <w:ind w:firstLine="720"/>
        <w:rPr>
          <w:sz w:val="23"/>
          <w:szCs w:val="23"/>
        </w:rPr>
      </w:pPr>
    </w:p>
    <w:p w:rsidR="000A71CC" w:rsidRPr="009D370D" w:rsidRDefault="000A71CC" w:rsidP="009B3AE0">
      <w:pPr>
        <w:jc w:val="center"/>
        <w:rPr>
          <w:sz w:val="23"/>
          <w:szCs w:val="23"/>
          <w:lang w:val="es-ES"/>
        </w:rPr>
      </w:pPr>
      <w:r w:rsidRPr="009D370D">
        <w:rPr>
          <w:sz w:val="23"/>
          <w:szCs w:val="23"/>
          <w:lang w:val="es-ES"/>
        </w:rPr>
        <w:t># # #</w:t>
      </w:r>
    </w:p>
    <w:p w:rsidR="000A71CC" w:rsidRPr="009D370D" w:rsidRDefault="000A71CC" w:rsidP="00767C28">
      <w:pPr>
        <w:ind w:firstLine="720"/>
        <w:rPr>
          <w:sz w:val="23"/>
          <w:szCs w:val="23"/>
        </w:rPr>
      </w:pPr>
    </w:p>
    <w:p w:rsidR="000A71CC" w:rsidRPr="00CD295E" w:rsidRDefault="000A71CC" w:rsidP="00520C44">
      <w:pPr>
        <w:ind w:firstLine="720"/>
        <w:rPr>
          <w:color w:val="000000"/>
          <w:sz w:val="19"/>
          <w:szCs w:val="19"/>
        </w:rPr>
      </w:pPr>
      <w:r w:rsidRPr="00CD295E">
        <w:rPr>
          <w:b/>
          <w:color w:val="000000"/>
          <w:sz w:val="19"/>
          <w:szCs w:val="19"/>
        </w:rPr>
        <w:t>The White House</w:t>
      </w:r>
      <w:r w:rsidRPr="00CD295E">
        <w:rPr>
          <w:color w:val="000000"/>
          <w:sz w:val="19"/>
          <w:szCs w:val="19"/>
        </w:rPr>
        <w:t xml:space="preserve"> </w:t>
      </w:r>
      <w:r>
        <w:rPr>
          <w:color w:val="000000"/>
          <w:sz w:val="19"/>
          <w:szCs w:val="19"/>
        </w:rPr>
        <w:t>“</w:t>
      </w:r>
      <w:r w:rsidRPr="00CD295E">
        <w:rPr>
          <w:b/>
          <w:sz w:val="19"/>
          <w:szCs w:val="19"/>
        </w:rPr>
        <w:t>Joining Forces</w:t>
      </w:r>
      <w:r>
        <w:rPr>
          <w:b/>
          <w:sz w:val="19"/>
          <w:szCs w:val="19"/>
        </w:rPr>
        <w:t>”</w:t>
      </w:r>
      <w:r w:rsidRPr="00CD295E">
        <w:rPr>
          <w:sz w:val="19"/>
          <w:szCs w:val="19"/>
        </w:rPr>
        <w:t xml:space="preserve"> initiative was formed in 2012 by First Lady Michelle Obama and Dr. Jill Biden, to show their appreciation for service members and their families across America and to engage all sectors of society to give them the opportunities and support they have earned. More information about </w:t>
      </w:r>
      <w:r>
        <w:rPr>
          <w:sz w:val="19"/>
          <w:szCs w:val="19"/>
        </w:rPr>
        <w:t>“</w:t>
      </w:r>
      <w:r w:rsidRPr="00CD295E">
        <w:rPr>
          <w:sz w:val="19"/>
          <w:szCs w:val="19"/>
        </w:rPr>
        <w:t>Joining Forces</w:t>
      </w:r>
      <w:r>
        <w:rPr>
          <w:sz w:val="19"/>
          <w:szCs w:val="19"/>
        </w:rPr>
        <w:t>”</w:t>
      </w:r>
      <w:r w:rsidRPr="00CD295E">
        <w:rPr>
          <w:sz w:val="19"/>
          <w:szCs w:val="19"/>
        </w:rPr>
        <w:t xml:space="preserve"> is available at </w:t>
      </w:r>
      <w:hyperlink r:id="rId14" w:history="1">
        <w:r w:rsidRPr="00CD295E">
          <w:rPr>
            <w:rStyle w:val="Hyperlink"/>
            <w:sz w:val="19"/>
            <w:szCs w:val="19"/>
          </w:rPr>
          <w:t>www.whitehouse.gov/joiningforces</w:t>
        </w:r>
      </w:hyperlink>
      <w:r w:rsidRPr="00CD295E">
        <w:rPr>
          <w:color w:val="000000"/>
          <w:sz w:val="19"/>
          <w:szCs w:val="19"/>
        </w:rPr>
        <w:t>.</w:t>
      </w:r>
    </w:p>
    <w:p w:rsidR="000A71CC" w:rsidRPr="00CD295E" w:rsidRDefault="000A71CC" w:rsidP="00767C28">
      <w:pPr>
        <w:ind w:firstLine="720"/>
        <w:rPr>
          <w:sz w:val="19"/>
          <w:szCs w:val="19"/>
        </w:rPr>
      </w:pPr>
    </w:p>
    <w:p w:rsidR="000A71CC" w:rsidRPr="00CD295E" w:rsidRDefault="000A71CC" w:rsidP="008A04D6">
      <w:pPr>
        <w:ind w:firstLine="720"/>
        <w:rPr>
          <w:sz w:val="19"/>
          <w:szCs w:val="19"/>
        </w:rPr>
      </w:pPr>
      <w:r w:rsidRPr="00CD295E">
        <w:rPr>
          <w:b/>
          <w:color w:val="000000"/>
          <w:sz w:val="19"/>
          <w:szCs w:val="19"/>
        </w:rPr>
        <w:t>WETA Washington, D.C.</w:t>
      </w:r>
      <w:r w:rsidRPr="00CD295E">
        <w:rPr>
          <w:color w:val="000000"/>
          <w:sz w:val="19"/>
          <w:szCs w:val="19"/>
        </w:rPr>
        <w:t xml:space="preserve">, is one of the largest producing stations of new content for public television in the United States. </w:t>
      </w:r>
      <w:r w:rsidRPr="00CD295E">
        <w:rPr>
          <w:sz w:val="19"/>
          <w:szCs w:val="19"/>
        </w:rPr>
        <w:t xml:space="preserve">Other WETA productions and co-productions include </w:t>
      </w:r>
      <w:r>
        <w:rPr>
          <w:sz w:val="19"/>
          <w:szCs w:val="19"/>
        </w:rPr>
        <w:t>“</w:t>
      </w:r>
      <w:r w:rsidRPr="00CD295E">
        <w:rPr>
          <w:sz w:val="19"/>
          <w:szCs w:val="19"/>
        </w:rPr>
        <w:t>PBS NewsHour,</w:t>
      </w:r>
      <w:r>
        <w:rPr>
          <w:sz w:val="19"/>
          <w:szCs w:val="19"/>
        </w:rPr>
        <w:t>”</w:t>
      </w:r>
      <w:r w:rsidRPr="00CD295E">
        <w:rPr>
          <w:sz w:val="19"/>
          <w:szCs w:val="19"/>
        </w:rPr>
        <w:t xml:space="preserve"> </w:t>
      </w:r>
      <w:r>
        <w:rPr>
          <w:sz w:val="19"/>
          <w:szCs w:val="19"/>
        </w:rPr>
        <w:t>“</w:t>
      </w:r>
      <w:r w:rsidRPr="00CD295E">
        <w:rPr>
          <w:sz w:val="19"/>
          <w:szCs w:val="19"/>
        </w:rPr>
        <w:t>Washington Week with Gwen Ifill,</w:t>
      </w:r>
      <w:r>
        <w:rPr>
          <w:sz w:val="19"/>
          <w:szCs w:val="19"/>
        </w:rPr>
        <w:t>”</w:t>
      </w:r>
      <w:r w:rsidRPr="00CD295E">
        <w:rPr>
          <w:sz w:val="19"/>
          <w:szCs w:val="19"/>
        </w:rPr>
        <w:t xml:space="preserve"> </w:t>
      </w:r>
      <w:r>
        <w:rPr>
          <w:sz w:val="19"/>
          <w:szCs w:val="19"/>
        </w:rPr>
        <w:t>“</w:t>
      </w:r>
      <w:r w:rsidRPr="00CD295E">
        <w:rPr>
          <w:iCs/>
          <w:color w:val="000000"/>
          <w:sz w:val="19"/>
          <w:szCs w:val="19"/>
        </w:rPr>
        <w:t>The Kennedy Center Mark Twain Prize</w:t>
      </w:r>
      <w:r w:rsidRPr="00CD295E">
        <w:rPr>
          <w:color w:val="000000"/>
          <w:sz w:val="19"/>
          <w:szCs w:val="19"/>
        </w:rPr>
        <w:t>,</w:t>
      </w:r>
      <w:r>
        <w:rPr>
          <w:sz w:val="19"/>
          <w:szCs w:val="19"/>
        </w:rPr>
        <w:t>”</w:t>
      </w:r>
      <w:r w:rsidRPr="00CD295E">
        <w:rPr>
          <w:sz w:val="19"/>
          <w:szCs w:val="19"/>
        </w:rPr>
        <w:t xml:space="preserve"> </w:t>
      </w:r>
      <w:r>
        <w:rPr>
          <w:sz w:val="19"/>
          <w:szCs w:val="19"/>
        </w:rPr>
        <w:t>“</w:t>
      </w:r>
      <w:r w:rsidRPr="00CD295E">
        <w:rPr>
          <w:sz w:val="19"/>
          <w:szCs w:val="19"/>
        </w:rPr>
        <w:t>The Library of Congress Gershwin Prize</w:t>
      </w:r>
      <w:r>
        <w:rPr>
          <w:sz w:val="19"/>
          <w:szCs w:val="19"/>
        </w:rPr>
        <w:t>”</w:t>
      </w:r>
      <w:r w:rsidRPr="00CD295E">
        <w:rPr>
          <w:sz w:val="19"/>
          <w:szCs w:val="19"/>
        </w:rPr>
        <w:t xml:space="preserve"> and documentaries by filmmaker Ken Burns, including the upcoming six-hour series </w:t>
      </w:r>
      <w:r>
        <w:rPr>
          <w:sz w:val="19"/>
          <w:szCs w:val="19"/>
        </w:rPr>
        <w:t>“</w:t>
      </w:r>
      <w:r w:rsidRPr="00CD295E">
        <w:rPr>
          <w:sz w:val="19"/>
          <w:szCs w:val="19"/>
        </w:rPr>
        <w:t>The Story of Cancer: The Emperor of All Maladies,</w:t>
      </w:r>
      <w:r>
        <w:rPr>
          <w:sz w:val="19"/>
          <w:szCs w:val="19"/>
        </w:rPr>
        <w:t>”</w:t>
      </w:r>
      <w:r w:rsidRPr="00CD295E">
        <w:rPr>
          <w:sz w:val="19"/>
          <w:szCs w:val="19"/>
        </w:rPr>
        <w:t xml:space="preserve"> premiering Spring 2015. More information on WETA and its programs and services is available at </w:t>
      </w:r>
      <w:hyperlink r:id="rId15" w:history="1">
        <w:r w:rsidRPr="00CD295E">
          <w:rPr>
            <w:rStyle w:val="Hyperlink"/>
            <w:i/>
            <w:sz w:val="19"/>
            <w:szCs w:val="19"/>
          </w:rPr>
          <w:t>www.weta.org</w:t>
        </w:r>
      </w:hyperlink>
      <w:r w:rsidRPr="00CD295E">
        <w:rPr>
          <w:sz w:val="19"/>
          <w:szCs w:val="19"/>
        </w:rPr>
        <w:t xml:space="preserve">. </w:t>
      </w:r>
      <w:r w:rsidRPr="00CD295E">
        <w:rPr>
          <w:color w:val="000000"/>
          <w:sz w:val="19"/>
          <w:szCs w:val="19"/>
        </w:rPr>
        <w:t xml:space="preserve">On social media, visit </w:t>
      </w:r>
      <w:hyperlink r:id="rId16" w:history="1">
        <w:r w:rsidRPr="00CD295E">
          <w:rPr>
            <w:i/>
            <w:iCs/>
            <w:color w:val="0000FF"/>
            <w:sz w:val="19"/>
            <w:szCs w:val="19"/>
            <w:u w:val="single"/>
          </w:rPr>
          <w:t>www.facebook.com/wetatvfm</w:t>
        </w:r>
      </w:hyperlink>
      <w:r w:rsidRPr="00CD295E">
        <w:rPr>
          <w:color w:val="000000"/>
          <w:sz w:val="19"/>
          <w:szCs w:val="19"/>
        </w:rPr>
        <w:t xml:space="preserve"> on Facebook or follow @WETAtvfm on Twitter</w:t>
      </w:r>
      <w:r w:rsidRPr="00CD295E">
        <w:rPr>
          <w:i/>
          <w:iCs/>
          <w:color w:val="000000"/>
          <w:sz w:val="19"/>
          <w:szCs w:val="19"/>
        </w:rPr>
        <w:t>.</w:t>
      </w:r>
    </w:p>
    <w:p w:rsidR="000A71CC" w:rsidRPr="00CD295E" w:rsidRDefault="000A71CC" w:rsidP="008D46A2">
      <w:pPr>
        <w:ind w:firstLine="720"/>
        <w:rPr>
          <w:sz w:val="19"/>
          <w:szCs w:val="19"/>
        </w:rPr>
      </w:pPr>
    </w:p>
    <w:p w:rsidR="000A71CC" w:rsidRPr="00CD295E" w:rsidRDefault="000A71CC" w:rsidP="00E114A1">
      <w:pPr>
        <w:ind w:firstLine="720"/>
        <w:rPr>
          <w:rStyle w:val="HTMLCite"/>
          <w:sz w:val="19"/>
          <w:szCs w:val="19"/>
        </w:rPr>
      </w:pPr>
      <w:r w:rsidRPr="00CD295E">
        <w:rPr>
          <w:b/>
          <w:sz w:val="19"/>
          <w:szCs w:val="19"/>
        </w:rPr>
        <w:t>The GRAMMY Museum</w:t>
      </w:r>
      <w:r w:rsidRPr="00CD295E">
        <w:rPr>
          <w:b/>
          <w:color w:val="000000"/>
          <w:sz w:val="19"/>
          <w:szCs w:val="19"/>
          <w:vertAlign w:val="superscript"/>
        </w:rPr>
        <w:t>®</w:t>
      </w:r>
      <w:r w:rsidRPr="00CD295E">
        <w:rPr>
          <w:sz w:val="19"/>
          <w:szCs w:val="19"/>
        </w:rPr>
        <w:t xml:space="preserve"> pays tribute to music</w:t>
      </w:r>
      <w:r>
        <w:rPr>
          <w:sz w:val="19"/>
          <w:szCs w:val="19"/>
        </w:rPr>
        <w:t>’</w:t>
      </w:r>
      <w:r w:rsidRPr="00CD295E">
        <w:rPr>
          <w:sz w:val="19"/>
          <w:szCs w:val="19"/>
        </w:rPr>
        <w:t>s rich cultural history. This one-of-a-kind, 21st-century Museum explores and celebrates the enduring legacies of all forms of music, the creative process, the art and technology of the recording process, and the history of the premier recognition of excellence in recorded music — the GRAMMY Award. The GRAMMY Museum</w:t>
      </w:r>
      <w:r w:rsidRPr="00CD295E">
        <w:rPr>
          <w:color w:val="000000"/>
          <w:sz w:val="19"/>
          <w:szCs w:val="19"/>
          <w:vertAlign w:val="superscript"/>
        </w:rPr>
        <w:t>®</w:t>
      </w:r>
      <w:r w:rsidRPr="00CD295E">
        <w:rPr>
          <w:sz w:val="19"/>
          <w:szCs w:val="19"/>
        </w:rPr>
        <w:t> features 30,000 square feet of interactive and multimedia exhibits located within L.A. LIVE, the downtown Los Angeles sports, entertainment and residential district. Through thought-provoking and dynamic public and educational programs and exhibits, guests will experience music from a never-before-seen insider perspective that only The GRAMMY Museum</w:t>
      </w:r>
      <w:r w:rsidRPr="00CD295E">
        <w:rPr>
          <w:color w:val="000000"/>
          <w:sz w:val="19"/>
          <w:szCs w:val="19"/>
          <w:vertAlign w:val="superscript"/>
        </w:rPr>
        <w:t>®</w:t>
      </w:r>
      <w:r w:rsidRPr="00CD295E">
        <w:rPr>
          <w:sz w:val="19"/>
          <w:szCs w:val="19"/>
        </w:rPr>
        <w:t xml:space="preserve"> can deliver. More information is available at </w:t>
      </w:r>
      <w:hyperlink r:id="rId17" w:history="1">
        <w:r w:rsidRPr="00CD295E">
          <w:rPr>
            <w:rStyle w:val="Hyperlink"/>
            <w:i/>
            <w:sz w:val="19"/>
            <w:szCs w:val="19"/>
          </w:rPr>
          <w:t>www.</w:t>
        </w:r>
        <w:r w:rsidRPr="00CD295E">
          <w:rPr>
            <w:rStyle w:val="Hyperlink"/>
            <w:bCs/>
            <w:i/>
            <w:sz w:val="19"/>
            <w:szCs w:val="19"/>
          </w:rPr>
          <w:t>grammymuseum</w:t>
        </w:r>
        <w:r w:rsidRPr="00CD295E">
          <w:rPr>
            <w:rStyle w:val="Hyperlink"/>
            <w:i/>
            <w:sz w:val="19"/>
            <w:szCs w:val="19"/>
          </w:rPr>
          <w:t>.org</w:t>
        </w:r>
      </w:hyperlink>
      <w:r w:rsidRPr="00CD295E">
        <w:rPr>
          <w:rStyle w:val="HTMLCite"/>
          <w:sz w:val="19"/>
          <w:szCs w:val="19"/>
        </w:rPr>
        <w:t>.</w:t>
      </w:r>
    </w:p>
    <w:p w:rsidR="000A71CC" w:rsidRPr="00CD295E" w:rsidRDefault="000A71CC" w:rsidP="00E114A1">
      <w:pPr>
        <w:ind w:firstLine="720"/>
        <w:rPr>
          <w:i/>
          <w:iCs/>
          <w:sz w:val="19"/>
          <w:szCs w:val="19"/>
        </w:rPr>
      </w:pPr>
      <w:r w:rsidRPr="00CD295E">
        <w:rPr>
          <w:sz w:val="19"/>
          <w:szCs w:val="19"/>
        </w:rPr>
        <w:t>The GRAMMY Museum</w:t>
      </w:r>
      <w:r w:rsidRPr="00CD295E">
        <w:rPr>
          <w:color w:val="000000"/>
          <w:sz w:val="19"/>
          <w:szCs w:val="19"/>
          <w:vertAlign w:val="superscript"/>
        </w:rPr>
        <w:t>®</w:t>
      </w:r>
      <w:r w:rsidRPr="00CD295E">
        <w:rPr>
          <w:sz w:val="19"/>
          <w:szCs w:val="19"/>
        </w:rPr>
        <w:t> </w:t>
      </w:r>
      <w:r>
        <w:rPr>
          <w:b/>
          <w:sz w:val="19"/>
          <w:szCs w:val="19"/>
        </w:rPr>
        <w:t>“</w:t>
      </w:r>
      <w:r w:rsidRPr="00CD295E">
        <w:rPr>
          <w:b/>
          <w:sz w:val="19"/>
          <w:szCs w:val="19"/>
        </w:rPr>
        <w:t>A Salute to Veterans</w:t>
      </w:r>
      <w:r>
        <w:rPr>
          <w:b/>
          <w:sz w:val="19"/>
          <w:szCs w:val="19"/>
        </w:rPr>
        <w:t>”</w:t>
      </w:r>
      <w:r w:rsidRPr="00CD295E">
        <w:rPr>
          <w:b/>
          <w:sz w:val="19"/>
          <w:szCs w:val="19"/>
        </w:rPr>
        <w:t xml:space="preserve"> Program </w:t>
      </w:r>
      <w:r w:rsidRPr="00CD295E">
        <w:rPr>
          <w:sz w:val="19"/>
          <w:szCs w:val="19"/>
        </w:rPr>
        <w:t>is a two session songwriting program for veterans, based in Los Angeles in October 2014</w:t>
      </w:r>
      <w:r>
        <w:rPr>
          <w:sz w:val="19"/>
          <w:szCs w:val="19"/>
        </w:rPr>
        <w:t xml:space="preserve">. </w:t>
      </w:r>
      <w:r w:rsidRPr="00CD295E">
        <w:rPr>
          <w:sz w:val="19"/>
          <w:szCs w:val="19"/>
        </w:rPr>
        <w:t>The program will help veterans use music as a means of storytelling as well as an outlet to express emotion. Workshops will take place on Saturday mornings and will be taught by both GRAMMY Museum</w:t>
      </w:r>
      <w:r w:rsidRPr="00CD295E">
        <w:rPr>
          <w:color w:val="000000"/>
          <w:sz w:val="19"/>
          <w:szCs w:val="19"/>
          <w:vertAlign w:val="superscript"/>
        </w:rPr>
        <w:t>®</w:t>
      </w:r>
      <w:r>
        <w:rPr>
          <w:sz w:val="19"/>
          <w:szCs w:val="19"/>
        </w:rPr>
        <w:t xml:space="preserve"> </w:t>
      </w:r>
      <w:r w:rsidRPr="00CD295E">
        <w:rPr>
          <w:sz w:val="19"/>
          <w:szCs w:val="19"/>
        </w:rPr>
        <w:t>employees and industry professionals, helping participants learn about the history of music, basics of songwriting and challenging the group to create their own songs. This program will continue in Spring 2015 with a six-week session.</w:t>
      </w:r>
    </w:p>
    <w:p w:rsidR="000A71CC" w:rsidRPr="00CD295E" w:rsidRDefault="000A71CC" w:rsidP="00D32838">
      <w:pPr>
        <w:rPr>
          <w:sz w:val="19"/>
          <w:szCs w:val="19"/>
        </w:rPr>
      </w:pPr>
    </w:p>
    <w:p w:rsidR="000A71CC" w:rsidRPr="00CD295E" w:rsidRDefault="000A71CC" w:rsidP="00E67BA0">
      <w:pPr>
        <w:autoSpaceDE w:val="0"/>
        <w:autoSpaceDN w:val="0"/>
        <w:adjustRightInd w:val="0"/>
        <w:ind w:firstLine="720"/>
        <w:rPr>
          <w:color w:val="000000"/>
          <w:sz w:val="19"/>
          <w:szCs w:val="19"/>
        </w:rPr>
      </w:pPr>
      <w:r w:rsidRPr="00CD295E">
        <w:rPr>
          <w:b/>
          <w:color w:val="000000"/>
          <w:sz w:val="19"/>
          <w:szCs w:val="19"/>
        </w:rPr>
        <w:t>AEG Ehrlich Ventures</w:t>
      </w:r>
      <w:r w:rsidRPr="00CD295E">
        <w:rPr>
          <w:color w:val="000000"/>
          <w:sz w:val="19"/>
          <w:szCs w:val="19"/>
        </w:rPr>
        <w:t xml:space="preserve"> is one of the leading television production companies in the field of award shows, live events and music related programming. For more than 25 years, no individual has produced more music related and non-traditional programming for television, as well as single and multi-artist and concept specials for network, cable, syndication and home video programming than Ken Ehrlich. With hundreds of hours of highly acclaimed specials to his credit, from the annual GRAMMY Awards</w:t>
      </w:r>
      <w:r w:rsidRPr="00CD295E">
        <w:rPr>
          <w:color w:val="000000"/>
          <w:sz w:val="19"/>
          <w:szCs w:val="19"/>
          <w:vertAlign w:val="superscript"/>
        </w:rPr>
        <w:t>®</w:t>
      </w:r>
      <w:r w:rsidRPr="00CD295E">
        <w:rPr>
          <w:color w:val="000000"/>
          <w:sz w:val="19"/>
          <w:szCs w:val="19"/>
        </w:rPr>
        <w:t>, which he has produced since 1980, to a yearly slate of award shows including his sixth and most recent Emmy Awards show in 2013, Ehrlich</w:t>
      </w:r>
      <w:r>
        <w:rPr>
          <w:color w:val="000000"/>
          <w:sz w:val="19"/>
          <w:szCs w:val="19"/>
        </w:rPr>
        <w:t>’</w:t>
      </w:r>
      <w:r w:rsidRPr="00CD295E">
        <w:rPr>
          <w:color w:val="000000"/>
          <w:sz w:val="19"/>
          <w:szCs w:val="19"/>
        </w:rPr>
        <w:t xml:space="preserve">s credits are unmatched. Ehrlich began his career with public broadcaster WTTW in Chicago, creating and producing the seminal music series </w:t>
      </w:r>
      <w:r>
        <w:rPr>
          <w:color w:val="000000"/>
          <w:sz w:val="19"/>
          <w:szCs w:val="19"/>
        </w:rPr>
        <w:t>“</w:t>
      </w:r>
      <w:r w:rsidRPr="00CD295E">
        <w:rPr>
          <w:color w:val="000000"/>
          <w:sz w:val="19"/>
          <w:szCs w:val="19"/>
        </w:rPr>
        <w:t>Soundstage.</w:t>
      </w:r>
      <w:r>
        <w:rPr>
          <w:color w:val="000000"/>
          <w:sz w:val="19"/>
          <w:szCs w:val="19"/>
        </w:rPr>
        <w:t>”</w:t>
      </w:r>
      <w:r w:rsidRPr="00CD295E">
        <w:rPr>
          <w:color w:val="000000"/>
          <w:sz w:val="19"/>
          <w:szCs w:val="19"/>
        </w:rPr>
        <w:t xml:space="preserve">  More recently for public broadcasting, he co-produced </w:t>
      </w:r>
      <w:r>
        <w:rPr>
          <w:color w:val="000000"/>
          <w:sz w:val="19"/>
          <w:szCs w:val="19"/>
        </w:rPr>
        <w:t>“</w:t>
      </w:r>
      <w:r w:rsidRPr="00CD295E">
        <w:rPr>
          <w:color w:val="000000"/>
          <w:sz w:val="19"/>
          <w:szCs w:val="19"/>
        </w:rPr>
        <w:t>In Performance at the White House: A Celebration of Music from the Civil Rights Movement</w:t>
      </w:r>
      <w:r>
        <w:rPr>
          <w:color w:val="000000"/>
          <w:sz w:val="19"/>
          <w:szCs w:val="19"/>
        </w:rPr>
        <w:t>”</w:t>
      </w:r>
      <w:r w:rsidRPr="00CD295E">
        <w:rPr>
          <w:color w:val="000000"/>
          <w:sz w:val="19"/>
          <w:szCs w:val="19"/>
        </w:rPr>
        <w:t xml:space="preserve"> in 2010, which had the White House debut of Bob Dylan, </w:t>
      </w:r>
      <w:r>
        <w:rPr>
          <w:color w:val="000000"/>
          <w:sz w:val="19"/>
          <w:szCs w:val="19"/>
        </w:rPr>
        <w:t>“</w:t>
      </w:r>
      <w:r w:rsidRPr="00CD295E">
        <w:rPr>
          <w:color w:val="000000"/>
          <w:sz w:val="19"/>
          <w:szCs w:val="19"/>
        </w:rPr>
        <w:t>In Performance at the White House: Red, White and Blues</w:t>
      </w:r>
      <w:r>
        <w:rPr>
          <w:color w:val="000000"/>
          <w:sz w:val="19"/>
          <w:szCs w:val="19"/>
        </w:rPr>
        <w:t>”</w:t>
      </w:r>
      <w:r w:rsidRPr="00CD295E">
        <w:rPr>
          <w:color w:val="000000"/>
          <w:sz w:val="19"/>
          <w:szCs w:val="19"/>
        </w:rPr>
        <w:t xml:space="preserve"> in 2012, </w:t>
      </w:r>
      <w:r>
        <w:rPr>
          <w:color w:val="000000"/>
          <w:sz w:val="19"/>
          <w:szCs w:val="19"/>
        </w:rPr>
        <w:t>“</w:t>
      </w:r>
      <w:r w:rsidRPr="00CD295E">
        <w:rPr>
          <w:color w:val="000000"/>
          <w:sz w:val="19"/>
          <w:szCs w:val="19"/>
        </w:rPr>
        <w:t>Memphis Soul: In Performance at the White House</w:t>
      </w:r>
      <w:r>
        <w:rPr>
          <w:color w:val="000000"/>
          <w:sz w:val="19"/>
          <w:szCs w:val="19"/>
        </w:rPr>
        <w:t>”</w:t>
      </w:r>
      <w:r w:rsidRPr="00CD295E">
        <w:rPr>
          <w:color w:val="000000"/>
          <w:sz w:val="19"/>
          <w:szCs w:val="19"/>
        </w:rPr>
        <w:t xml:space="preserve"> in 2013, and most recently </w:t>
      </w:r>
      <w:r>
        <w:rPr>
          <w:color w:val="000000"/>
          <w:sz w:val="19"/>
          <w:szCs w:val="19"/>
        </w:rPr>
        <w:t>“</w:t>
      </w:r>
      <w:r w:rsidRPr="00CD295E">
        <w:rPr>
          <w:color w:val="000000"/>
          <w:sz w:val="19"/>
          <w:szCs w:val="19"/>
        </w:rPr>
        <w:t>Women of Soul: In Performance at the White House</w:t>
      </w:r>
      <w:r>
        <w:rPr>
          <w:color w:val="000000"/>
          <w:sz w:val="19"/>
          <w:szCs w:val="19"/>
        </w:rPr>
        <w:t>”</w:t>
      </w:r>
      <w:r w:rsidRPr="00CD295E">
        <w:rPr>
          <w:color w:val="000000"/>
          <w:sz w:val="19"/>
          <w:szCs w:val="19"/>
        </w:rPr>
        <w:t xml:space="preserve"> in 2014. AEG Ehrlich Ventures is led by Ken Ehrlich, and is a division of AEG, one of the leading sports and entertainment presenters in the world. More information is available at </w:t>
      </w:r>
      <w:hyperlink r:id="rId18" w:history="1">
        <w:r w:rsidRPr="00CD295E">
          <w:rPr>
            <w:i/>
            <w:iCs/>
            <w:color w:val="0000FF"/>
            <w:sz w:val="19"/>
            <w:szCs w:val="19"/>
            <w:u w:val="single"/>
          </w:rPr>
          <w:t>www.aegworldwide.com</w:t>
        </w:r>
      </w:hyperlink>
      <w:r w:rsidRPr="00CD295E">
        <w:rPr>
          <w:color w:val="000000"/>
          <w:sz w:val="19"/>
          <w:szCs w:val="19"/>
        </w:rPr>
        <w:t>.</w:t>
      </w:r>
    </w:p>
    <w:p w:rsidR="000A71CC" w:rsidRPr="00CD295E" w:rsidRDefault="000A71CC" w:rsidP="005E19FD">
      <w:pPr>
        <w:rPr>
          <w:sz w:val="19"/>
          <w:szCs w:val="19"/>
        </w:rPr>
      </w:pPr>
    </w:p>
    <w:p w:rsidR="000A71CC" w:rsidRPr="00CD295E" w:rsidRDefault="000A71CC" w:rsidP="00FD1036">
      <w:pPr>
        <w:widowControl w:val="0"/>
        <w:autoSpaceDE w:val="0"/>
        <w:autoSpaceDN w:val="0"/>
        <w:adjustRightInd w:val="0"/>
        <w:ind w:firstLine="720"/>
        <w:rPr>
          <w:iCs/>
          <w:color w:val="000000"/>
          <w:sz w:val="19"/>
          <w:szCs w:val="19"/>
        </w:rPr>
      </w:pPr>
      <w:r w:rsidRPr="00CD295E">
        <w:rPr>
          <w:bCs/>
          <w:iCs/>
          <w:color w:val="000000"/>
          <w:sz w:val="19"/>
          <w:szCs w:val="19"/>
        </w:rPr>
        <w:t>The</w:t>
      </w:r>
      <w:r w:rsidRPr="00CD295E">
        <w:rPr>
          <w:b/>
          <w:bCs/>
          <w:iCs/>
          <w:color w:val="000000"/>
          <w:sz w:val="19"/>
          <w:szCs w:val="19"/>
        </w:rPr>
        <w:t xml:space="preserve"> USO</w:t>
      </w:r>
      <w:r w:rsidRPr="00CD295E">
        <w:rPr>
          <w:color w:val="000000"/>
          <w:sz w:val="19"/>
          <w:szCs w:val="19"/>
        </w:rPr>
        <w:t xml:space="preserve"> </w:t>
      </w:r>
      <w:r w:rsidRPr="00CD295E">
        <w:rPr>
          <w:iCs/>
          <w:color w:val="000000"/>
          <w:sz w:val="19"/>
          <w:szCs w:val="19"/>
        </w:rPr>
        <w:t>lifts the spirits of America</w:t>
      </w:r>
      <w:r>
        <w:rPr>
          <w:iCs/>
          <w:color w:val="000000"/>
          <w:sz w:val="19"/>
          <w:szCs w:val="19"/>
        </w:rPr>
        <w:t>’</w:t>
      </w:r>
      <w:r w:rsidRPr="00CD295E">
        <w:rPr>
          <w:iCs/>
          <w:color w:val="000000"/>
          <w:sz w:val="19"/>
          <w:szCs w:val="19"/>
        </w:rPr>
        <w:t>s troops and their families millions of times each year at hundreds of places worldwide. It provides a touch of home through centers at airports and military bases in the U.S. and abroad, top quality entertainment and innovative programs and services. The USO also provides critical support to those who need us most, including forward-deployed troops, military families, wounded warriors, troops in transition</w:t>
      </w:r>
      <w:r w:rsidRPr="00CD295E">
        <w:rPr>
          <w:b/>
          <w:bCs/>
          <w:iCs/>
          <w:color w:val="000000"/>
          <w:sz w:val="19"/>
          <w:szCs w:val="19"/>
        </w:rPr>
        <w:t xml:space="preserve"> </w:t>
      </w:r>
      <w:r w:rsidRPr="00CD295E">
        <w:rPr>
          <w:iCs/>
          <w:color w:val="000000"/>
          <w:sz w:val="19"/>
          <w:szCs w:val="19"/>
        </w:rPr>
        <w:t xml:space="preserve">and families of the fallen. The USO is a private, non-profit organization, not a government agency. Its programs and services are made possible by the American people, support of our corporate partners and the dedication of our volunteers and staff. More information is available at </w:t>
      </w:r>
      <w:hyperlink r:id="rId19" w:history="1">
        <w:r w:rsidRPr="00CD295E">
          <w:rPr>
            <w:rStyle w:val="Hyperlink"/>
            <w:iCs/>
            <w:sz w:val="19"/>
            <w:szCs w:val="19"/>
          </w:rPr>
          <w:t>www.USO.org</w:t>
        </w:r>
      </w:hyperlink>
      <w:r w:rsidRPr="00CD295E">
        <w:rPr>
          <w:iCs/>
          <w:color w:val="000000"/>
          <w:sz w:val="19"/>
          <w:szCs w:val="19"/>
        </w:rPr>
        <w:t>.</w:t>
      </w:r>
    </w:p>
    <w:p w:rsidR="000A71CC" w:rsidRPr="00CD295E" w:rsidRDefault="000A71CC" w:rsidP="00740460">
      <w:pPr>
        <w:rPr>
          <w:color w:val="000000"/>
          <w:sz w:val="19"/>
          <w:szCs w:val="19"/>
        </w:rPr>
      </w:pPr>
    </w:p>
    <w:p w:rsidR="000A71CC" w:rsidRPr="00CD295E" w:rsidRDefault="000A71CC" w:rsidP="00AD0604">
      <w:pPr>
        <w:ind w:firstLine="720"/>
        <w:rPr>
          <w:sz w:val="19"/>
          <w:szCs w:val="19"/>
        </w:rPr>
      </w:pPr>
      <w:hyperlink r:id="rId20" w:tgtFrame="_blank" w:history="1">
        <w:r w:rsidRPr="00CD295E">
          <w:rPr>
            <w:rStyle w:val="Hyperlink"/>
            <w:b/>
            <w:color w:val="auto"/>
            <w:sz w:val="19"/>
            <w:szCs w:val="19"/>
            <w:u w:val="none"/>
          </w:rPr>
          <w:t>PBS</w:t>
        </w:r>
      </w:hyperlink>
      <w:r w:rsidRPr="00CD295E">
        <w:rPr>
          <w:sz w:val="19"/>
          <w:szCs w:val="19"/>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w:t>
      </w:r>
      <w:r>
        <w:rPr>
          <w:sz w:val="19"/>
          <w:szCs w:val="19"/>
        </w:rPr>
        <w:t>’</w:t>
      </w:r>
      <w:r w:rsidRPr="00CD295E">
        <w:rPr>
          <w:sz w:val="19"/>
          <w:szCs w:val="19"/>
        </w:rPr>
        <w:t xml:space="preserve"> broad array of programs has been consistently honored by the industry</w:t>
      </w:r>
      <w:r>
        <w:rPr>
          <w:sz w:val="19"/>
          <w:szCs w:val="19"/>
        </w:rPr>
        <w:t>’</w:t>
      </w:r>
      <w:r w:rsidRPr="00CD295E">
        <w:rPr>
          <w:sz w:val="19"/>
          <w:szCs w:val="19"/>
        </w:rPr>
        <w:t>s most coveted award competitions. Teachers of children from pre-K through 12th grade turn to PBS for digital content and services that help bring classroom lessons to life. PBS</w:t>
      </w:r>
      <w:r>
        <w:rPr>
          <w:sz w:val="19"/>
          <w:szCs w:val="19"/>
        </w:rPr>
        <w:t>’</w:t>
      </w:r>
      <w:r w:rsidRPr="00CD295E">
        <w:rPr>
          <w:sz w:val="19"/>
          <w:szCs w:val="19"/>
        </w:rPr>
        <w:t xml:space="preserve"> premier children</w:t>
      </w:r>
      <w:r>
        <w:rPr>
          <w:sz w:val="19"/>
          <w:szCs w:val="19"/>
        </w:rPr>
        <w:t>’</w:t>
      </w:r>
      <w:r w:rsidRPr="00CD295E">
        <w:rPr>
          <w:sz w:val="19"/>
          <w:szCs w:val="19"/>
        </w:rPr>
        <w:t xml:space="preserve">s TV programming and its website, </w:t>
      </w:r>
      <w:r w:rsidRPr="00CD295E">
        <w:rPr>
          <w:i/>
          <w:color w:val="0000FF"/>
          <w:sz w:val="19"/>
          <w:szCs w:val="19"/>
          <w:u w:val="single"/>
        </w:rPr>
        <w:t>www.</w:t>
      </w:r>
      <w:hyperlink r:id="rId21" w:tgtFrame="_blank" w:history="1">
        <w:r w:rsidRPr="00CD295E">
          <w:rPr>
            <w:rStyle w:val="Hyperlink"/>
            <w:i/>
            <w:sz w:val="19"/>
            <w:szCs w:val="19"/>
          </w:rPr>
          <w:t>pbskids.org</w:t>
        </w:r>
      </w:hyperlink>
      <w:r w:rsidRPr="00CD295E">
        <w:rPr>
          <w:sz w:val="19"/>
          <w:szCs w:val="19"/>
        </w:rPr>
        <w:t>, are parents</w:t>
      </w:r>
      <w:r>
        <w:rPr>
          <w:sz w:val="19"/>
          <w:szCs w:val="19"/>
        </w:rPr>
        <w:t>’</w:t>
      </w:r>
      <w:r w:rsidRPr="00CD295E">
        <w:rPr>
          <w:sz w:val="19"/>
          <w:szCs w:val="19"/>
        </w:rPr>
        <w:t xml:space="preserve"> and teachers</w:t>
      </w:r>
      <w:r>
        <w:rPr>
          <w:sz w:val="19"/>
          <w:szCs w:val="19"/>
        </w:rPr>
        <w:t>’</w:t>
      </w:r>
      <w:r w:rsidRPr="00CD295E">
        <w:rPr>
          <w:sz w:val="19"/>
          <w:szCs w:val="19"/>
        </w:rPr>
        <w:t xml:space="preserve"> most trusted partners in inspiring and nurturing curiosity and love of learning in children. More information about PBS is available at</w:t>
      </w:r>
      <w:r w:rsidRPr="00CD295E">
        <w:rPr>
          <w:i/>
          <w:sz w:val="19"/>
          <w:szCs w:val="19"/>
        </w:rPr>
        <w:t xml:space="preserve"> </w:t>
      </w:r>
      <w:hyperlink r:id="rId22" w:tgtFrame="_blank" w:history="1">
        <w:r w:rsidRPr="00CD295E">
          <w:rPr>
            <w:rStyle w:val="Hyperlink"/>
            <w:i/>
            <w:sz w:val="19"/>
            <w:szCs w:val="19"/>
          </w:rPr>
          <w:t>www.pbs.org</w:t>
        </w:r>
      </w:hyperlink>
      <w:r w:rsidRPr="00CD295E">
        <w:rPr>
          <w:sz w:val="19"/>
          <w:szCs w:val="19"/>
        </w:rPr>
        <w:t xml:space="preserve">, one of the leading dot-org websites on the Internet, or by following </w:t>
      </w:r>
      <w:hyperlink r:id="rId23" w:tgtFrame="_blank" w:history="1">
        <w:r w:rsidRPr="00CD295E">
          <w:rPr>
            <w:rStyle w:val="Hyperlink"/>
            <w:color w:val="auto"/>
            <w:sz w:val="19"/>
            <w:szCs w:val="19"/>
            <w:u w:val="none"/>
          </w:rPr>
          <w:t>PBS on Twitter</w:t>
        </w:r>
      </w:hyperlink>
      <w:r w:rsidRPr="00CD295E">
        <w:rPr>
          <w:sz w:val="19"/>
          <w:szCs w:val="19"/>
        </w:rPr>
        <w:t xml:space="preserve">, </w:t>
      </w:r>
      <w:hyperlink r:id="rId24" w:tgtFrame="_blank" w:history="1">
        <w:r w:rsidRPr="00CD295E">
          <w:rPr>
            <w:rStyle w:val="Hyperlink"/>
            <w:color w:val="auto"/>
            <w:sz w:val="19"/>
            <w:szCs w:val="19"/>
            <w:u w:val="none"/>
          </w:rPr>
          <w:t>Facebook</w:t>
        </w:r>
      </w:hyperlink>
      <w:r w:rsidRPr="00CD295E">
        <w:rPr>
          <w:sz w:val="19"/>
          <w:szCs w:val="19"/>
        </w:rPr>
        <w:t xml:space="preserve"> or through our </w:t>
      </w:r>
      <w:hyperlink r:id="rId25" w:tgtFrame="_blank" w:history="1">
        <w:r w:rsidRPr="00CD295E">
          <w:rPr>
            <w:rStyle w:val="Hyperlink"/>
            <w:color w:val="auto"/>
            <w:sz w:val="19"/>
            <w:szCs w:val="19"/>
            <w:u w:val="none"/>
          </w:rPr>
          <w:t>apps for mobile devices</w:t>
        </w:r>
      </w:hyperlink>
      <w:r w:rsidRPr="00CD295E">
        <w:rPr>
          <w:sz w:val="19"/>
          <w:szCs w:val="19"/>
        </w:rPr>
        <w:t>. Specific program information and updates for press are available at</w:t>
      </w:r>
      <w:r w:rsidRPr="00CD295E">
        <w:rPr>
          <w:i/>
          <w:sz w:val="19"/>
          <w:szCs w:val="19"/>
        </w:rPr>
        <w:t xml:space="preserve"> </w:t>
      </w:r>
      <w:r w:rsidRPr="00CD295E">
        <w:rPr>
          <w:i/>
          <w:color w:val="0000FF"/>
          <w:sz w:val="19"/>
          <w:szCs w:val="19"/>
          <w:u w:val="single"/>
        </w:rPr>
        <w:t>www.</w:t>
      </w:r>
      <w:hyperlink r:id="rId26" w:tgtFrame="_blank" w:history="1">
        <w:r w:rsidRPr="00CD295E">
          <w:rPr>
            <w:rStyle w:val="Hyperlink"/>
            <w:i/>
            <w:sz w:val="19"/>
            <w:szCs w:val="19"/>
          </w:rPr>
          <w:t>pbs.org/pressroom</w:t>
        </w:r>
      </w:hyperlink>
      <w:r w:rsidRPr="00CD295E">
        <w:rPr>
          <w:sz w:val="19"/>
          <w:szCs w:val="19"/>
        </w:rPr>
        <w:t xml:space="preserve"> or by following </w:t>
      </w:r>
      <w:hyperlink r:id="rId27" w:tgtFrame="_blank" w:history="1">
        <w:r w:rsidRPr="00CD295E">
          <w:rPr>
            <w:rStyle w:val="Hyperlink"/>
            <w:color w:val="auto"/>
            <w:sz w:val="19"/>
            <w:szCs w:val="19"/>
            <w:u w:val="none"/>
          </w:rPr>
          <w:t>PBS Pressroom on Twitter</w:t>
        </w:r>
      </w:hyperlink>
      <w:r w:rsidRPr="00CD295E">
        <w:rPr>
          <w:sz w:val="19"/>
          <w:szCs w:val="19"/>
        </w:rPr>
        <w:t>.</w:t>
      </w:r>
    </w:p>
    <w:p w:rsidR="000A71CC" w:rsidRPr="00CD295E" w:rsidRDefault="000A71CC" w:rsidP="00CE7D89">
      <w:pPr>
        <w:ind w:firstLine="720"/>
        <w:rPr>
          <w:sz w:val="19"/>
          <w:szCs w:val="19"/>
          <w:bdr w:val="none" w:sz="0" w:space="0" w:color="auto" w:frame="1"/>
        </w:rPr>
      </w:pPr>
      <w:r w:rsidRPr="00CD295E">
        <w:rPr>
          <w:sz w:val="19"/>
          <w:szCs w:val="19"/>
          <w:bdr w:val="none" w:sz="0" w:space="0" w:color="auto" w:frame="1"/>
        </w:rPr>
        <w:t>As America</w:t>
      </w:r>
      <w:r>
        <w:rPr>
          <w:sz w:val="19"/>
          <w:szCs w:val="19"/>
          <w:bdr w:val="none" w:sz="0" w:space="0" w:color="auto" w:frame="1"/>
        </w:rPr>
        <w:t>’</w:t>
      </w:r>
      <w:r w:rsidRPr="00CD295E">
        <w:rPr>
          <w:sz w:val="19"/>
          <w:szCs w:val="19"/>
          <w:bdr w:val="none" w:sz="0" w:space="0" w:color="auto" w:frame="1"/>
        </w:rPr>
        <w:t xml:space="preserve">s storyteller, PBS is bringing together multi-platform content and powerful conversations around U.S. military veterans under the banner of </w:t>
      </w:r>
      <w:r w:rsidRPr="00CD295E">
        <w:rPr>
          <w:b/>
          <w:sz w:val="19"/>
          <w:szCs w:val="19"/>
          <w:bdr w:val="none" w:sz="0" w:space="0" w:color="auto" w:frame="1"/>
        </w:rPr>
        <w:t>Stories of Service</w:t>
      </w:r>
      <w:r w:rsidRPr="00CD295E">
        <w:rPr>
          <w:sz w:val="19"/>
          <w:szCs w:val="19"/>
          <w:bdr w:val="none" w:sz="0" w:space="0" w:color="auto" w:frame="1"/>
        </w:rPr>
        <w:t>. The national programming content features compelling stories of those who have served and provides a deeper understanding of our nation</w:t>
      </w:r>
      <w:r>
        <w:rPr>
          <w:sz w:val="19"/>
          <w:szCs w:val="19"/>
          <w:bdr w:val="none" w:sz="0" w:space="0" w:color="auto" w:frame="1"/>
        </w:rPr>
        <w:t>’</w:t>
      </w:r>
      <w:r w:rsidRPr="00CD295E">
        <w:rPr>
          <w:sz w:val="19"/>
          <w:szCs w:val="19"/>
          <w:bdr w:val="none" w:sz="0" w:space="0" w:color="auto" w:frame="1"/>
        </w:rPr>
        <w:t xml:space="preserve">s military history. Through public television on air and on </w:t>
      </w:r>
      <w:hyperlink r:id="rId28" w:history="1">
        <w:r w:rsidRPr="00CD295E">
          <w:rPr>
            <w:rStyle w:val="Hyperlink"/>
            <w:sz w:val="19"/>
            <w:szCs w:val="19"/>
            <w:bdr w:val="none" w:sz="0" w:space="0" w:color="auto" w:frame="1"/>
          </w:rPr>
          <w:t>PBS.org</w:t>
        </w:r>
      </w:hyperlink>
      <w:r w:rsidRPr="00CD295E">
        <w:rPr>
          <w:sz w:val="19"/>
          <w:szCs w:val="19"/>
          <w:bdr w:val="none" w:sz="0" w:space="0" w:color="auto" w:frame="1"/>
        </w:rPr>
        <w:t xml:space="preserve">, PBS member stations will create their own local content and provide community resources for returning veterans and their families. The initiative will educate the civilian population about our military history and highlight the contributions from the veteran community. The Stories of Service initiative was announced in May 2014 along with a community engagement campaign for select PBS member stations and their local veterans and funded by the Corporation for Public Broadcasting (CPB), called Veterans Coming Home. More information is available at </w:t>
      </w:r>
      <w:hyperlink r:id="rId29" w:history="1">
        <w:r w:rsidRPr="00CD295E">
          <w:rPr>
            <w:rStyle w:val="Hyperlink"/>
            <w:sz w:val="19"/>
            <w:szCs w:val="19"/>
            <w:bdr w:val="none" w:sz="0" w:space="0" w:color="auto" w:frame="1"/>
          </w:rPr>
          <w:t>www.pbs.org/veterans/stories-of-service/home</w:t>
        </w:r>
      </w:hyperlink>
      <w:r w:rsidRPr="00CD295E">
        <w:rPr>
          <w:sz w:val="19"/>
          <w:szCs w:val="19"/>
          <w:bdr w:val="none" w:sz="0" w:space="0" w:color="auto" w:frame="1"/>
        </w:rPr>
        <w:t>.</w:t>
      </w:r>
    </w:p>
    <w:p w:rsidR="000A71CC" w:rsidRPr="00CD295E" w:rsidRDefault="000A71CC" w:rsidP="00CF4E03">
      <w:pPr>
        <w:ind w:firstLine="720"/>
        <w:rPr>
          <w:bCs/>
          <w:sz w:val="19"/>
          <w:szCs w:val="19"/>
        </w:rPr>
      </w:pPr>
    </w:p>
    <w:p w:rsidR="000A71CC" w:rsidRPr="00CD295E" w:rsidRDefault="000A71CC" w:rsidP="00E114A1">
      <w:pPr>
        <w:ind w:firstLine="720"/>
        <w:rPr>
          <w:color w:val="000000"/>
          <w:sz w:val="19"/>
          <w:szCs w:val="19"/>
        </w:rPr>
      </w:pPr>
      <w:r w:rsidRPr="00CD295E">
        <w:rPr>
          <w:bCs/>
          <w:sz w:val="19"/>
          <w:szCs w:val="19"/>
        </w:rPr>
        <w:t xml:space="preserve">The </w:t>
      </w:r>
      <w:r w:rsidRPr="00CD295E">
        <w:rPr>
          <w:b/>
          <w:bCs/>
          <w:sz w:val="19"/>
          <w:szCs w:val="19"/>
        </w:rPr>
        <w:t>Corporation for Public Broadcasting</w:t>
      </w:r>
      <w:r w:rsidRPr="00CD295E">
        <w:rPr>
          <w:bCs/>
          <w:sz w:val="19"/>
          <w:szCs w:val="19"/>
        </w:rPr>
        <w:t xml:space="preserve"> </w:t>
      </w:r>
      <w:r w:rsidRPr="00CD295E">
        <w:rPr>
          <w:b/>
          <w:bCs/>
          <w:sz w:val="19"/>
          <w:szCs w:val="19"/>
        </w:rPr>
        <w:t>(CPB)</w:t>
      </w:r>
      <w:r w:rsidRPr="00CD295E">
        <w:rPr>
          <w:bCs/>
          <w:sz w:val="19"/>
          <w:szCs w:val="19"/>
        </w:rPr>
        <w:t>, a private, nonprofit corporation created by Congress in 1967, is the steward of the federal government</w:t>
      </w:r>
      <w:r>
        <w:rPr>
          <w:bCs/>
          <w:sz w:val="19"/>
          <w:szCs w:val="19"/>
        </w:rPr>
        <w:t>’</w:t>
      </w:r>
      <w:r w:rsidRPr="00CD295E">
        <w:rPr>
          <w:bCs/>
          <w:sz w:val="19"/>
          <w:szCs w:val="19"/>
        </w:rPr>
        <w:t xml:space="preserve">s investment in public broadcasting. It helps support the operations of more than 1,400 locally-owned and -operated public television and radio stations nationwide, and is the largest single source of funding for research, technology, and program development for public radio, television and related online services. </w:t>
      </w:r>
      <w:r w:rsidRPr="00CD295E">
        <w:rPr>
          <w:color w:val="000000"/>
          <w:sz w:val="19"/>
          <w:szCs w:val="19"/>
        </w:rPr>
        <w:t xml:space="preserve">More information about CPB is available at </w:t>
      </w:r>
      <w:hyperlink r:id="rId30" w:history="1">
        <w:r w:rsidRPr="00CD295E">
          <w:rPr>
            <w:rStyle w:val="Hyperlink"/>
            <w:i/>
            <w:sz w:val="19"/>
            <w:szCs w:val="19"/>
          </w:rPr>
          <w:t>www.cpb.org</w:t>
        </w:r>
      </w:hyperlink>
      <w:r w:rsidRPr="00CD295E">
        <w:rPr>
          <w:color w:val="000000"/>
          <w:sz w:val="19"/>
          <w:szCs w:val="19"/>
        </w:rPr>
        <w:t>.</w:t>
      </w:r>
    </w:p>
    <w:p w:rsidR="000A71CC" w:rsidRPr="00CD295E" w:rsidRDefault="000A71CC" w:rsidP="00846028">
      <w:pPr>
        <w:ind w:firstLine="720"/>
        <w:rPr>
          <w:sz w:val="19"/>
          <w:szCs w:val="19"/>
        </w:rPr>
      </w:pPr>
      <w:r w:rsidRPr="00CD295E">
        <w:rPr>
          <w:sz w:val="19"/>
          <w:szCs w:val="19"/>
        </w:rPr>
        <w:t xml:space="preserve">Funded by the Corporation for Public Broadcasting and led by Wisconsin Public Television, </w:t>
      </w:r>
      <w:r w:rsidRPr="00CD295E">
        <w:rPr>
          <w:b/>
          <w:sz w:val="19"/>
          <w:szCs w:val="19"/>
        </w:rPr>
        <w:t>Veterans Coming Home</w:t>
      </w:r>
      <w:r w:rsidRPr="00CD295E">
        <w:rPr>
          <w:sz w:val="19"/>
          <w:szCs w:val="19"/>
        </w:rPr>
        <w:t xml:space="preserve"> builds on public media</w:t>
      </w:r>
      <w:r>
        <w:rPr>
          <w:sz w:val="19"/>
          <w:szCs w:val="19"/>
        </w:rPr>
        <w:t>’</w:t>
      </w:r>
      <w:r w:rsidRPr="00CD295E">
        <w:rPr>
          <w:sz w:val="19"/>
          <w:szCs w:val="19"/>
        </w:rPr>
        <w:t>s strengths to address the needs of veterans in local communities. With compelling national content to focus attention and strong local services, public television and radio stations are conducting local efforts that:</w:t>
      </w:r>
      <w:r w:rsidRPr="00CD295E">
        <w:rPr>
          <w:color w:val="000000"/>
          <w:sz w:val="19"/>
          <w:szCs w:val="19"/>
        </w:rPr>
        <w:t xml:space="preserve"> </w:t>
      </w:r>
      <w:r w:rsidRPr="00CD295E">
        <w:rPr>
          <w:bCs/>
          <w:i/>
          <w:sz w:val="19"/>
          <w:szCs w:val="19"/>
        </w:rPr>
        <w:t>Communicate</w:t>
      </w:r>
      <w:r w:rsidRPr="00CD295E">
        <w:rPr>
          <w:i/>
          <w:sz w:val="19"/>
          <w:szCs w:val="19"/>
        </w:rPr>
        <w:t xml:space="preserve"> </w:t>
      </w:r>
      <w:r w:rsidRPr="00CD295E">
        <w:rPr>
          <w:sz w:val="19"/>
          <w:szCs w:val="19"/>
        </w:rPr>
        <w:t>veterans</w:t>
      </w:r>
      <w:r>
        <w:rPr>
          <w:sz w:val="19"/>
          <w:szCs w:val="19"/>
        </w:rPr>
        <w:t>’</w:t>
      </w:r>
      <w:r w:rsidRPr="00CD295E">
        <w:rPr>
          <w:sz w:val="19"/>
          <w:szCs w:val="19"/>
        </w:rPr>
        <w:t xml:space="preserve"> stories through journalism, documentaries and online content; </w:t>
      </w:r>
      <w:r w:rsidRPr="00CD295E">
        <w:rPr>
          <w:bCs/>
          <w:i/>
          <w:sz w:val="19"/>
          <w:szCs w:val="19"/>
        </w:rPr>
        <w:t>Convene</w:t>
      </w:r>
      <w:r w:rsidRPr="00CD295E">
        <w:rPr>
          <w:i/>
          <w:sz w:val="19"/>
          <w:szCs w:val="19"/>
        </w:rPr>
        <w:t xml:space="preserve"> </w:t>
      </w:r>
      <w:r w:rsidRPr="00CD295E">
        <w:rPr>
          <w:sz w:val="19"/>
          <w:szCs w:val="19"/>
        </w:rPr>
        <w:t xml:space="preserve">local events such as job fairs and town hall meetings that recognize veterans for their service and directly connect veterans with resources, support and veterans service organizations; and </w:t>
      </w:r>
      <w:r w:rsidRPr="00CD295E">
        <w:rPr>
          <w:bCs/>
          <w:i/>
          <w:sz w:val="19"/>
          <w:szCs w:val="19"/>
        </w:rPr>
        <w:t>Collaborate</w:t>
      </w:r>
      <w:r w:rsidRPr="00CD295E">
        <w:rPr>
          <w:i/>
          <w:sz w:val="19"/>
          <w:szCs w:val="19"/>
        </w:rPr>
        <w:t xml:space="preserve"> </w:t>
      </w:r>
      <w:r w:rsidRPr="00CD295E">
        <w:rPr>
          <w:sz w:val="19"/>
          <w:szCs w:val="19"/>
        </w:rPr>
        <w:t>with local organizations to better coordinate and publicize local services, facilitate dialogue, and connect more veterans with a healthy path. Working with community-based partners, many local stations are recognizing veterans for their service, sharing their stories, opportunities and challenges, and increasing the number of veterans connecting with local resources to support their successful transition to civilian life</w:t>
      </w:r>
      <w:r>
        <w:rPr>
          <w:sz w:val="19"/>
          <w:szCs w:val="19"/>
        </w:rPr>
        <w:t xml:space="preserve">. </w:t>
      </w:r>
      <w:r w:rsidRPr="00CD295E">
        <w:rPr>
          <w:sz w:val="19"/>
          <w:szCs w:val="19"/>
        </w:rPr>
        <w:t xml:space="preserve">More information is available at </w:t>
      </w:r>
      <w:hyperlink r:id="rId31" w:history="1">
        <w:r w:rsidRPr="00CD295E">
          <w:rPr>
            <w:rStyle w:val="Hyperlink"/>
            <w:sz w:val="19"/>
            <w:szCs w:val="19"/>
          </w:rPr>
          <w:t>www.veteranscominghome.org</w:t>
        </w:r>
      </w:hyperlink>
      <w:r w:rsidRPr="00CD295E">
        <w:rPr>
          <w:sz w:val="19"/>
          <w:szCs w:val="19"/>
        </w:rPr>
        <w:t>.</w:t>
      </w:r>
    </w:p>
    <w:p w:rsidR="000A71CC" w:rsidRPr="009B3AE0" w:rsidRDefault="000A71CC" w:rsidP="003929E4">
      <w:pPr>
        <w:rPr>
          <w:sz w:val="20"/>
          <w:szCs w:val="20"/>
          <w:lang w:val="es-ES"/>
        </w:rPr>
      </w:pPr>
    </w:p>
    <w:sectPr w:rsidR="000A71CC" w:rsidRPr="009B3AE0" w:rsidSect="00754B62">
      <w:headerReference w:type="even" r:id="rId32"/>
      <w:headerReference w:type="default" r:id="rId33"/>
      <w:footerReference w:type="even" r:id="rId34"/>
      <w:footerReference w:type="default" r:id="rId35"/>
      <w:headerReference w:type="first" r:id="rId36"/>
      <w:footerReference w:type="first" r:id="rId37"/>
      <w:type w:val="continuous"/>
      <w:pgSz w:w="12240" w:h="15840" w:code="1"/>
      <w:pgMar w:top="1152" w:right="1296" w:bottom="1152"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1CC" w:rsidRDefault="000A71CC">
      <w:r>
        <w:separator/>
      </w:r>
    </w:p>
  </w:endnote>
  <w:endnote w:type="continuationSeparator" w:id="0">
    <w:p w:rsidR="000A71CC" w:rsidRDefault="000A71C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CC" w:rsidRDefault="000A71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CC" w:rsidRDefault="000A71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CC" w:rsidRDefault="000A7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1CC" w:rsidRDefault="000A71CC">
      <w:r>
        <w:separator/>
      </w:r>
    </w:p>
  </w:footnote>
  <w:footnote w:type="continuationSeparator" w:id="0">
    <w:p w:rsidR="000A71CC" w:rsidRDefault="000A7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CC" w:rsidRDefault="000A71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CC" w:rsidRDefault="000A71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1CC" w:rsidRDefault="000A71CC" w:rsidP="00903C1D">
    <w:pPr>
      <w:ind w:left="2880" w:right="-72" w:hanging="2880"/>
      <w:rPr>
        <w:sz w:val="18"/>
        <w:szCs w:val="18"/>
      </w:rPr>
    </w:pPr>
    <w:r>
      <w:rPr>
        <w:b/>
        <w:sz w:val="18"/>
        <w:szCs w:val="18"/>
      </w:rPr>
      <w:t xml:space="preserve">Press Release: </w:t>
    </w:r>
    <w:r>
      <w:rPr>
        <w:sz w:val="18"/>
        <w:szCs w:val="18"/>
      </w:rPr>
      <w:t>October 23</w:t>
    </w:r>
    <w:r w:rsidRPr="00620011">
      <w:rPr>
        <w:sz w:val="18"/>
        <w:szCs w:val="18"/>
      </w:rPr>
      <w:t>, 2014</w:t>
    </w:r>
    <w:r>
      <w:rPr>
        <w:b/>
        <w:sz w:val="18"/>
        <w:szCs w:val="18"/>
      </w:rPr>
      <w:tab/>
    </w:r>
    <w:r>
      <w:rPr>
        <w:b/>
        <w:sz w:val="18"/>
        <w:szCs w:val="18"/>
      </w:rPr>
      <w:tab/>
    </w:r>
    <w:r>
      <w:rPr>
        <w:b/>
        <w:sz w:val="18"/>
        <w:szCs w:val="18"/>
      </w:rPr>
      <w:tab/>
    </w:r>
    <w:r>
      <w:rPr>
        <w:b/>
        <w:sz w:val="18"/>
        <w:szCs w:val="18"/>
      </w:rPr>
      <w:tab/>
    </w:r>
    <w:r w:rsidRPr="00E320C4">
      <w:rPr>
        <w:b/>
        <w:sz w:val="18"/>
        <w:szCs w:val="18"/>
      </w:rPr>
      <w:t>Contact:</w:t>
    </w:r>
    <w:r w:rsidRPr="00E320C4">
      <w:rPr>
        <w:sz w:val="18"/>
        <w:szCs w:val="18"/>
      </w:rPr>
      <w:t xml:space="preserve"> Kate Kelly, WETA / 703.998.2072 / </w:t>
    </w:r>
    <w:r>
      <w:rPr>
        <w:sz w:val="18"/>
        <w:szCs w:val="18"/>
      </w:rPr>
      <w:t xml:space="preserve">kkelly@weta.org           </w:t>
    </w:r>
  </w:p>
  <w:p w:rsidR="000A71CC" w:rsidRDefault="000A71CC" w:rsidP="00903C1D">
    <w:pPr>
      <w:ind w:left="2880" w:hanging="2880"/>
      <w:rPr>
        <w:sz w:val="18"/>
        <w:szCs w:val="18"/>
      </w:rPr>
    </w:pPr>
    <w:r w:rsidRPr="00E320C4">
      <w:rPr>
        <w:sz w:val="18"/>
        <w:szCs w:val="18"/>
      </w:rPr>
      <w:t>Airing on PBS stations nationwide</w:t>
    </w:r>
    <w:r w:rsidRPr="00E320C4">
      <w:rPr>
        <w:sz w:val="18"/>
        <w:szCs w:val="18"/>
      </w:rPr>
      <w:tab/>
    </w:r>
    <w:r w:rsidRPr="00E320C4">
      <w:rPr>
        <w:sz w:val="18"/>
        <w:szCs w:val="18"/>
      </w:rPr>
      <w:tab/>
    </w:r>
    <w:r w:rsidRPr="00E320C4">
      <w:rPr>
        <w:sz w:val="18"/>
        <w:szCs w:val="18"/>
      </w:rPr>
      <w:tab/>
    </w:r>
    <w:r>
      <w:rPr>
        <w:sz w:val="18"/>
        <w:szCs w:val="18"/>
      </w:rPr>
      <w:tab/>
    </w:r>
    <w:r w:rsidRPr="00E320C4">
      <w:rPr>
        <w:sz w:val="18"/>
        <w:szCs w:val="18"/>
      </w:rPr>
      <w:t>Carrie Johnson, PBS / 7</w:t>
    </w:r>
    <w:r>
      <w:rPr>
        <w:sz w:val="18"/>
        <w:szCs w:val="18"/>
      </w:rPr>
      <w:t>03.739.5129</w:t>
    </w:r>
    <w:r w:rsidRPr="00E320C4">
      <w:rPr>
        <w:sz w:val="18"/>
        <w:szCs w:val="18"/>
      </w:rPr>
      <w:t xml:space="preserve"> / cjohnson@pbs.org</w:t>
    </w:r>
  </w:p>
  <w:p w:rsidR="000A71CC" w:rsidRPr="002C7B0C" w:rsidRDefault="000A71CC" w:rsidP="00042182">
    <w:pPr>
      <w:rPr>
        <w:sz w:val="18"/>
        <w:szCs w:val="18"/>
      </w:rPr>
    </w:pPr>
    <w:r>
      <w:rPr>
        <w:sz w:val="18"/>
        <w:szCs w:val="18"/>
      </w:rPr>
      <w:t>Friday, November</w:t>
    </w:r>
    <w:r w:rsidRPr="004B7A20">
      <w:rPr>
        <w:sz w:val="18"/>
        <w:szCs w:val="18"/>
      </w:rPr>
      <w:t xml:space="preserve"> 7 at 9 p.m. ET</w:t>
    </w:r>
    <w:r w:rsidRPr="002C7B0C">
      <w:rPr>
        <w:sz w:val="18"/>
        <w:szCs w:val="18"/>
      </w:rPr>
      <w:tab/>
    </w:r>
    <w:r w:rsidRPr="002C7B0C">
      <w:rPr>
        <w:sz w:val="18"/>
        <w:szCs w:val="18"/>
      </w:rPr>
      <w:tab/>
    </w:r>
    <w:r w:rsidRPr="002C7B0C">
      <w:rPr>
        <w:sz w:val="18"/>
        <w:szCs w:val="18"/>
      </w:rPr>
      <w:tab/>
    </w:r>
    <w:r w:rsidRPr="002C7B0C">
      <w:rPr>
        <w:sz w:val="18"/>
        <w:szCs w:val="18"/>
      </w:rPr>
      <w:tab/>
    </w:r>
    <w:r>
      <w:rPr>
        <w:sz w:val="18"/>
        <w:szCs w:val="18"/>
      </w:rPr>
      <w:t>Project hashtag: #PBSipwh</w:t>
    </w:r>
  </w:p>
  <w:p w:rsidR="000A71CC" w:rsidRDefault="000A71CC" w:rsidP="00903C1D">
    <w:pPr>
      <w:rPr>
        <w:sz w:val="18"/>
        <w:szCs w:val="18"/>
      </w:rPr>
    </w:pPr>
    <w:r>
      <w:rPr>
        <w:sz w:val="18"/>
        <w:szCs w:val="18"/>
      </w:rPr>
      <w:t>(Check local listings.)</w:t>
    </w:r>
  </w:p>
  <w:p w:rsidR="000A71CC" w:rsidRPr="002C7B0C" w:rsidRDefault="000A71CC" w:rsidP="00903C1D">
    <w:pPr>
      <w:rPr>
        <w:sz w:val="18"/>
        <w:szCs w:val="18"/>
      </w:rPr>
    </w:pPr>
    <w:r>
      <w:rPr>
        <w:sz w:val="18"/>
        <w:szCs w:val="18"/>
      </w:rPr>
      <w:t>Part of PBS Arts Fall Festival </w:t>
    </w:r>
    <w:r>
      <w:rPr>
        <w:sz w:val="18"/>
        <w:szCs w:val="18"/>
      </w:rPr>
      <w:tab/>
    </w:r>
    <w:r>
      <w:rPr>
        <w:sz w:val="18"/>
        <w:szCs w:val="18"/>
      </w:rPr>
      <w:tab/>
    </w:r>
    <w:r>
      <w:rPr>
        <w:sz w:val="18"/>
        <w:szCs w:val="18"/>
      </w:rPr>
      <w:tab/>
    </w:r>
    <w:r>
      <w:rPr>
        <w:sz w:val="18"/>
        <w:szCs w:val="18"/>
      </w:rPr>
      <w:tab/>
    </w:r>
    <w:r>
      <w:rPr>
        <w:sz w:val="18"/>
        <w:szCs w:val="18"/>
      </w:rPr>
      <w:tab/>
    </w:r>
  </w:p>
  <w:p w:rsidR="000A71CC" w:rsidRPr="00781773" w:rsidRDefault="000A71CC" w:rsidP="00A1751C">
    <w:pPr>
      <w:rPr>
        <w:sz w:val="18"/>
        <w:szCs w:val="18"/>
      </w:rPr>
    </w:pPr>
    <w:r w:rsidRPr="00781773">
      <w:rPr>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F5"/>
    <w:multiLevelType w:val="singleLevel"/>
    <w:tmpl w:val="00000000"/>
    <w:lvl w:ilvl="0">
      <w:start w:val="1"/>
      <w:numFmt w:val="bullet"/>
      <w:lvlText w:val="•"/>
      <w:lvlJc w:val="left"/>
      <w:rPr>
        <w:rFonts w:ascii="Arial" w:hAnsi="Arial"/>
        <w:color w:val="000000"/>
        <w:sz w:val="24"/>
      </w:rPr>
    </w:lvl>
  </w:abstractNum>
  <w:abstractNum w:abstractNumId="1">
    <w:nsid w:val="000001F6"/>
    <w:multiLevelType w:val="singleLevel"/>
    <w:tmpl w:val="00000000"/>
    <w:lvl w:ilvl="0">
      <w:start w:val="1"/>
      <w:numFmt w:val="bullet"/>
      <w:lvlText w:val="•"/>
      <w:lvlJc w:val="left"/>
      <w:rPr>
        <w:rFonts w:ascii="Arial" w:hAnsi="Arial"/>
        <w:color w:val="000000"/>
        <w:sz w:val="24"/>
      </w:rPr>
    </w:lvl>
  </w:abstractNum>
  <w:abstractNum w:abstractNumId="2">
    <w:nsid w:val="12091C65"/>
    <w:multiLevelType w:val="hybridMultilevel"/>
    <w:tmpl w:val="13C619AA"/>
    <w:lvl w:ilvl="0" w:tplc="5D305C80">
      <w:start w:val="20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4C0C9A"/>
    <w:multiLevelType w:val="hybridMultilevel"/>
    <w:tmpl w:val="1F7C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AA7259"/>
    <w:multiLevelType w:val="multilevel"/>
    <w:tmpl w:val="F6B2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ED5AAC"/>
    <w:multiLevelType w:val="hybridMultilevel"/>
    <w:tmpl w:val="76CC0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23269D0"/>
    <w:multiLevelType w:val="hybridMultilevel"/>
    <w:tmpl w:val="FE5E26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DC275F7"/>
    <w:multiLevelType w:val="hybridMultilevel"/>
    <w:tmpl w:val="7F7093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2B3151"/>
    <w:multiLevelType w:val="hybridMultilevel"/>
    <w:tmpl w:val="06FC321C"/>
    <w:lvl w:ilvl="0" w:tplc="F7CCFE08">
      <w:numFmt w:val="bullet"/>
      <w:lvlText w:val="—"/>
      <w:lvlJc w:val="left"/>
      <w:pPr>
        <w:tabs>
          <w:tab w:val="num" w:pos="1080"/>
        </w:tabs>
        <w:ind w:left="1080" w:hanging="360"/>
      </w:pPr>
      <w:rPr>
        <w:rFonts w:ascii="Times New Roman" w:eastAsia="Times New Roman" w:hAnsi="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CE35DE0"/>
    <w:multiLevelType w:val="hybridMultilevel"/>
    <w:tmpl w:val="0F2A1F14"/>
    <w:lvl w:ilvl="0" w:tplc="61522432">
      <w:start w:val="5"/>
      <w:numFmt w:val="bullet"/>
      <w:lvlText w:val="—"/>
      <w:lvlJc w:val="left"/>
      <w:pPr>
        <w:tabs>
          <w:tab w:val="num" w:pos="72"/>
        </w:tabs>
        <w:ind w:left="72" w:hanging="360"/>
      </w:pPr>
      <w:rPr>
        <w:rFonts w:ascii="Times New Roman" w:eastAsia="Times New Roman" w:hAnsi="Times New Roman"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num w:numId="1">
    <w:abstractNumId w:val="2"/>
  </w:num>
  <w:num w:numId="2">
    <w:abstractNumId w:val="0"/>
  </w:num>
  <w:num w:numId="3">
    <w:abstractNumId w:val="8"/>
  </w:num>
  <w:num w:numId="4">
    <w:abstractNumId w:val="7"/>
  </w:num>
  <w:num w:numId="5">
    <w:abstractNumId w:val="9"/>
  </w:num>
  <w:num w:numId="6">
    <w:abstractNumId w:val="6"/>
  </w:num>
  <w:num w:numId="7">
    <w:abstractNumId w:val="1"/>
  </w:num>
  <w:num w:numId="8">
    <w:abstractNumId w:val="5"/>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54BF"/>
    <w:rsid w:val="00002784"/>
    <w:rsid w:val="000030ED"/>
    <w:rsid w:val="000043C0"/>
    <w:rsid w:val="00004777"/>
    <w:rsid w:val="000047C9"/>
    <w:rsid w:val="000049F2"/>
    <w:rsid w:val="00005064"/>
    <w:rsid w:val="000053FC"/>
    <w:rsid w:val="00005FED"/>
    <w:rsid w:val="00010A51"/>
    <w:rsid w:val="00011DEE"/>
    <w:rsid w:val="00011FF7"/>
    <w:rsid w:val="00012058"/>
    <w:rsid w:val="000121CF"/>
    <w:rsid w:val="00013928"/>
    <w:rsid w:val="00013945"/>
    <w:rsid w:val="00013C9B"/>
    <w:rsid w:val="000140A1"/>
    <w:rsid w:val="000147D1"/>
    <w:rsid w:val="00014F1F"/>
    <w:rsid w:val="00015363"/>
    <w:rsid w:val="00015C03"/>
    <w:rsid w:val="00015DC5"/>
    <w:rsid w:val="000162E7"/>
    <w:rsid w:val="0001664D"/>
    <w:rsid w:val="0001734C"/>
    <w:rsid w:val="0002057B"/>
    <w:rsid w:val="00020828"/>
    <w:rsid w:val="00022020"/>
    <w:rsid w:val="000221AE"/>
    <w:rsid w:val="00024089"/>
    <w:rsid w:val="0002454B"/>
    <w:rsid w:val="00025157"/>
    <w:rsid w:val="00025C49"/>
    <w:rsid w:val="00025D81"/>
    <w:rsid w:val="00026DED"/>
    <w:rsid w:val="000274F4"/>
    <w:rsid w:val="0003178E"/>
    <w:rsid w:val="00032D36"/>
    <w:rsid w:val="000335D1"/>
    <w:rsid w:val="000337EC"/>
    <w:rsid w:val="000353E5"/>
    <w:rsid w:val="00035C5C"/>
    <w:rsid w:val="000361CE"/>
    <w:rsid w:val="0003710A"/>
    <w:rsid w:val="00037282"/>
    <w:rsid w:val="0003734F"/>
    <w:rsid w:val="00037748"/>
    <w:rsid w:val="00037C6B"/>
    <w:rsid w:val="00041987"/>
    <w:rsid w:val="00042182"/>
    <w:rsid w:val="00043E7C"/>
    <w:rsid w:val="0004496C"/>
    <w:rsid w:val="00044EDA"/>
    <w:rsid w:val="00044F4F"/>
    <w:rsid w:val="00045533"/>
    <w:rsid w:val="00045C01"/>
    <w:rsid w:val="0004639D"/>
    <w:rsid w:val="0004639F"/>
    <w:rsid w:val="00047D4B"/>
    <w:rsid w:val="00051708"/>
    <w:rsid w:val="00052A38"/>
    <w:rsid w:val="00053787"/>
    <w:rsid w:val="00053B87"/>
    <w:rsid w:val="00053D13"/>
    <w:rsid w:val="000543DC"/>
    <w:rsid w:val="000547C7"/>
    <w:rsid w:val="00054E10"/>
    <w:rsid w:val="00055449"/>
    <w:rsid w:val="000554BF"/>
    <w:rsid w:val="00055609"/>
    <w:rsid w:val="00056D27"/>
    <w:rsid w:val="0006044B"/>
    <w:rsid w:val="00060C07"/>
    <w:rsid w:val="00060DC1"/>
    <w:rsid w:val="00060F0B"/>
    <w:rsid w:val="000615D4"/>
    <w:rsid w:val="00061764"/>
    <w:rsid w:val="00062411"/>
    <w:rsid w:val="00062F8B"/>
    <w:rsid w:val="0006348B"/>
    <w:rsid w:val="0006391B"/>
    <w:rsid w:val="00064423"/>
    <w:rsid w:val="00065C7C"/>
    <w:rsid w:val="000661EA"/>
    <w:rsid w:val="00066DF5"/>
    <w:rsid w:val="0006737D"/>
    <w:rsid w:val="00067C8D"/>
    <w:rsid w:val="000705D7"/>
    <w:rsid w:val="000706CE"/>
    <w:rsid w:val="000708B0"/>
    <w:rsid w:val="00070C9F"/>
    <w:rsid w:val="00070F68"/>
    <w:rsid w:val="00071B4E"/>
    <w:rsid w:val="00071F2C"/>
    <w:rsid w:val="00072957"/>
    <w:rsid w:val="0007441B"/>
    <w:rsid w:val="00074DDA"/>
    <w:rsid w:val="00074EE8"/>
    <w:rsid w:val="00074FB6"/>
    <w:rsid w:val="000765C1"/>
    <w:rsid w:val="000765C4"/>
    <w:rsid w:val="000776BD"/>
    <w:rsid w:val="000777C0"/>
    <w:rsid w:val="00077BCF"/>
    <w:rsid w:val="00077F23"/>
    <w:rsid w:val="000803A8"/>
    <w:rsid w:val="0008043E"/>
    <w:rsid w:val="000806FF"/>
    <w:rsid w:val="0008087D"/>
    <w:rsid w:val="00080D7C"/>
    <w:rsid w:val="0008161F"/>
    <w:rsid w:val="0008215B"/>
    <w:rsid w:val="00082B3A"/>
    <w:rsid w:val="00082F0E"/>
    <w:rsid w:val="00083106"/>
    <w:rsid w:val="00083B87"/>
    <w:rsid w:val="00084181"/>
    <w:rsid w:val="00084BEC"/>
    <w:rsid w:val="000850EC"/>
    <w:rsid w:val="0008620A"/>
    <w:rsid w:val="000869D9"/>
    <w:rsid w:val="00087632"/>
    <w:rsid w:val="000877C3"/>
    <w:rsid w:val="00087EE7"/>
    <w:rsid w:val="00087F4A"/>
    <w:rsid w:val="000906E9"/>
    <w:rsid w:val="00090769"/>
    <w:rsid w:val="00090A73"/>
    <w:rsid w:val="00091C0F"/>
    <w:rsid w:val="00091DBA"/>
    <w:rsid w:val="000923E6"/>
    <w:rsid w:val="00092719"/>
    <w:rsid w:val="00092DAD"/>
    <w:rsid w:val="00093A97"/>
    <w:rsid w:val="0009538C"/>
    <w:rsid w:val="000954F2"/>
    <w:rsid w:val="000957B6"/>
    <w:rsid w:val="00095A61"/>
    <w:rsid w:val="00095CC4"/>
    <w:rsid w:val="00095DE6"/>
    <w:rsid w:val="00096B44"/>
    <w:rsid w:val="00096EBE"/>
    <w:rsid w:val="00097631"/>
    <w:rsid w:val="00097EBD"/>
    <w:rsid w:val="000A0176"/>
    <w:rsid w:val="000A0B52"/>
    <w:rsid w:val="000A0D4A"/>
    <w:rsid w:val="000A1443"/>
    <w:rsid w:val="000A1952"/>
    <w:rsid w:val="000A2539"/>
    <w:rsid w:val="000A364A"/>
    <w:rsid w:val="000A45FE"/>
    <w:rsid w:val="000A4A02"/>
    <w:rsid w:val="000A6419"/>
    <w:rsid w:val="000A642C"/>
    <w:rsid w:val="000A719D"/>
    <w:rsid w:val="000A71CC"/>
    <w:rsid w:val="000A7EEA"/>
    <w:rsid w:val="000B05AE"/>
    <w:rsid w:val="000B0666"/>
    <w:rsid w:val="000B128D"/>
    <w:rsid w:val="000B1B67"/>
    <w:rsid w:val="000B1F52"/>
    <w:rsid w:val="000B22F1"/>
    <w:rsid w:val="000B2AE3"/>
    <w:rsid w:val="000B44D3"/>
    <w:rsid w:val="000B5BFF"/>
    <w:rsid w:val="000B62BC"/>
    <w:rsid w:val="000B6731"/>
    <w:rsid w:val="000C0762"/>
    <w:rsid w:val="000C0CEF"/>
    <w:rsid w:val="000C3472"/>
    <w:rsid w:val="000C3B1F"/>
    <w:rsid w:val="000C4613"/>
    <w:rsid w:val="000C50D5"/>
    <w:rsid w:val="000C7489"/>
    <w:rsid w:val="000C7668"/>
    <w:rsid w:val="000C7710"/>
    <w:rsid w:val="000C79F5"/>
    <w:rsid w:val="000D0F2A"/>
    <w:rsid w:val="000D1047"/>
    <w:rsid w:val="000D12CB"/>
    <w:rsid w:val="000D1FF8"/>
    <w:rsid w:val="000D2C87"/>
    <w:rsid w:val="000D2D9D"/>
    <w:rsid w:val="000D2E52"/>
    <w:rsid w:val="000D3DF8"/>
    <w:rsid w:val="000D4145"/>
    <w:rsid w:val="000D4874"/>
    <w:rsid w:val="000D54AD"/>
    <w:rsid w:val="000D5AC2"/>
    <w:rsid w:val="000D6498"/>
    <w:rsid w:val="000D6BB1"/>
    <w:rsid w:val="000D6FF4"/>
    <w:rsid w:val="000D75CB"/>
    <w:rsid w:val="000D7F78"/>
    <w:rsid w:val="000E0F0C"/>
    <w:rsid w:val="000E1A03"/>
    <w:rsid w:val="000E2171"/>
    <w:rsid w:val="000E25C7"/>
    <w:rsid w:val="000E4006"/>
    <w:rsid w:val="000E4F0E"/>
    <w:rsid w:val="000E52A9"/>
    <w:rsid w:val="000E6599"/>
    <w:rsid w:val="000E6A31"/>
    <w:rsid w:val="000E76C1"/>
    <w:rsid w:val="000F14D1"/>
    <w:rsid w:val="000F1744"/>
    <w:rsid w:val="000F189C"/>
    <w:rsid w:val="000F257E"/>
    <w:rsid w:val="000F2E1C"/>
    <w:rsid w:val="000F2F60"/>
    <w:rsid w:val="000F3CC1"/>
    <w:rsid w:val="000F3DFE"/>
    <w:rsid w:val="000F6731"/>
    <w:rsid w:val="000F7640"/>
    <w:rsid w:val="000F7B0B"/>
    <w:rsid w:val="00101076"/>
    <w:rsid w:val="00101634"/>
    <w:rsid w:val="00101772"/>
    <w:rsid w:val="00101BA3"/>
    <w:rsid w:val="00101D36"/>
    <w:rsid w:val="0010386C"/>
    <w:rsid w:val="00104416"/>
    <w:rsid w:val="001055A1"/>
    <w:rsid w:val="00106428"/>
    <w:rsid w:val="00106B46"/>
    <w:rsid w:val="00106C80"/>
    <w:rsid w:val="00106DD7"/>
    <w:rsid w:val="001109E0"/>
    <w:rsid w:val="00110BC8"/>
    <w:rsid w:val="00110C74"/>
    <w:rsid w:val="001110BE"/>
    <w:rsid w:val="00112331"/>
    <w:rsid w:val="00112418"/>
    <w:rsid w:val="001125F7"/>
    <w:rsid w:val="00112C86"/>
    <w:rsid w:val="00113332"/>
    <w:rsid w:val="00113384"/>
    <w:rsid w:val="001140FA"/>
    <w:rsid w:val="00114848"/>
    <w:rsid w:val="00115481"/>
    <w:rsid w:val="0011575B"/>
    <w:rsid w:val="001157A1"/>
    <w:rsid w:val="00115A02"/>
    <w:rsid w:val="0011666E"/>
    <w:rsid w:val="00116F86"/>
    <w:rsid w:val="001215F8"/>
    <w:rsid w:val="001249C5"/>
    <w:rsid w:val="00125050"/>
    <w:rsid w:val="00125096"/>
    <w:rsid w:val="00125479"/>
    <w:rsid w:val="00125AAC"/>
    <w:rsid w:val="00125AC1"/>
    <w:rsid w:val="00125F2B"/>
    <w:rsid w:val="00126085"/>
    <w:rsid w:val="001260D1"/>
    <w:rsid w:val="00126A4B"/>
    <w:rsid w:val="00126FA8"/>
    <w:rsid w:val="0012749B"/>
    <w:rsid w:val="0012758B"/>
    <w:rsid w:val="00127AC9"/>
    <w:rsid w:val="001305C6"/>
    <w:rsid w:val="001319B7"/>
    <w:rsid w:val="00131B51"/>
    <w:rsid w:val="001324EB"/>
    <w:rsid w:val="00132B3F"/>
    <w:rsid w:val="00132D4B"/>
    <w:rsid w:val="00133861"/>
    <w:rsid w:val="001349DE"/>
    <w:rsid w:val="0013564D"/>
    <w:rsid w:val="00135A0B"/>
    <w:rsid w:val="001360AF"/>
    <w:rsid w:val="00136C3B"/>
    <w:rsid w:val="001377A8"/>
    <w:rsid w:val="001403CA"/>
    <w:rsid w:val="0014105D"/>
    <w:rsid w:val="00141458"/>
    <w:rsid w:val="00141672"/>
    <w:rsid w:val="00142BD5"/>
    <w:rsid w:val="00143CB4"/>
    <w:rsid w:val="00143F6A"/>
    <w:rsid w:val="00145958"/>
    <w:rsid w:val="00145BBB"/>
    <w:rsid w:val="001464E8"/>
    <w:rsid w:val="0014769C"/>
    <w:rsid w:val="001476C0"/>
    <w:rsid w:val="00147A46"/>
    <w:rsid w:val="001508EE"/>
    <w:rsid w:val="00151572"/>
    <w:rsid w:val="00152155"/>
    <w:rsid w:val="0015244E"/>
    <w:rsid w:val="00155729"/>
    <w:rsid w:val="00156399"/>
    <w:rsid w:val="00156CCD"/>
    <w:rsid w:val="0015702C"/>
    <w:rsid w:val="001573A5"/>
    <w:rsid w:val="00157795"/>
    <w:rsid w:val="001605F0"/>
    <w:rsid w:val="00161526"/>
    <w:rsid w:val="00161E8E"/>
    <w:rsid w:val="0016338E"/>
    <w:rsid w:val="0016384C"/>
    <w:rsid w:val="00163A7B"/>
    <w:rsid w:val="001649FF"/>
    <w:rsid w:val="00165697"/>
    <w:rsid w:val="00165E26"/>
    <w:rsid w:val="00167922"/>
    <w:rsid w:val="00171672"/>
    <w:rsid w:val="00172388"/>
    <w:rsid w:val="001723F0"/>
    <w:rsid w:val="00173992"/>
    <w:rsid w:val="001747C1"/>
    <w:rsid w:val="00174FCC"/>
    <w:rsid w:val="00175151"/>
    <w:rsid w:val="001770D3"/>
    <w:rsid w:val="0017723E"/>
    <w:rsid w:val="00177DAA"/>
    <w:rsid w:val="00180E30"/>
    <w:rsid w:val="00180F3E"/>
    <w:rsid w:val="00181311"/>
    <w:rsid w:val="00183205"/>
    <w:rsid w:val="00183EEA"/>
    <w:rsid w:val="001842C2"/>
    <w:rsid w:val="001846C7"/>
    <w:rsid w:val="00184B0A"/>
    <w:rsid w:val="00184C6B"/>
    <w:rsid w:val="00184DA6"/>
    <w:rsid w:val="00186280"/>
    <w:rsid w:val="00186778"/>
    <w:rsid w:val="001873DF"/>
    <w:rsid w:val="0018746B"/>
    <w:rsid w:val="00187C3F"/>
    <w:rsid w:val="00187E6D"/>
    <w:rsid w:val="00187E81"/>
    <w:rsid w:val="00190AA1"/>
    <w:rsid w:val="00190AC1"/>
    <w:rsid w:val="00190BBF"/>
    <w:rsid w:val="00191AF6"/>
    <w:rsid w:val="00191B5F"/>
    <w:rsid w:val="00191FF5"/>
    <w:rsid w:val="0019290F"/>
    <w:rsid w:val="001929A5"/>
    <w:rsid w:val="00192CB8"/>
    <w:rsid w:val="00194D56"/>
    <w:rsid w:val="00194F9A"/>
    <w:rsid w:val="0019608F"/>
    <w:rsid w:val="00196B12"/>
    <w:rsid w:val="00196EB0"/>
    <w:rsid w:val="001971E8"/>
    <w:rsid w:val="00197FA6"/>
    <w:rsid w:val="001A061A"/>
    <w:rsid w:val="001A0C0A"/>
    <w:rsid w:val="001A211A"/>
    <w:rsid w:val="001A23E8"/>
    <w:rsid w:val="001A2A88"/>
    <w:rsid w:val="001A2BB3"/>
    <w:rsid w:val="001A2BC9"/>
    <w:rsid w:val="001A3B8C"/>
    <w:rsid w:val="001A3ED2"/>
    <w:rsid w:val="001A41D6"/>
    <w:rsid w:val="001A4872"/>
    <w:rsid w:val="001A5C72"/>
    <w:rsid w:val="001A5D78"/>
    <w:rsid w:val="001A630D"/>
    <w:rsid w:val="001A6AEB"/>
    <w:rsid w:val="001A6DB2"/>
    <w:rsid w:val="001A6DF2"/>
    <w:rsid w:val="001A6F54"/>
    <w:rsid w:val="001A77DB"/>
    <w:rsid w:val="001B09D2"/>
    <w:rsid w:val="001B0B5B"/>
    <w:rsid w:val="001B1C2B"/>
    <w:rsid w:val="001B1D2B"/>
    <w:rsid w:val="001B1F86"/>
    <w:rsid w:val="001B27F9"/>
    <w:rsid w:val="001B3A2D"/>
    <w:rsid w:val="001B3D19"/>
    <w:rsid w:val="001B42FD"/>
    <w:rsid w:val="001B438E"/>
    <w:rsid w:val="001B4791"/>
    <w:rsid w:val="001B4BE3"/>
    <w:rsid w:val="001B4F30"/>
    <w:rsid w:val="001B52F6"/>
    <w:rsid w:val="001B6122"/>
    <w:rsid w:val="001B643F"/>
    <w:rsid w:val="001B7358"/>
    <w:rsid w:val="001B75CD"/>
    <w:rsid w:val="001C055A"/>
    <w:rsid w:val="001C0617"/>
    <w:rsid w:val="001C2934"/>
    <w:rsid w:val="001C2FA5"/>
    <w:rsid w:val="001C389D"/>
    <w:rsid w:val="001C3B2D"/>
    <w:rsid w:val="001C3E72"/>
    <w:rsid w:val="001C3F0B"/>
    <w:rsid w:val="001C5625"/>
    <w:rsid w:val="001C771F"/>
    <w:rsid w:val="001C78D9"/>
    <w:rsid w:val="001D0A62"/>
    <w:rsid w:val="001D0B28"/>
    <w:rsid w:val="001D0C92"/>
    <w:rsid w:val="001D1018"/>
    <w:rsid w:val="001D315A"/>
    <w:rsid w:val="001D5411"/>
    <w:rsid w:val="001D7922"/>
    <w:rsid w:val="001D7FDE"/>
    <w:rsid w:val="001E0190"/>
    <w:rsid w:val="001E0810"/>
    <w:rsid w:val="001E1592"/>
    <w:rsid w:val="001E2A82"/>
    <w:rsid w:val="001E48EA"/>
    <w:rsid w:val="001E4BF7"/>
    <w:rsid w:val="001E54E9"/>
    <w:rsid w:val="001E5672"/>
    <w:rsid w:val="001E5944"/>
    <w:rsid w:val="001E5E98"/>
    <w:rsid w:val="001E65E0"/>
    <w:rsid w:val="001E668E"/>
    <w:rsid w:val="001E6D4B"/>
    <w:rsid w:val="001E6D71"/>
    <w:rsid w:val="001E7591"/>
    <w:rsid w:val="001E7EC3"/>
    <w:rsid w:val="001F11DE"/>
    <w:rsid w:val="001F1519"/>
    <w:rsid w:val="001F16A2"/>
    <w:rsid w:val="001F2647"/>
    <w:rsid w:val="001F2767"/>
    <w:rsid w:val="001F3CFB"/>
    <w:rsid w:val="001F3DEA"/>
    <w:rsid w:val="001F4231"/>
    <w:rsid w:val="001F43D6"/>
    <w:rsid w:val="001F4636"/>
    <w:rsid w:val="001F4AD1"/>
    <w:rsid w:val="001F4BBC"/>
    <w:rsid w:val="001F4D19"/>
    <w:rsid w:val="001F5639"/>
    <w:rsid w:val="001F606D"/>
    <w:rsid w:val="001F63F7"/>
    <w:rsid w:val="001F647E"/>
    <w:rsid w:val="001F68BD"/>
    <w:rsid w:val="001F7D40"/>
    <w:rsid w:val="00200A7D"/>
    <w:rsid w:val="00200EDC"/>
    <w:rsid w:val="002010AB"/>
    <w:rsid w:val="00201401"/>
    <w:rsid w:val="002019C7"/>
    <w:rsid w:val="00201D1F"/>
    <w:rsid w:val="00201D72"/>
    <w:rsid w:val="00201D77"/>
    <w:rsid w:val="002028F0"/>
    <w:rsid w:val="002032A2"/>
    <w:rsid w:val="00203658"/>
    <w:rsid w:val="00203B19"/>
    <w:rsid w:val="00203B94"/>
    <w:rsid w:val="002041B9"/>
    <w:rsid w:val="00204872"/>
    <w:rsid w:val="00204FF4"/>
    <w:rsid w:val="0020580B"/>
    <w:rsid w:val="00207130"/>
    <w:rsid w:val="00207746"/>
    <w:rsid w:val="002110A4"/>
    <w:rsid w:val="002112BD"/>
    <w:rsid w:val="0021183A"/>
    <w:rsid w:val="00212387"/>
    <w:rsid w:val="00212F1B"/>
    <w:rsid w:val="002135C9"/>
    <w:rsid w:val="002142A0"/>
    <w:rsid w:val="00214463"/>
    <w:rsid w:val="00214D9B"/>
    <w:rsid w:val="002164DB"/>
    <w:rsid w:val="00216B80"/>
    <w:rsid w:val="002170C6"/>
    <w:rsid w:val="002176B3"/>
    <w:rsid w:val="002177C0"/>
    <w:rsid w:val="00217825"/>
    <w:rsid w:val="002203AD"/>
    <w:rsid w:val="00221245"/>
    <w:rsid w:val="00221B36"/>
    <w:rsid w:val="002235BF"/>
    <w:rsid w:val="002235C6"/>
    <w:rsid w:val="0022372B"/>
    <w:rsid w:val="002239EC"/>
    <w:rsid w:val="00223F7E"/>
    <w:rsid w:val="002246CA"/>
    <w:rsid w:val="0022541B"/>
    <w:rsid w:val="00226ADA"/>
    <w:rsid w:val="00227280"/>
    <w:rsid w:val="00227663"/>
    <w:rsid w:val="00230DA8"/>
    <w:rsid w:val="002310DA"/>
    <w:rsid w:val="002324C0"/>
    <w:rsid w:val="00232E00"/>
    <w:rsid w:val="002338DF"/>
    <w:rsid w:val="00233E10"/>
    <w:rsid w:val="0023406C"/>
    <w:rsid w:val="00234973"/>
    <w:rsid w:val="00234B4F"/>
    <w:rsid w:val="00236322"/>
    <w:rsid w:val="002379E3"/>
    <w:rsid w:val="00237EEE"/>
    <w:rsid w:val="0024056C"/>
    <w:rsid w:val="00240603"/>
    <w:rsid w:val="002417C0"/>
    <w:rsid w:val="00242968"/>
    <w:rsid w:val="00242E9A"/>
    <w:rsid w:val="0024329A"/>
    <w:rsid w:val="00243B66"/>
    <w:rsid w:val="00244431"/>
    <w:rsid w:val="00244FDC"/>
    <w:rsid w:val="002463EF"/>
    <w:rsid w:val="00247596"/>
    <w:rsid w:val="0024796E"/>
    <w:rsid w:val="00250826"/>
    <w:rsid w:val="002546B0"/>
    <w:rsid w:val="00255BC5"/>
    <w:rsid w:val="00256CA9"/>
    <w:rsid w:val="0025732C"/>
    <w:rsid w:val="00260371"/>
    <w:rsid w:val="00260E0C"/>
    <w:rsid w:val="002611A3"/>
    <w:rsid w:val="0026221F"/>
    <w:rsid w:val="00262402"/>
    <w:rsid w:val="00262C58"/>
    <w:rsid w:val="0026302D"/>
    <w:rsid w:val="00264D96"/>
    <w:rsid w:val="00265915"/>
    <w:rsid w:val="00265C40"/>
    <w:rsid w:val="00266064"/>
    <w:rsid w:val="00266244"/>
    <w:rsid w:val="00266D7C"/>
    <w:rsid w:val="00266DD6"/>
    <w:rsid w:val="00267094"/>
    <w:rsid w:val="00267417"/>
    <w:rsid w:val="00267C66"/>
    <w:rsid w:val="00270050"/>
    <w:rsid w:val="00271EAC"/>
    <w:rsid w:val="0027211C"/>
    <w:rsid w:val="00272CD9"/>
    <w:rsid w:val="0027337F"/>
    <w:rsid w:val="00273957"/>
    <w:rsid w:val="00273C22"/>
    <w:rsid w:val="00273CD9"/>
    <w:rsid w:val="00273DA5"/>
    <w:rsid w:val="00273EC8"/>
    <w:rsid w:val="002744AE"/>
    <w:rsid w:val="0027494F"/>
    <w:rsid w:val="00274C4A"/>
    <w:rsid w:val="00275B13"/>
    <w:rsid w:val="00275F8C"/>
    <w:rsid w:val="00277244"/>
    <w:rsid w:val="002777C8"/>
    <w:rsid w:val="00277DAF"/>
    <w:rsid w:val="002815A4"/>
    <w:rsid w:val="00281E9F"/>
    <w:rsid w:val="00283003"/>
    <w:rsid w:val="002835DC"/>
    <w:rsid w:val="00284081"/>
    <w:rsid w:val="002843BF"/>
    <w:rsid w:val="002844E6"/>
    <w:rsid w:val="00284947"/>
    <w:rsid w:val="0028502A"/>
    <w:rsid w:val="0028514F"/>
    <w:rsid w:val="00285B7D"/>
    <w:rsid w:val="0028619F"/>
    <w:rsid w:val="00286719"/>
    <w:rsid w:val="00286C10"/>
    <w:rsid w:val="00287B48"/>
    <w:rsid w:val="002927E2"/>
    <w:rsid w:val="002934B9"/>
    <w:rsid w:val="00293B9D"/>
    <w:rsid w:val="00293D22"/>
    <w:rsid w:val="00293EAE"/>
    <w:rsid w:val="002948DC"/>
    <w:rsid w:val="00294A4F"/>
    <w:rsid w:val="00294B60"/>
    <w:rsid w:val="002953CC"/>
    <w:rsid w:val="0029576F"/>
    <w:rsid w:val="00295B31"/>
    <w:rsid w:val="0029614D"/>
    <w:rsid w:val="00297174"/>
    <w:rsid w:val="002A03DF"/>
    <w:rsid w:val="002A09DA"/>
    <w:rsid w:val="002A0DAA"/>
    <w:rsid w:val="002A1036"/>
    <w:rsid w:val="002A3B11"/>
    <w:rsid w:val="002A3B32"/>
    <w:rsid w:val="002A3D3C"/>
    <w:rsid w:val="002A5148"/>
    <w:rsid w:val="002A5673"/>
    <w:rsid w:val="002A576C"/>
    <w:rsid w:val="002A69E1"/>
    <w:rsid w:val="002A7E28"/>
    <w:rsid w:val="002B08D2"/>
    <w:rsid w:val="002B1210"/>
    <w:rsid w:val="002B1889"/>
    <w:rsid w:val="002B1BE8"/>
    <w:rsid w:val="002B26C3"/>
    <w:rsid w:val="002B327E"/>
    <w:rsid w:val="002B5074"/>
    <w:rsid w:val="002B693D"/>
    <w:rsid w:val="002B7266"/>
    <w:rsid w:val="002B79D4"/>
    <w:rsid w:val="002C040F"/>
    <w:rsid w:val="002C04EA"/>
    <w:rsid w:val="002C0FF7"/>
    <w:rsid w:val="002C1154"/>
    <w:rsid w:val="002C193E"/>
    <w:rsid w:val="002C2E29"/>
    <w:rsid w:val="002C3380"/>
    <w:rsid w:val="002C377C"/>
    <w:rsid w:val="002C41CC"/>
    <w:rsid w:val="002C4A57"/>
    <w:rsid w:val="002C557D"/>
    <w:rsid w:val="002C6715"/>
    <w:rsid w:val="002C682A"/>
    <w:rsid w:val="002C7206"/>
    <w:rsid w:val="002C76BC"/>
    <w:rsid w:val="002C7868"/>
    <w:rsid w:val="002C7B0C"/>
    <w:rsid w:val="002C7F20"/>
    <w:rsid w:val="002D282C"/>
    <w:rsid w:val="002D2DF0"/>
    <w:rsid w:val="002D3016"/>
    <w:rsid w:val="002D309F"/>
    <w:rsid w:val="002D3233"/>
    <w:rsid w:val="002D33A9"/>
    <w:rsid w:val="002D3E54"/>
    <w:rsid w:val="002D4D6E"/>
    <w:rsid w:val="002D60E2"/>
    <w:rsid w:val="002D6362"/>
    <w:rsid w:val="002D67D5"/>
    <w:rsid w:val="002D68D3"/>
    <w:rsid w:val="002D694F"/>
    <w:rsid w:val="002D7915"/>
    <w:rsid w:val="002D7946"/>
    <w:rsid w:val="002E0AF7"/>
    <w:rsid w:val="002E17CD"/>
    <w:rsid w:val="002E227E"/>
    <w:rsid w:val="002E25BF"/>
    <w:rsid w:val="002E2A85"/>
    <w:rsid w:val="002E2BF5"/>
    <w:rsid w:val="002E443C"/>
    <w:rsid w:val="002E45B0"/>
    <w:rsid w:val="002E46D1"/>
    <w:rsid w:val="002E4849"/>
    <w:rsid w:val="002E5012"/>
    <w:rsid w:val="002E5CEF"/>
    <w:rsid w:val="002E7D00"/>
    <w:rsid w:val="002F0C2C"/>
    <w:rsid w:val="002F34F4"/>
    <w:rsid w:val="002F3D6B"/>
    <w:rsid w:val="002F4078"/>
    <w:rsid w:val="002F4449"/>
    <w:rsid w:val="002F4DA4"/>
    <w:rsid w:val="002F5F41"/>
    <w:rsid w:val="002F625A"/>
    <w:rsid w:val="002F7469"/>
    <w:rsid w:val="002F75CF"/>
    <w:rsid w:val="002F7F63"/>
    <w:rsid w:val="00300171"/>
    <w:rsid w:val="00300A58"/>
    <w:rsid w:val="00300BF8"/>
    <w:rsid w:val="00301AE5"/>
    <w:rsid w:val="00301BBF"/>
    <w:rsid w:val="00301DB7"/>
    <w:rsid w:val="00301DD4"/>
    <w:rsid w:val="0030231E"/>
    <w:rsid w:val="003025AB"/>
    <w:rsid w:val="003034BB"/>
    <w:rsid w:val="00304F8C"/>
    <w:rsid w:val="003051DB"/>
    <w:rsid w:val="00306022"/>
    <w:rsid w:val="0030653D"/>
    <w:rsid w:val="003067C9"/>
    <w:rsid w:val="00306EFE"/>
    <w:rsid w:val="003075E1"/>
    <w:rsid w:val="00310517"/>
    <w:rsid w:val="00310EF2"/>
    <w:rsid w:val="0031236F"/>
    <w:rsid w:val="00312FC8"/>
    <w:rsid w:val="003136C6"/>
    <w:rsid w:val="00314967"/>
    <w:rsid w:val="00315273"/>
    <w:rsid w:val="00316118"/>
    <w:rsid w:val="003169FE"/>
    <w:rsid w:val="00320531"/>
    <w:rsid w:val="00321382"/>
    <w:rsid w:val="003216A2"/>
    <w:rsid w:val="00321CEB"/>
    <w:rsid w:val="00321DE4"/>
    <w:rsid w:val="0032363D"/>
    <w:rsid w:val="00323C00"/>
    <w:rsid w:val="00324B9C"/>
    <w:rsid w:val="00326154"/>
    <w:rsid w:val="003271BD"/>
    <w:rsid w:val="00327713"/>
    <w:rsid w:val="00327908"/>
    <w:rsid w:val="00327C47"/>
    <w:rsid w:val="00327E5E"/>
    <w:rsid w:val="00330079"/>
    <w:rsid w:val="00331326"/>
    <w:rsid w:val="00331C31"/>
    <w:rsid w:val="00332B03"/>
    <w:rsid w:val="00332CB5"/>
    <w:rsid w:val="00333D47"/>
    <w:rsid w:val="00333F78"/>
    <w:rsid w:val="003347FC"/>
    <w:rsid w:val="00335494"/>
    <w:rsid w:val="00335BFA"/>
    <w:rsid w:val="00335F9E"/>
    <w:rsid w:val="00336E7D"/>
    <w:rsid w:val="00336EA7"/>
    <w:rsid w:val="0033706E"/>
    <w:rsid w:val="00337122"/>
    <w:rsid w:val="003376FD"/>
    <w:rsid w:val="00341088"/>
    <w:rsid w:val="0034216B"/>
    <w:rsid w:val="00342208"/>
    <w:rsid w:val="00342414"/>
    <w:rsid w:val="00342473"/>
    <w:rsid w:val="0034267F"/>
    <w:rsid w:val="003429BF"/>
    <w:rsid w:val="0034331B"/>
    <w:rsid w:val="00344908"/>
    <w:rsid w:val="00344AB2"/>
    <w:rsid w:val="00345850"/>
    <w:rsid w:val="00345B24"/>
    <w:rsid w:val="00345E5D"/>
    <w:rsid w:val="0034622F"/>
    <w:rsid w:val="00346C43"/>
    <w:rsid w:val="003473DB"/>
    <w:rsid w:val="00350788"/>
    <w:rsid w:val="00350C75"/>
    <w:rsid w:val="003530FE"/>
    <w:rsid w:val="0035376A"/>
    <w:rsid w:val="003543E2"/>
    <w:rsid w:val="00354D6B"/>
    <w:rsid w:val="00355044"/>
    <w:rsid w:val="00355CDF"/>
    <w:rsid w:val="0035663D"/>
    <w:rsid w:val="00357AFE"/>
    <w:rsid w:val="00357BC1"/>
    <w:rsid w:val="00357D55"/>
    <w:rsid w:val="0036035B"/>
    <w:rsid w:val="0036054B"/>
    <w:rsid w:val="00360FFC"/>
    <w:rsid w:val="003615C1"/>
    <w:rsid w:val="00361D2D"/>
    <w:rsid w:val="00361D92"/>
    <w:rsid w:val="00362069"/>
    <w:rsid w:val="003620D8"/>
    <w:rsid w:val="00362143"/>
    <w:rsid w:val="00362750"/>
    <w:rsid w:val="00363562"/>
    <w:rsid w:val="003638E4"/>
    <w:rsid w:val="00364572"/>
    <w:rsid w:val="0036574B"/>
    <w:rsid w:val="00365CBE"/>
    <w:rsid w:val="003661F5"/>
    <w:rsid w:val="00370605"/>
    <w:rsid w:val="00371085"/>
    <w:rsid w:val="00371CB9"/>
    <w:rsid w:val="0037237E"/>
    <w:rsid w:val="00373B76"/>
    <w:rsid w:val="00373D61"/>
    <w:rsid w:val="0037411C"/>
    <w:rsid w:val="00374489"/>
    <w:rsid w:val="0037544E"/>
    <w:rsid w:val="00375D06"/>
    <w:rsid w:val="0037670A"/>
    <w:rsid w:val="0037774B"/>
    <w:rsid w:val="00377EAA"/>
    <w:rsid w:val="003825EB"/>
    <w:rsid w:val="00383373"/>
    <w:rsid w:val="003836B0"/>
    <w:rsid w:val="00383A3B"/>
    <w:rsid w:val="003862C3"/>
    <w:rsid w:val="00386644"/>
    <w:rsid w:val="00386A7A"/>
    <w:rsid w:val="00386BCA"/>
    <w:rsid w:val="003879EB"/>
    <w:rsid w:val="0039137D"/>
    <w:rsid w:val="00391930"/>
    <w:rsid w:val="00391CD4"/>
    <w:rsid w:val="0039227A"/>
    <w:rsid w:val="003929E4"/>
    <w:rsid w:val="00392DFE"/>
    <w:rsid w:val="003930C5"/>
    <w:rsid w:val="00394A11"/>
    <w:rsid w:val="0039570D"/>
    <w:rsid w:val="0039639F"/>
    <w:rsid w:val="00396A17"/>
    <w:rsid w:val="00397717"/>
    <w:rsid w:val="00397A04"/>
    <w:rsid w:val="003A230A"/>
    <w:rsid w:val="003A2BEE"/>
    <w:rsid w:val="003A3091"/>
    <w:rsid w:val="003A386C"/>
    <w:rsid w:val="003A4649"/>
    <w:rsid w:val="003A4713"/>
    <w:rsid w:val="003A66B6"/>
    <w:rsid w:val="003A7358"/>
    <w:rsid w:val="003A7DEF"/>
    <w:rsid w:val="003B07BD"/>
    <w:rsid w:val="003B24DE"/>
    <w:rsid w:val="003B2592"/>
    <w:rsid w:val="003B3553"/>
    <w:rsid w:val="003B36BC"/>
    <w:rsid w:val="003B5422"/>
    <w:rsid w:val="003B6AA4"/>
    <w:rsid w:val="003B6F89"/>
    <w:rsid w:val="003B7478"/>
    <w:rsid w:val="003C077E"/>
    <w:rsid w:val="003C0D48"/>
    <w:rsid w:val="003C0E1D"/>
    <w:rsid w:val="003C10E8"/>
    <w:rsid w:val="003C142B"/>
    <w:rsid w:val="003C1A63"/>
    <w:rsid w:val="003C1C25"/>
    <w:rsid w:val="003C2330"/>
    <w:rsid w:val="003C2ED9"/>
    <w:rsid w:val="003C4790"/>
    <w:rsid w:val="003C4879"/>
    <w:rsid w:val="003C4B52"/>
    <w:rsid w:val="003C52FC"/>
    <w:rsid w:val="003C5929"/>
    <w:rsid w:val="003C5D9B"/>
    <w:rsid w:val="003C7003"/>
    <w:rsid w:val="003C78D4"/>
    <w:rsid w:val="003C7A2A"/>
    <w:rsid w:val="003D12C4"/>
    <w:rsid w:val="003D1E4C"/>
    <w:rsid w:val="003D2278"/>
    <w:rsid w:val="003D2759"/>
    <w:rsid w:val="003D2FAA"/>
    <w:rsid w:val="003D32F1"/>
    <w:rsid w:val="003D3B6E"/>
    <w:rsid w:val="003D4673"/>
    <w:rsid w:val="003D473E"/>
    <w:rsid w:val="003D4BA4"/>
    <w:rsid w:val="003D5385"/>
    <w:rsid w:val="003D5D39"/>
    <w:rsid w:val="003D5D61"/>
    <w:rsid w:val="003D60F2"/>
    <w:rsid w:val="003D6CAF"/>
    <w:rsid w:val="003D72F8"/>
    <w:rsid w:val="003E0262"/>
    <w:rsid w:val="003E0716"/>
    <w:rsid w:val="003E1AE4"/>
    <w:rsid w:val="003E23E9"/>
    <w:rsid w:val="003E2798"/>
    <w:rsid w:val="003E327C"/>
    <w:rsid w:val="003E36B0"/>
    <w:rsid w:val="003E3D32"/>
    <w:rsid w:val="003E4A1C"/>
    <w:rsid w:val="003E4EC6"/>
    <w:rsid w:val="003E50F3"/>
    <w:rsid w:val="003E51B6"/>
    <w:rsid w:val="003E6233"/>
    <w:rsid w:val="003E6345"/>
    <w:rsid w:val="003E64B5"/>
    <w:rsid w:val="003E6F26"/>
    <w:rsid w:val="003E6F2E"/>
    <w:rsid w:val="003E7683"/>
    <w:rsid w:val="003F15FC"/>
    <w:rsid w:val="003F2B7A"/>
    <w:rsid w:val="003F3476"/>
    <w:rsid w:val="003F41FB"/>
    <w:rsid w:val="003F48EF"/>
    <w:rsid w:val="003F50CF"/>
    <w:rsid w:val="003F5FE0"/>
    <w:rsid w:val="003F6348"/>
    <w:rsid w:val="003F6E26"/>
    <w:rsid w:val="003F7952"/>
    <w:rsid w:val="004001B2"/>
    <w:rsid w:val="004020C0"/>
    <w:rsid w:val="00402D90"/>
    <w:rsid w:val="00403A24"/>
    <w:rsid w:val="00404CC9"/>
    <w:rsid w:val="00405481"/>
    <w:rsid w:val="00405D37"/>
    <w:rsid w:val="004075BE"/>
    <w:rsid w:val="00407C0A"/>
    <w:rsid w:val="004102E3"/>
    <w:rsid w:val="00411E31"/>
    <w:rsid w:val="00412ECA"/>
    <w:rsid w:val="00412F0C"/>
    <w:rsid w:val="004136E5"/>
    <w:rsid w:val="00414027"/>
    <w:rsid w:val="00414053"/>
    <w:rsid w:val="004142DF"/>
    <w:rsid w:val="004153DD"/>
    <w:rsid w:val="0041564C"/>
    <w:rsid w:val="00415D1C"/>
    <w:rsid w:val="00416AEE"/>
    <w:rsid w:val="00416FA1"/>
    <w:rsid w:val="00420257"/>
    <w:rsid w:val="004214E5"/>
    <w:rsid w:val="00421B5E"/>
    <w:rsid w:val="00422950"/>
    <w:rsid w:val="00423642"/>
    <w:rsid w:val="004242FB"/>
    <w:rsid w:val="004248F2"/>
    <w:rsid w:val="00425748"/>
    <w:rsid w:val="0042632E"/>
    <w:rsid w:val="00427870"/>
    <w:rsid w:val="00427C6D"/>
    <w:rsid w:val="004305A1"/>
    <w:rsid w:val="00430896"/>
    <w:rsid w:val="00432990"/>
    <w:rsid w:val="00432B1C"/>
    <w:rsid w:val="00434647"/>
    <w:rsid w:val="00435015"/>
    <w:rsid w:val="00441AF5"/>
    <w:rsid w:val="00441DDD"/>
    <w:rsid w:val="00443200"/>
    <w:rsid w:val="004433B8"/>
    <w:rsid w:val="00444154"/>
    <w:rsid w:val="0044424E"/>
    <w:rsid w:val="0044430F"/>
    <w:rsid w:val="00444D56"/>
    <w:rsid w:val="00446A42"/>
    <w:rsid w:val="00446C7E"/>
    <w:rsid w:val="004473C7"/>
    <w:rsid w:val="00447FBE"/>
    <w:rsid w:val="00452333"/>
    <w:rsid w:val="004524A5"/>
    <w:rsid w:val="00452568"/>
    <w:rsid w:val="00452575"/>
    <w:rsid w:val="00453750"/>
    <w:rsid w:val="00453A5C"/>
    <w:rsid w:val="00453BFB"/>
    <w:rsid w:val="00453CBE"/>
    <w:rsid w:val="00454BBE"/>
    <w:rsid w:val="00454FA2"/>
    <w:rsid w:val="0045564A"/>
    <w:rsid w:val="004558C9"/>
    <w:rsid w:val="00455C16"/>
    <w:rsid w:val="0045633D"/>
    <w:rsid w:val="00456ACC"/>
    <w:rsid w:val="00457E5E"/>
    <w:rsid w:val="00461300"/>
    <w:rsid w:val="0046230E"/>
    <w:rsid w:val="00462758"/>
    <w:rsid w:val="004628E7"/>
    <w:rsid w:val="004629A3"/>
    <w:rsid w:val="00462AAB"/>
    <w:rsid w:val="00464599"/>
    <w:rsid w:val="00465038"/>
    <w:rsid w:val="00465071"/>
    <w:rsid w:val="004659B6"/>
    <w:rsid w:val="004660B7"/>
    <w:rsid w:val="004660BA"/>
    <w:rsid w:val="00467459"/>
    <w:rsid w:val="00467AD2"/>
    <w:rsid w:val="00467B8E"/>
    <w:rsid w:val="00467F72"/>
    <w:rsid w:val="00470F41"/>
    <w:rsid w:val="00472AA7"/>
    <w:rsid w:val="00472C37"/>
    <w:rsid w:val="0047388C"/>
    <w:rsid w:val="00474255"/>
    <w:rsid w:val="004748F7"/>
    <w:rsid w:val="0047507E"/>
    <w:rsid w:val="00475139"/>
    <w:rsid w:val="00475798"/>
    <w:rsid w:val="00475CB2"/>
    <w:rsid w:val="00477905"/>
    <w:rsid w:val="004803DD"/>
    <w:rsid w:val="0048166C"/>
    <w:rsid w:val="00482AAC"/>
    <w:rsid w:val="004836CA"/>
    <w:rsid w:val="004837CC"/>
    <w:rsid w:val="00483ADC"/>
    <w:rsid w:val="00484AE9"/>
    <w:rsid w:val="00484D32"/>
    <w:rsid w:val="004852E5"/>
    <w:rsid w:val="00485769"/>
    <w:rsid w:val="00485C76"/>
    <w:rsid w:val="00487FEB"/>
    <w:rsid w:val="00490118"/>
    <w:rsid w:val="004906A4"/>
    <w:rsid w:val="004913F7"/>
    <w:rsid w:val="00492071"/>
    <w:rsid w:val="004924C4"/>
    <w:rsid w:val="00494024"/>
    <w:rsid w:val="004954AA"/>
    <w:rsid w:val="0049550A"/>
    <w:rsid w:val="0049601B"/>
    <w:rsid w:val="00496BF8"/>
    <w:rsid w:val="004974C2"/>
    <w:rsid w:val="00497EF3"/>
    <w:rsid w:val="004A08E9"/>
    <w:rsid w:val="004A0F2B"/>
    <w:rsid w:val="004A13EA"/>
    <w:rsid w:val="004A15CD"/>
    <w:rsid w:val="004A1657"/>
    <w:rsid w:val="004A1716"/>
    <w:rsid w:val="004A1D24"/>
    <w:rsid w:val="004A32CB"/>
    <w:rsid w:val="004A394D"/>
    <w:rsid w:val="004A4853"/>
    <w:rsid w:val="004A4BF2"/>
    <w:rsid w:val="004A4C83"/>
    <w:rsid w:val="004A51FF"/>
    <w:rsid w:val="004A63C2"/>
    <w:rsid w:val="004A6E86"/>
    <w:rsid w:val="004A6F51"/>
    <w:rsid w:val="004A73AD"/>
    <w:rsid w:val="004B00A3"/>
    <w:rsid w:val="004B060C"/>
    <w:rsid w:val="004B0D40"/>
    <w:rsid w:val="004B1007"/>
    <w:rsid w:val="004B24A3"/>
    <w:rsid w:val="004B2A9D"/>
    <w:rsid w:val="004B2F0E"/>
    <w:rsid w:val="004B4231"/>
    <w:rsid w:val="004B49DF"/>
    <w:rsid w:val="004B5484"/>
    <w:rsid w:val="004B5C75"/>
    <w:rsid w:val="004B67FF"/>
    <w:rsid w:val="004B7A20"/>
    <w:rsid w:val="004C0059"/>
    <w:rsid w:val="004C16C1"/>
    <w:rsid w:val="004C1781"/>
    <w:rsid w:val="004C1F9D"/>
    <w:rsid w:val="004C2581"/>
    <w:rsid w:val="004C283F"/>
    <w:rsid w:val="004C3042"/>
    <w:rsid w:val="004C304B"/>
    <w:rsid w:val="004C3A56"/>
    <w:rsid w:val="004C3FC5"/>
    <w:rsid w:val="004C4396"/>
    <w:rsid w:val="004C51C7"/>
    <w:rsid w:val="004C5F3F"/>
    <w:rsid w:val="004C5F69"/>
    <w:rsid w:val="004C6055"/>
    <w:rsid w:val="004C6901"/>
    <w:rsid w:val="004C7498"/>
    <w:rsid w:val="004D127D"/>
    <w:rsid w:val="004D138C"/>
    <w:rsid w:val="004D1AC9"/>
    <w:rsid w:val="004D1AF5"/>
    <w:rsid w:val="004D26B3"/>
    <w:rsid w:val="004D3FEC"/>
    <w:rsid w:val="004D4E8D"/>
    <w:rsid w:val="004D4F2D"/>
    <w:rsid w:val="004D690D"/>
    <w:rsid w:val="004D69EB"/>
    <w:rsid w:val="004D7C45"/>
    <w:rsid w:val="004E0DCF"/>
    <w:rsid w:val="004E1E2F"/>
    <w:rsid w:val="004E3938"/>
    <w:rsid w:val="004E42CB"/>
    <w:rsid w:val="004E43D6"/>
    <w:rsid w:val="004E491C"/>
    <w:rsid w:val="004E57D9"/>
    <w:rsid w:val="004F0A7B"/>
    <w:rsid w:val="004F0B04"/>
    <w:rsid w:val="004F1C6A"/>
    <w:rsid w:val="004F400B"/>
    <w:rsid w:val="004F42BE"/>
    <w:rsid w:val="004F4590"/>
    <w:rsid w:val="004F4C27"/>
    <w:rsid w:val="004F6869"/>
    <w:rsid w:val="004F70DE"/>
    <w:rsid w:val="004F7838"/>
    <w:rsid w:val="0050040B"/>
    <w:rsid w:val="00500DAD"/>
    <w:rsid w:val="00500E5D"/>
    <w:rsid w:val="005011AF"/>
    <w:rsid w:val="00501365"/>
    <w:rsid w:val="005021DA"/>
    <w:rsid w:val="00502948"/>
    <w:rsid w:val="00503F79"/>
    <w:rsid w:val="00506046"/>
    <w:rsid w:val="00506FC9"/>
    <w:rsid w:val="005077C6"/>
    <w:rsid w:val="00507E5F"/>
    <w:rsid w:val="0051025D"/>
    <w:rsid w:val="005102E5"/>
    <w:rsid w:val="0051066C"/>
    <w:rsid w:val="005124ED"/>
    <w:rsid w:val="00513C8D"/>
    <w:rsid w:val="0051408F"/>
    <w:rsid w:val="005143CD"/>
    <w:rsid w:val="0051451A"/>
    <w:rsid w:val="00514550"/>
    <w:rsid w:val="00514E64"/>
    <w:rsid w:val="00515379"/>
    <w:rsid w:val="005154F3"/>
    <w:rsid w:val="00515609"/>
    <w:rsid w:val="005161ED"/>
    <w:rsid w:val="00516C32"/>
    <w:rsid w:val="0051783C"/>
    <w:rsid w:val="00520C44"/>
    <w:rsid w:val="00520C7F"/>
    <w:rsid w:val="00521A49"/>
    <w:rsid w:val="00522063"/>
    <w:rsid w:val="005223B2"/>
    <w:rsid w:val="00523207"/>
    <w:rsid w:val="00524331"/>
    <w:rsid w:val="0052476D"/>
    <w:rsid w:val="00524A91"/>
    <w:rsid w:val="00524E32"/>
    <w:rsid w:val="0052530A"/>
    <w:rsid w:val="00525D12"/>
    <w:rsid w:val="0052683C"/>
    <w:rsid w:val="00526B1C"/>
    <w:rsid w:val="00530905"/>
    <w:rsid w:val="0053111B"/>
    <w:rsid w:val="00531A2E"/>
    <w:rsid w:val="0053228C"/>
    <w:rsid w:val="005329FD"/>
    <w:rsid w:val="00532A8D"/>
    <w:rsid w:val="00532D0D"/>
    <w:rsid w:val="00532F8E"/>
    <w:rsid w:val="00533761"/>
    <w:rsid w:val="005347A5"/>
    <w:rsid w:val="00534EC0"/>
    <w:rsid w:val="00535764"/>
    <w:rsid w:val="005362A8"/>
    <w:rsid w:val="005373F3"/>
    <w:rsid w:val="00537C95"/>
    <w:rsid w:val="00537FE2"/>
    <w:rsid w:val="005403BC"/>
    <w:rsid w:val="00540524"/>
    <w:rsid w:val="005407B7"/>
    <w:rsid w:val="00540DF3"/>
    <w:rsid w:val="005414DD"/>
    <w:rsid w:val="005444BC"/>
    <w:rsid w:val="00544A7A"/>
    <w:rsid w:val="00544FE7"/>
    <w:rsid w:val="00545722"/>
    <w:rsid w:val="00545B83"/>
    <w:rsid w:val="00545C28"/>
    <w:rsid w:val="00545F3D"/>
    <w:rsid w:val="0054673C"/>
    <w:rsid w:val="00547206"/>
    <w:rsid w:val="005473BB"/>
    <w:rsid w:val="00550951"/>
    <w:rsid w:val="00550B9C"/>
    <w:rsid w:val="00551556"/>
    <w:rsid w:val="005516E2"/>
    <w:rsid w:val="0055269E"/>
    <w:rsid w:val="005528D2"/>
    <w:rsid w:val="00553664"/>
    <w:rsid w:val="00553747"/>
    <w:rsid w:val="00554724"/>
    <w:rsid w:val="00554D8E"/>
    <w:rsid w:val="00554ECC"/>
    <w:rsid w:val="005554B8"/>
    <w:rsid w:val="0055553C"/>
    <w:rsid w:val="00555561"/>
    <w:rsid w:val="005556B4"/>
    <w:rsid w:val="00555809"/>
    <w:rsid w:val="00556C9A"/>
    <w:rsid w:val="0055782D"/>
    <w:rsid w:val="00557FA4"/>
    <w:rsid w:val="00560B56"/>
    <w:rsid w:val="00560C55"/>
    <w:rsid w:val="00561B00"/>
    <w:rsid w:val="00562A20"/>
    <w:rsid w:val="00562BED"/>
    <w:rsid w:val="00562D4F"/>
    <w:rsid w:val="00562DFB"/>
    <w:rsid w:val="0056336E"/>
    <w:rsid w:val="0056379C"/>
    <w:rsid w:val="005663C7"/>
    <w:rsid w:val="00566556"/>
    <w:rsid w:val="00567682"/>
    <w:rsid w:val="00567C1B"/>
    <w:rsid w:val="00567E6E"/>
    <w:rsid w:val="00570054"/>
    <w:rsid w:val="00570374"/>
    <w:rsid w:val="005705CE"/>
    <w:rsid w:val="00570E3D"/>
    <w:rsid w:val="00572552"/>
    <w:rsid w:val="00572BDD"/>
    <w:rsid w:val="00572E28"/>
    <w:rsid w:val="00573EBF"/>
    <w:rsid w:val="005740DF"/>
    <w:rsid w:val="00574631"/>
    <w:rsid w:val="00576A3C"/>
    <w:rsid w:val="0057758F"/>
    <w:rsid w:val="00580D53"/>
    <w:rsid w:val="00581924"/>
    <w:rsid w:val="00581F3F"/>
    <w:rsid w:val="005826B1"/>
    <w:rsid w:val="00582847"/>
    <w:rsid w:val="00582892"/>
    <w:rsid w:val="005834C4"/>
    <w:rsid w:val="00583D01"/>
    <w:rsid w:val="00583EC8"/>
    <w:rsid w:val="00584CC7"/>
    <w:rsid w:val="005854F3"/>
    <w:rsid w:val="0058630F"/>
    <w:rsid w:val="00586414"/>
    <w:rsid w:val="00586ED1"/>
    <w:rsid w:val="0058722F"/>
    <w:rsid w:val="0059067C"/>
    <w:rsid w:val="00590C40"/>
    <w:rsid w:val="0059107B"/>
    <w:rsid w:val="0059302D"/>
    <w:rsid w:val="00593B1B"/>
    <w:rsid w:val="00594411"/>
    <w:rsid w:val="00594A8F"/>
    <w:rsid w:val="00594EA7"/>
    <w:rsid w:val="00595AF1"/>
    <w:rsid w:val="0059611A"/>
    <w:rsid w:val="005964A6"/>
    <w:rsid w:val="00596990"/>
    <w:rsid w:val="00596ECB"/>
    <w:rsid w:val="00597381"/>
    <w:rsid w:val="005979C0"/>
    <w:rsid w:val="005A1E50"/>
    <w:rsid w:val="005A2243"/>
    <w:rsid w:val="005A3FFA"/>
    <w:rsid w:val="005A4BA5"/>
    <w:rsid w:val="005A581A"/>
    <w:rsid w:val="005A7164"/>
    <w:rsid w:val="005A7190"/>
    <w:rsid w:val="005B026A"/>
    <w:rsid w:val="005B02E0"/>
    <w:rsid w:val="005B04DE"/>
    <w:rsid w:val="005B0667"/>
    <w:rsid w:val="005B1687"/>
    <w:rsid w:val="005B24DC"/>
    <w:rsid w:val="005B27B6"/>
    <w:rsid w:val="005B2FF2"/>
    <w:rsid w:val="005B438F"/>
    <w:rsid w:val="005B48B2"/>
    <w:rsid w:val="005B541B"/>
    <w:rsid w:val="005B549E"/>
    <w:rsid w:val="005B75F3"/>
    <w:rsid w:val="005C06AB"/>
    <w:rsid w:val="005C0DA6"/>
    <w:rsid w:val="005C1B79"/>
    <w:rsid w:val="005C1B8F"/>
    <w:rsid w:val="005C2067"/>
    <w:rsid w:val="005C343E"/>
    <w:rsid w:val="005C3658"/>
    <w:rsid w:val="005C48A9"/>
    <w:rsid w:val="005C5205"/>
    <w:rsid w:val="005C5886"/>
    <w:rsid w:val="005C64D6"/>
    <w:rsid w:val="005C730D"/>
    <w:rsid w:val="005D0553"/>
    <w:rsid w:val="005D0689"/>
    <w:rsid w:val="005D0F08"/>
    <w:rsid w:val="005D117B"/>
    <w:rsid w:val="005D1D51"/>
    <w:rsid w:val="005D2A15"/>
    <w:rsid w:val="005D2ABF"/>
    <w:rsid w:val="005D30A0"/>
    <w:rsid w:val="005D3527"/>
    <w:rsid w:val="005D3CB3"/>
    <w:rsid w:val="005D3E50"/>
    <w:rsid w:val="005D4209"/>
    <w:rsid w:val="005D4E34"/>
    <w:rsid w:val="005D5736"/>
    <w:rsid w:val="005D69C4"/>
    <w:rsid w:val="005D6DF8"/>
    <w:rsid w:val="005D70F0"/>
    <w:rsid w:val="005D7314"/>
    <w:rsid w:val="005D7C15"/>
    <w:rsid w:val="005E02A8"/>
    <w:rsid w:val="005E06D0"/>
    <w:rsid w:val="005E088C"/>
    <w:rsid w:val="005E19FD"/>
    <w:rsid w:val="005E1B3F"/>
    <w:rsid w:val="005E21AA"/>
    <w:rsid w:val="005E2E24"/>
    <w:rsid w:val="005E3D99"/>
    <w:rsid w:val="005E4B99"/>
    <w:rsid w:val="005E4C44"/>
    <w:rsid w:val="005E4CD9"/>
    <w:rsid w:val="005E5327"/>
    <w:rsid w:val="005E5CE8"/>
    <w:rsid w:val="005E70E6"/>
    <w:rsid w:val="005E79DC"/>
    <w:rsid w:val="005F0715"/>
    <w:rsid w:val="005F0D8B"/>
    <w:rsid w:val="005F2151"/>
    <w:rsid w:val="005F255F"/>
    <w:rsid w:val="005F266F"/>
    <w:rsid w:val="005F335B"/>
    <w:rsid w:val="005F34FF"/>
    <w:rsid w:val="005F457D"/>
    <w:rsid w:val="005F5B1A"/>
    <w:rsid w:val="005F6B68"/>
    <w:rsid w:val="005F6DD8"/>
    <w:rsid w:val="005F7220"/>
    <w:rsid w:val="00600A5F"/>
    <w:rsid w:val="00601D41"/>
    <w:rsid w:val="0060220B"/>
    <w:rsid w:val="00602728"/>
    <w:rsid w:val="0060328B"/>
    <w:rsid w:val="00604284"/>
    <w:rsid w:val="00604AEA"/>
    <w:rsid w:val="00605105"/>
    <w:rsid w:val="00605A3F"/>
    <w:rsid w:val="00605F53"/>
    <w:rsid w:val="00610814"/>
    <w:rsid w:val="0061200D"/>
    <w:rsid w:val="006126EE"/>
    <w:rsid w:val="00612EA1"/>
    <w:rsid w:val="0061312D"/>
    <w:rsid w:val="006132F9"/>
    <w:rsid w:val="00613F1E"/>
    <w:rsid w:val="00614E67"/>
    <w:rsid w:val="00615BFB"/>
    <w:rsid w:val="00615C26"/>
    <w:rsid w:val="006163A8"/>
    <w:rsid w:val="006163CD"/>
    <w:rsid w:val="006166C1"/>
    <w:rsid w:val="00616DD8"/>
    <w:rsid w:val="00617430"/>
    <w:rsid w:val="006174DD"/>
    <w:rsid w:val="00617A75"/>
    <w:rsid w:val="00617F27"/>
    <w:rsid w:val="00620011"/>
    <w:rsid w:val="00620C16"/>
    <w:rsid w:val="00622780"/>
    <w:rsid w:val="00622939"/>
    <w:rsid w:val="00623811"/>
    <w:rsid w:val="006246E6"/>
    <w:rsid w:val="00624C59"/>
    <w:rsid w:val="00627283"/>
    <w:rsid w:val="0062738D"/>
    <w:rsid w:val="0063114C"/>
    <w:rsid w:val="0063133D"/>
    <w:rsid w:val="006313EA"/>
    <w:rsid w:val="0063152B"/>
    <w:rsid w:val="00631E05"/>
    <w:rsid w:val="00631EFA"/>
    <w:rsid w:val="00632843"/>
    <w:rsid w:val="00632972"/>
    <w:rsid w:val="006339F5"/>
    <w:rsid w:val="00633E40"/>
    <w:rsid w:val="0063400C"/>
    <w:rsid w:val="006354A3"/>
    <w:rsid w:val="00635911"/>
    <w:rsid w:val="0063650B"/>
    <w:rsid w:val="006365B5"/>
    <w:rsid w:val="0063669D"/>
    <w:rsid w:val="00636E53"/>
    <w:rsid w:val="00637179"/>
    <w:rsid w:val="006375F7"/>
    <w:rsid w:val="00640F38"/>
    <w:rsid w:val="00640F3B"/>
    <w:rsid w:val="006410F4"/>
    <w:rsid w:val="006411A8"/>
    <w:rsid w:val="0064184A"/>
    <w:rsid w:val="00641DC8"/>
    <w:rsid w:val="006421B9"/>
    <w:rsid w:val="006423AB"/>
    <w:rsid w:val="00642762"/>
    <w:rsid w:val="006429AA"/>
    <w:rsid w:val="00643113"/>
    <w:rsid w:val="0064361C"/>
    <w:rsid w:val="00643C21"/>
    <w:rsid w:val="006445C3"/>
    <w:rsid w:val="00644820"/>
    <w:rsid w:val="006449FA"/>
    <w:rsid w:val="006450BB"/>
    <w:rsid w:val="0064525A"/>
    <w:rsid w:val="00645276"/>
    <w:rsid w:val="00645AD4"/>
    <w:rsid w:val="00646008"/>
    <w:rsid w:val="00646BA1"/>
    <w:rsid w:val="0065017D"/>
    <w:rsid w:val="00650E30"/>
    <w:rsid w:val="00651AE2"/>
    <w:rsid w:val="006524D7"/>
    <w:rsid w:val="00654C19"/>
    <w:rsid w:val="00655426"/>
    <w:rsid w:val="0065552C"/>
    <w:rsid w:val="006561F7"/>
    <w:rsid w:val="00656F7C"/>
    <w:rsid w:val="0065775D"/>
    <w:rsid w:val="00660D44"/>
    <w:rsid w:val="006616CF"/>
    <w:rsid w:val="0066171D"/>
    <w:rsid w:val="006618D1"/>
    <w:rsid w:val="006631B5"/>
    <w:rsid w:val="0066333B"/>
    <w:rsid w:val="00663611"/>
    <w:rsid w:val="00663EFF"/>
    <w:rsid w:val="00664AAD"/>
    <w:rsid w:val="006660AB"/>
    <w:rsid w:val="006662B6"/>
    <w:rsid w:val="006700A7"/>
    <w:rsid w:val="00670410"/>
    <w:rsid w:val="00671425"/>
    <w:rsid w:val="00671B15"/>
    <w:rsid w:val="00672167"/>
    <w:rsid w:val="006726F1"/>
    <w:rsid w:val="00673400"/>
    <w:rsid w:val="0067345E"/>
    <w:rsid w:val="006735F1"/>
    <w:rsid w:val="00673BBF"/>
    <w:rsid w:val="006743AA"/>
    <w:rsid w:val="00676765"/>
    <w:rsid w:val="00676EEE"/>
    <w:rsid w:val="0067735F"/>
    <w:rsid w:val="00677F64"/>
    <w:rsid w:val="006812A9"/>
    <w:rsid w:val="00681D77"/>
    <w:rsid w:val="0068292C"/>
    <w:rsid w:val="0068349A"/>
    <w:rsid w:val="00683D7E"/>
    <w:rsid w:val="00684C1E"/>
    <w:rsid w:val="00684C79"/>
    <w:rsid w:val="00686088"/>
    <w:rsid w:val="00687101"/>
    <w:rsid w:val="0068712D"/>
    <w:rsid w:val="00687603"/>
    <w:rsid w:val="00687661"/>
    <w:rsid w:val="006879FE"/>
    <w:rsid w:val="00687A8C"/>
    <w:rsid w:val="00690E36"/>
    <w:rsid w:val="00691B76"/>
    <w:rsid w:val="00691DF9"/>
    <w:rsid w:val="00691F21"/>
    <w:rsid w:val="00692F39"/>
    <w:rsid w:val="00693AF6"/>
    <w:rsid w:val="006941A5"/>
    <w:rsid w:val="00694BCD"/>
    <w:rsid w:val="00694C8E"/>
    <w:rsid w:val="00695B2A"/>
    <w:rsid w:val="00696816"/>
    <w:rsid w:val="006A0429"/>
    <w:rsid w:val="006A0A21"/>
    <w:rsid w:val="006A0E98"/>
    <w:rsid w:val="006A13BC"/>
    <w:rsid w:val="006A1744"/>
    <w:rsid w:val="006A38EB"/>
    <w:rsid w:val="006A3B50"/>
    <w:rsid w:val="006A50A0"/>
    <w:rsid w:val="006A5296"/>
    <w:rsid w:val="006A5FA5"/>
    <w:rsid w:val="006A600A"/>
    <w:rsid w:val="006A6C2B"/>
    <w:rsid w:val="006A6C58"/>
    <w:rsid w:val="006A7417"/>
    <w:rsid w:val="006A7810"/>
    <w:rsid w:val="006A7F03"/>
    <w:rsid w:val="006B04C0"/>
    <w:rsid w:val="006B11D3"/>
    <w:rsid w:val="006B1A46"/>
    <w:rsid w:val="006B2936"/>
    <w:rsid w:val="006B2D19"/>
    <w:rsid w:val="006B3A2B"/>
    <w:rsid w:val="006B421D"/>
    <w:rsid w:val="006B44D8"/>
    <w:rsid w:val="006B5076"/>
    <w:rsid w:val="006B6F8C"/>
    <w:rsid w:val="006B77BF"/>
    <w:rsid w:val="006C0EAA"/>
    <w:rsid w:val="006C1F1B"/>
    <w:rsid w:val="006C2371"/>
    <w:rsid w:val="006C34FA"/>
    <w:rsid w:val="006C39FB"/>
    <w:rsid w:val="006C3CBB"/>
    <w:rsid w:val="006C5505"/>
    <w:rsid w:val="006C6C51"/>
    <w:rsid w:val="006C7CFF"/>
    <w:rsid w:val="006D04D2"/>
    <w:rsid w:val="006D1DC7"/>
    <w:rsid w:val="006D1F03"/>
    <w:rsid w:val="006D291E"/>
    <w:rsid w:val="006D3593"/>
    <w:rsid w:val="006D49D3"/>
    <w:rsid w:val="006D5013"/>
    <w:rsid w:val="006D51B2"/>
    <w:rsid w:val="006D51F0"/>
    <w:rsid w:val="006D57C8"/>
    <w:rsid w:val="006D6513"/>
    <w:rsid w:val="006D72D0"/>
    <w:rsid w:val="006D7357"/>
    <w:rsid w:val="006D763F"/>
    <w:rsid w:val="006D77EF"/>
    <w:rsid w:val="006D7863"/>
    <w:rsid w:val="006E0479"/>
    <w:rsid w:val="006E0FC8"/>
    <w:rsid w:val="006E1016"/>
    <w:rsid w:val="006E31D8"/>
    <w:rsid w:val="006E498C"/>
    <w:rsid w:val="006E52A7"/>
    <w:rsid w:val="006E6DF4"/>
    <w:rsid w:val="006E77E5"/>
    <w:rsid w:val="006F05FB"/>
    <w:rsid w:val="006F0677"/>
    <w:rsid w:val="006F0BAF"/>
    <w:rsid w:val="006F1AEA"/>
    <w:rsid w:val="006F24DA"/>
    <w:rsid w:val="006F3111"/>
    <w:rsid w:val="006F3632"/>
    <w:rsid w:val="006F3924"/>
    <w:rsid w:val="006F3A87"/>
    <w:rsid w:val="006F406D"/>
    <w:rsid w:val="006F433F"/>
    <w:rsid w:val="006F4955"/>
    <w:rsid w:val="006F49D5"/>
    <w:rsid w:val="006F6579"/>
    <w:rsid w:val="006F658F"/>
    <w:rsid w:val="006F6AB1"/>
    <w:rsid w:val="006F76AA"/>
    <w:rsid w:val="006F79B7"/>
    <w:rsid w:val="006F7BE0"/>
    <w:rsid w:val="006F7F73"/>
    <w:rsid w:val="007003BC"/>
    <w:rsid w:val="00700A8E"/>
    <w:rsid w:val="00700E82"/>
    <w:rsid w:val="00701BBD"/>
    <w:rsid w:val="007020AB"/>
    <w:rsid w:val="00703AB1"/>
    <w:rsid w:val="007047EC"/>
    <w:rsid w:val="00704A2C"/>
    <w:rsid w:val="00705049"/>
    <w:rsid w:val="00707312"/>
    <w:rsid w:val="00707F56"/>
    <w:rsid w:val="00707F95"/>
    <w:rsid w:val="00710286"/>
    <w:rsid w:val="00711449"/>
    <w:rsid w:val="00711D81"/>
    <w:rsid w:val="00712A0B"/>
    <w:rsid w:val="00713E68"/>
    <w:rsid w:val="00715BDF"/>
    <w:rsid w:val="00715DEF"/>
    <w:rsid w:val="00715EAB"/>
    <w:rsid w:val="007162B6"/>
    <w:rsid w:val="007201C3"/>
    <w:rsid w:val="00720B60"/>
    <w:rsid w:val="00720BD2"/>
    <w:rsid w:val="00721422"/>
    <w:rsid w:val="00724E89"/>
    <w:rsid w:val="00726383"/>
    <w:rsid w:val="00726614"/>
    <w:rsid w:val="007270D2"/>
    <w:rsid w:val="007275C1"/>
    <w:rsid w:val="00727815"/>
    <w:rsid w:val="007307C5"/>
    <w:rsid w:val="00731119"/>
    <w:rsid w:val="00731215"/>
    <w:rsid w:val="0073129F"/>
    <w:rsid w:val="00732AAB"/>
    <w:rsid w:val="007331B7"/>
    <w:rsid w:val="007339FC"/>
    <w:rsid w:val="0073446C"/>
    <w:rsid w:val="00735D59"/>
    <w:rsid w:val="00736757"/>
    <w:rsid w:val="00736FF4"/>
    <w:rsid w:val="00740460"/>
    <w:rsid w:val="007407B6"/>
    <w:rsid w:val="0074104F"/>
    <w:rsid w:val="0074174D"/>
    <w:rsid w:val="00741BE3"/>
    <w:rsid w:val="0074234B"/>
    <w:rsid w:val="007427C9"/>
    <w:rsid w:val="00743D45"/>
    <w:rsid w:val="00745512"/>
    <w:rsid w:val="0074627C"/>
    <w:rsid w:val="007467E5"/>
    <w:rsid w:val="00746B8C"/>
    <w:rsid w:val="00747E4C"/>
    <w:rsid w:val="00750315"/>
    <w:rsid w:val="00750BEF"/>
    <w:rsid w:val="00750DE5"/>
    <w:rsid w:val="00751AC4"/>
    <w:rsid w:val="00751EF6"/>
    <w:rsid w:val="00752575"/>
    <w:rsid w:val="00752CDD"/>
    <w:rsid w:val="00753364"/>
    <w:rsid w:val="00754B62"/>
    <w:rsid w:val="00755A44"/>
    <w:rsid w:val="007570EE"/>
    <w:rsid w:val="0076160F"/>
    <w:rsid w:val="007621EB"/>
    <w:rsid w:val="00762DC8"/>
    <w:rsid w:val="00763204"/>
    <w:rsid w:val="007648EA"/>
    <w:rsid w:val="0076499A"/>
    <w:rsid w:val="00765734"/>
    <w:rsid w:val="00766AD5"/>
    <w:rsid w:val="00767206"/>
    <w:rsid w:val="0076724A"/>
    <w:rsid w:val="00767C28"/>
    <w:rsid w:val="00770332"/>
    <w:rsid w:val="007704E5"/>
    <w:rsid w:val="00770C5E"/>
    <w:rsid w:val="00771069"/>
    <w:rsid w:val="007714C4"/>
    <w:rsid w:val="00772099"/>
    <w:rsid w:val="007730BF"/>
    <w:rsid w:val="00773507"/>
    <w:rsid w:val="007746C3"/>
    <w:rsid w:val="007746E9"/>
    <w:rsid w:val="00774F16"/>
    <w:rsid w:val="00775A44"/>
    <w:rsid w:val="0077670B"/>
    <w:rsid w:val="007767D2"/>
    <w:rsid w:val="00776CE3"/>
    <w:rsid w:val="007776CC"/>
    <w:rsid w:val="007778A0"/>
    <w:rsid w:val="00781773"/>
    <w:rsid w:val="0078182B"/>
    <w:rsid w:val="00781CAC"/>
    <w:rsid w:val="007829B5"/>
    <w:rsid w:val="00782D41"/>
    <w:rsid w:val="0078311F"/>
    <w:rsid w:val="00783A48"/>
    <w:rsid w:val="0078472F"/>
    <w:rsid w:val="00786191"/>
    <w:rsid w:val="007864F9"/>
    <w:rsid w:val="007866BE"/>
    <w:rsid w:val="00786861"/>
    <w:rsid w:val="00787858"/>
    <w:rsid w:val="00787859"/>
    <w:rsid w:val="00790693"/>
    <w:rsid w:val="0079096E"/>
    <w:rsid w:val="00791106"/>
    <w:rsid w:val="00791BDE"/>
    <w:rsid w:val="007936EF"/>
    <w:rsid w:val="00793A6E"/>
    <w:rsid w:val="00793A90"/>
    <w:rsid w:val="00794377"/>
    <w:rsid w:val="007944DB"/>
    <w:rsid w:val="0079514B"/>
    <w:rsid w:val="0079616F"/>
    <w:rsid w:val="00796761"/>
    <w:rsid w:val="00796FDC"/>
    <w:rsid w:val="007976F6"/>
    <w:rsid w:val="007A0A07"/>
    <w:rsid w:val="007A1720"/>
    <w:rsid w:val="007A1F48"/>
    <w:rsid w:val="007A4C09"/>
    <w:rsid w:val="007A5AD8"/>
    <w:rsid w:val="007A5BAC"/>
    <w:rsid w:val="007A5D71"/>
    <w:rsid w:val="007A6F47"/>
    <w:rsid w:val="007A73B0"/>
    <w:rsid w:val="007B254A"/>
    <w:rsid w:val="007B271B"/>
    <w:rsid w:val="007B2C94"/>
    <w:rsid w:val="007B2DA0"/>
    <w:rsid w:val="007B4A0D"/>
    <w:rsid w:val="007B4B05"/>
    <w:rsid w:val="007B4B44"/>
    <w:rsid w:val="007B5CF2"/>
    <w:rsid w:val="007B5E48"/>
    <w:rsid w:val="007B5F1E"/>
    <w:rsid w:val="007B6883"/>
    <w:rsid w:val="007B6EE4"/>
    <w:rsid w:val="007B758F"/>
    <w:rsid w:val="007B7EB6"/>
    <w:rsid w:val="007C0902"/>
    <w:rsid w:val="007C0D2B"/>
    <w:rsid w:val="007C0F98"/>
    <w:rsid w:val="007C1188"/>
    <w:rsid w:val="007C2277"/>
    <w:rsid w:val="007C3229"/>
    <w:rsid w:val="007C364B"/>
    <w:rsid w:val="007C50B1"/>
    <w:rsid w:val="007C62AD"/>
    <w:rsid w:val="007C6420"/>
    <w:rsid w:val="007C6A6D"/>
    <w:rsid w:val="007C6BEE"/>
    <w:rsid w:val="007D0003"/>
    <w:rsid w:val="007D0E0C"/>
    <w:rsid w:val="007D21D6"/>
    <w:rsid w:val="007D244A"/>
    <w:rsid w:val="007D321C"/>
    <w:rsid w:val="007D410B"/>
    <w:rsid w:val="007D480B"/>
    <w:rsid w:val="007D4B7C"/>
    <w:rsid w:val="007D65EA"/>
    <w:rsid w:val="007D6D28"/>
    <w:rsid w:val="007D740F"/>
    <w:rsid w:val="007D7B55"/>
    <w:rsid w:val="007E04D9"/>
    <w:rsid w:val="007E07A1"/>
    <w:rsid w:val="007E3FBC"/>
    <w:rsid w:val="007E4A4B"/>
    <w:rsid w:val="007E623C"/>
    <w:rsid w:val="007E6C66"/>
    <w:rsid w:val="007E6D33"/>
    <w:rsid w:val="007F0158"/>
    <w:rsid w:val="007F0818"/>
    <w:rsid w:val="007F2224"/>
    <w:rsid w:val="007F2578"/>
    <w:rsid w:val="007F3141"/>
    <w:rsid w:val="007F41F1"/>
    <w:rsid w:val="007F456F"/>
    <w:rsid w:val="007F5F1F"/>
    <w:rsid w:val="007F6316"/>
    <w:rsid w:val="007F77A5"/>
    <w:rsid w:val="00800DDD"/>
    <w:rsid w:val="00800E08"/>
    <w:rsid w:val="00800E3F"/>
    <w:rsid w:val="00800F67"/>
    <w:rsid w:val="00801DB8"/>
    <w:rsid w:val="00804E1C"/>
    <w:rsid w:val="00805218"/>
    <w:rsid w:val="00805822"/>
    <w:rsid w:val="0080594B"/>
    <w:rsid w:val="00805A69"/>
    <w:rsid w:val="0080638A"/>
    <w:rsid w:val="00806694"/>
    <w:rsid w:val="008078AD"/>
    <w:rsid w:val="008111FF"/>
    <w:rsid w:val="008113F3"/>
    <w:rsid w:val="0081291B"/>
    <w:rsid w:val="008135CC"/>
    <w:rsid w:val="0081380F"/>
    <w:rsid w:val="00813E0C"/>
    <w:rsid w:val="00815FF4"/>
    <w:rsid w:val="00816398"/>
    <w:rsid w:val="00817A5F"/>
    <w:rsid w:val="00820E02"/>
    <w:rsid w:val="00820FC0"/>
    <w:rsid w:val="00821989"/>
    <w:rsid w:val="00822D33"/>
    <w:rsid w:val="00823015"/>
    <w:rsid w:val="00823682"/>
    <w:rsid w:val="008240FC"/>
    <w:rsid w:val="0082417B"/>
    <w:rsid w:val="00824B42"/>
    <w:rsid w:val="00827048"/>
    <w:rsid w:val="00830311"/>
    <w:rsid w:val="0083067A"/>
    <w:rsid w:val="008306CF"/>
    <w:rsid w:val="0083187D"/>
    <w:rsid w:val="00832083"/>
    <w:rsid w:val="00832D47"/>
    <w:rsid w:val="00832D94"/>
    <w:rsid w:val="008339BB"/>
    <w:rsid w:val="00833F84"/>
    <w:rsid w:val="00834534"/>
    <w:rsid w:val="00834DDA"/>
    <w:rsid w:val="00834ECB"/>
    <w:rsid w:val="008352EB"/>
    <w:rsid w:val="008376F4"/>
    <w:rsid w:val="00837EC7"/>
    <w:rsid w:val="00841655"/>
    <w:rsid w:val="00841C28"/>
    <w:rsid w:val="0084288C"/>
    <w:rsid w:val="008429DD"/>
    <w:rsid w:val="0084322A"/>
    <w:rsid w:val="00843777"/>
    <w:rsid w:val="00843B2B"/>
    <w:rsid w:val="00844306"/>
    <w:rsid w:val="00844425"/>
    <w:rsid w:val="00844D87"/>
    <w:rsid w:val="008456EC"/>
    <w:rsid w:val="00846028"/>
    <w:rsid w:val="008463D4"/>
    <w:rsid w:val="00850059"/>
    <w:rsid w:val="00850A3A"/>
    <w:rsid w:val="00851E49"/>
    <w:rsid w:val="008525A2"/>
    <w:rsid w:val="00853F98"/>
    <w:rsid w:val="008546FD"/>
    <w:rsid w:val="00855B46"/>
    <w:rsid w:val="00855CB4"/>
    <w:rsid w:val="00855EF5"/>
    <w:rsid w:val="008561F5"/>
    <w:rsid w:val="00856DA0"/>
    <w:rsid w:val="00857C73"/>
    <w:rsid w:val="008605D2"/>
    <w:rsid w:val="0086061D"/>
    <w:rsid w:val="008607DB"/>
    <w:rsid w:val="008614B8"/>
    <w:rsid w:val="008619AD"/>
    <w:rsid w:val="0086339F"/>
    <w:rsid w:val="0086348C"/>
    <w:rsid w:val="00864492"/>
    <w:rsid w:val="00865C8C"/>
    <w:rsid w:val="00866889"/>
    <w:rsid w:val="00866956"/>
    <w:rsid w:val="00867B5B"/>
    <w:rsid w:val="008706D7"/>
    <w:rsid w:val="00870BC2"/>
    <w:rsid w:val="00871385"/>
    <w:rsid w:val="00871BC7"/>
    <w:rsid w:val="00871DD6"/>
    <w:rsid w:val="00871ED1"/>
    <w:rsid w:val="00872025"/>
    <w:rsid w:val="00872EFA"/>
    <w:rsid w:val="00873276"/>
    <w:rsid w:val="008749B5"/>
    <w:rsid w:val="00874FC3"/>
    <w:rsid w:val="00875639"/>
    <w:rsid w:val="0087622A"/>
    <w:rsid w:val="008763C3"/>
    <w:rsid w:val="00877C16"/>
    <w:rsid w:val="008814A4"/>
    <w:rsid w:val="008816D9"/>
    <w:rsid w:val="00882822"/>
    <w:rsid w:val="00882904"/>
    <w:rsid w:val="00883507"/>
    <w:rsid w:val="00883969"/>
    <w:rsid w:val="00884BAB"/>
    <w:rsid w:val="00884BF6"/>
    <w:rsid w:val="0088620A"/>
    <w:rsid w:val="00886522"/>
    <w:rsid w:val="00886EF7"/>
    <w:rsid w:val="00887501"/>
    <w:rsid w:val="00890294"/>
    <w:rsid w:val="008904CC"/>
    <w:rsid w:val="008905BB"/>
    <w:rsid w:val="00890CEF"/>
    <w:rsid w:val="00891D5F"/>
    <w:rsid w:val="00891ECA"/>
    <w:rsid w:val="008924F0"/>
    <w:rsid w:val="008932C8"/>
    <w:rsid w:val="00893327"/>
    <w:rsid w:val="0089516A"/>
    <w:rsid w:val="008959E9"/>
    <w:rsid w:val="0089611C"/>
    <w:rsid w:val="00896CA2"/>
    <w:rsid w:val="00896D52"/>
    <w:rsid w:val="00897EAE"/>
    <w:rsid w:val="008A04D6"/>
    <w:rsid w:val="008A0BF3"/>
    <w:rsid w:val="008A0FBD"/>
    <w:rsid w:val="008A112A"/>
    <w:rsid w:val="008A138B"/>
    <w:rsid w:val="008A1B6E"/>
    <w:rsid w:val="008A1D3A"/>
    <w:rsid w:val="008A202F"/>
    <w:rsid w:val="008A20CC"/>
    <w:rsid w:val="008A2722"/>
    <w:rsid w:val="008A313F"/>
    <w:rsid w:val="008A36E7"/>
    <w:rsid w:val="008A3E6E"/>
    <w:rsid w:val="008A4E85"/>
    <w:rsid w:val="008A545D"/>
    <w:rsid w:val="008A5BF7"/>
    <w:rsid w:val="008A6128"/>
    <w:rsid w:val="008A66E9"/>
    <w:rsid w:val="008A6798"/>
    <w:rsid w:val="008A6852"/>
    <w:rsid w:val="008A6B01"/>
    <w:rsid w:val="008A7397"/>
    <w:rsid w:val="008B01BA"/>
    <w:rsid w:val="008B054B"/>
    <w:rsid w:val="008B0D3F"/>
    <w:rsid w:val="008B0EB2"/>
    <w:rsid w:val="008B14F0"/>
    <w:rsid w:val="008B1C6E"/>
    <w:rsid w:val="008B2E6C"/>
    <w:rsid w:val="008B50C0"/>
    <w:rsid w:val="008B5D35"/>
    <w:rsid w:val="008B6A1F"/>
    <w:rsid w:val="008B6D66"/>
    <w:rsid w:val="008B6FDB"/>
    <w:rsid w:val="008B7DD5"/>
    <w:rsid w:val="008C04A8"/>
    <w:rsid w:val="008C05F1"/>
    <w:rsid w:val="008C162C"/>
    <w:rsid w:val="008C2211"/>
    <w:rsid w:val="008C3782"/>
    <w:rsid w:val="008C3908"/>
    <w:rsid w:val="008C3978"/>
    <w:rsid w:val="008C3E17"/>
    <w:rsid w:val="008C43D3"/>
    <w:rsid w:val="008C46A6"/>
    <w:rsid w:val="008C47B9"/>
    <w:rsid w:val="008C4D3E"/>
    <w:rsid w:val="008C6125"/>
    <w:rsid w:val="008C6E81"/>
    <w:rsid w:val="008C6FDA"/>
    <w:rsid w:val="008C70F2"/>
    <w:rsid w:val="008D17B8"/>
    <w:rsid w:val="008D1F51"/>
    <w:rsid w:val="008D36C2"/>
    <w:rsid w:val="008D372F"/>
    <w:rsid w:val="008D462A"/>
    <w:rsid w:val="008D46A2"/>
    <w:rsid w:val="008D6B6B"/>
    <w:rsid w:val="008D6FB7"/>
    <w:rsid w:val="008D76B5"/>
    <w:rsid w:val="008E0B84"/>
    <w:rsid w:val="008E1539"/>
    <w:rsid w:val="008E1FA6"/>
    <w:rsid w:val="008E422E"/>
    <w:rsid w:val="008E454F"/>
    <w:rsid w:val="008E4656"/>
    <w:rsid w:val="008E4AAE"/>
    <w:rsid w:val="008E5A88"/>
    <w:rsid w:val="008E6407"/>
    <w:rsid w:val="008E7AB2"/>
    <w:rsid w:val="008F0617"/>
    <w:rsid w:val="008F09CB"/>
    <w:rsid w:val="008F0B48"/>
    <w:rsid w:val="008F0F22"/>
    <w:rsid w:val="008F1579"/>
    <w:rsid w:val="008F27FD"/>
    <w:rsid w:val="008F2CFB"/>
    <w:rsid w:val="008F316E"/>
    <w:rsid w:val="008F354F"/>
    <w:rsid w:val="008F4308"/>
    <w:rsid w:val="008F7177"/>
    <w:rsid w:val="00900604"/>
    <w:rsid w:val="00901B78"/>
    <w:rsid w:val="00901D56"/>
    <w:rsid w:val="00902611"/>
    <w:rsid w:val="00902964"/>
    <w:rsid w:val="009031CB"/>
    <w:rsid w:val="00903B97"/>
    <w:rsid w:val="00903C1D"/>
    <w:rsid w:val="0090401D"/>
    <w:rsid w:val="009059AD"/>
    <w:rsid w:val="009067DC"/>
    <w:rsid w:val="0090697E"/>
    <w:rsid w:val="00907C03"/>
    <w:rsid w:val="00907F91"/>
    <w:rsid w:val="0091052F"/>
    <w:rsid w:val="00910762"/>
    <w:rsid w:val="00910C2E"/>
    <w:rsid w:val="00910C7C"/>
    <w:rsid w:val="00911CCE"/>
    <w:rsid w:val="0091230E"/>
    <w:rsid w:val="00912D54"/>
    <w:rsid w:val="009141D4"/>
    <w:rsid w:val="009148B2"/>
    <w:rsid w:val="00915F4C"/>
    <w:rsid w:val="00916740"/>
    <w:rsid w:val="00916844"/>
    <w:rsid w:val="009168ED"/>
    <w:rsid w:val="00917B30"/>
    <w:rsid w:val="009202F0"/>
    <w:rsid w:val="00920BCF"/>
    <w:rsid w:val="0092161C"/>
    <w:rsid w:val="00921B5A"/>
    <w:rsid w:val="009221E8"/>
    <w:rsid w:val="00922C41"/>
    <w:rsid w:val="00922DCB"/>
    <w:rsid w:val="00923976"/>
    <w:rsid w:val="00923F80"/>
    <w:rsid w:val="00924285"/>
    <w:rsid w:val="00924ABF"/>
    <w:rsid w:val="009252DF"/>
    <w:rsid w:val="009253D1"/>
    <w:rsid w:val="00926105"/>
    <w:rsid w:val="0092643D"/>
    <w:rsid w:val="00926D0A"/>
    <w:rsid w:val="00927AC6"/>
    <w:rsid w:val="00927FE4"/>
    <w:rsid w:val="00931785"/>
    <w:rsid w:val="00931C8F"/>
    <w:rsid w:val="00932483"/>
    <w:rsid w:val="009325C7"/>
    <w:rsid w:val="009325CF"/>
    <w:rsid w:val="00932FE7"/>
    <w:rsid w:val="009334DB"/>
    <w:rsid w:val="009343AD"/>
    <w:rsid w:val="00934568"/>
    <w:rsid w:val="0093463F"/>
    <w:rsid w:val="009367B5"/>
    <w:rsid w:val="00937385"/>
    <w:rsid w:val="00940DE3"/>
    <w:rsid w:val="0094128A"/>
    <w:rsid w:val="009440BE"/>
    <w:rsid w:val="009443D7"/>
    <w:rsid w:val="009445C4"/>
    <w:rsid w:val="00945F91"/>
    <w:rsid w:val="00946821"/>
    <w:rsid w:val="00946F72"/>
    <w:rsid w:val="0094750E"/>
    <w:rsid w:val="00947D0B"/>
    <w:rsid w:val="00947DF0"/>
    <w:rsid w:val="00950D0D"/>
    <w:rsid w:val="009523A6"/>
    <w:rsid w:val="00953A1A"/>
    <w:rsid w:val="009544FD"/>
    <w:rsid w:val="00954FE6"/>
    <w:rsid w:val="009553C7"/>
    <w:rsid w:val="009574F8"/>
    <w:rsid w:val="00960896"/>
    <w:rsid w:val="009616BA"/>
    <w:rsid w:val="00963B97"/>
    <w:rsid w:val="00963D96"/>
    <w:rsid w:val="00963F88"/>
    <w:rsid w:val="00966405"/>
    <w:rsid w:val="00966C14"/>
    <w:rsid w:val="009675B7"/>
    <w:rsid w:val="0097019C"/>
    <w:rsid w:val="00970923"/>
    <w:rsid w:val="00970EED"/>
    <w:rsid w:val="0097124D"/>
    <w:rsid w:val="0097140E"/>
    <w:rsid w:val="009718C8"/>
    <w:rsid w:val="00971E12"/>
    <w:rsid w:val="00972A45"/>
    <w:rsid w:val="00972C20"/>
    <w:rsid w:val="00973055"/>
    <w:rsid w:val="009731E4"/>
    <w:rsid w:val="00973477"/>
    <w:rsid w:val="0097400F"/>
    <w:rsid w:val="009747F6"/>
    <w:rsid w:val="00974F22"/>
    <w:rsid w:val="00975F68"/>
    <w:rsid w:val="009760D1"/>
    <w:rsid w:val="00976557"/>
    <w:rsid w:val="00976BFF"/>
    <w:rsid w:val="009775B1"/>
    <w:rsid w:val="0097774C"/>
    <w:rsid w:val="00977813"/>
    <w:rsid w:val="009800F9"/>
    <w:rsid w:val="00980671"/>
    <w:rsid w:val="00980928"/>
    <w:rsid w:val="00980B47"/>
    <w:rsid w:val="00981554"/>
    <w:rsid w:val="00981710"/>
    <w:rsid w:val="009819D5"/>
    <w:rsid w:val="009822AA"/>
    <w:rsid w:val="009827FB"/>
    <w:rsid w:val="00983E19"/>
    <w:rsid w:val="009843A2"/>
    <w:rsid w:val="009847AE"/>
    <w:rsid w:val="00984937"/>
    <w:rsid w:val="00985178"/>
    <w:rsid w:val="00985193"/>
    <w:rsid w:val="009854AB"/>
    <w:rsid w:val="00985AED"/>
    <w:rsid w:val="00986BBA"/>
    <w:rsid w:val="00986F51"/>
    <w:rsid w:val="00987823"/>
    <w:rsid w:val="00987CB7"/>
    <w:rsid w:val="00987F17"/>
    <w:rsid w:val="00987F77"/>
    <w:rsid w:val="009904D4"/>
    <w:rsid w:val="009909BA"/>
    <w:rsid w:val="00992022"/>
    <w:rsid w:val="009920E5"/>
    <w:rsid w:val="00992D7A"/>
    <w:rsid w:val="00994768"/>
    <w:rsid w:val="009948AE"/>
    <w:rsid w:val="00994D62"/>
    <w:rsid w:val="00995156"/>
    <w:rsid w:val="00995603"/>
    <w:rsid w:val="00995BA6"/>
    <w:rsid w:val="009967B5"/>
    <w:rsid w:val="00996A73"/>
    <w:rsid w:val="00996BCA"/>
    <w:rsid w:val="00996FDB"/>
    <w:rsid w:val="009977BD"/>
    <w:rsid w:val="00997A2D"/>
    <w:rsid w:val="00997C35"/>
    <w:rsid w:val="00997E3F"/>
    <w:rsid w:val="00997F0B"/>
    <w:rsid w:val="009A0233"/>
    <w:rsid w:val="009A0DDC"/>
    <w:rsid w:val="009A0DFD"/>
    <w:rsid w:val="009A0F40"/>
    <w:rsid w:val="009A10DA"/>
    <w:rsid w:val="009A210A"/>
    <w:rsid w:val="009A2471"/>
    <w:rsid w:val="009A2719"/>
    <w:rsid w:val="009A2FBA"/>
    <w:rsid w:val="009A3E39"/>
    <w:rsid w:val="009A49FB"/>
    <w:rsid w:val="009A4D3B"/>
    <w:rsid w:val="009A4DFE"/>
    <w:rsid w:val="009A50A3"/>
    <w:rsid w:val="009A564A"/>
    <w:rsid w:val="009A5CBB"/>
    <w:rsid w:val="009A5EE6"/>
    <w:rsid w:val="009A729A"/>
    <w:rsid w:val="009A7FF1"/>
    <w:rsid w:val="009B06BB"/>
    <w:rsid w:val="009B1565"/>
    <w:rsid w:val="009B1771"/>
    <w:rsid w:val="009B2726"/>
    <w:rsid w:val="009B2963"/>
    <w:rsid w:val="009B3AE0"/>
    <w:rsid w:val="009B417D"/>
    <w:rsid w:val="009B41A2"/>
    <w:rsid w:val="009B439A"/>
    <w:rsid w:val="009B503D"/>
    <w:rsid w:val="009B7E0C"/>
    <w:rsid w:val="009B7FEC"/>
    <w:rsid w:val="009C0A63"/>
    <w:rsid w:val="009C3338"/>
    <w:rsid w:val="009C354F"/>
    <w:rsid w:val="009C3D32"/>
    <w:rsid w:val="009C417D"/>
    <w:rsid w:val="009C4710"/>
    <w:rsid w:val="009C4D46"/>
    <w:rsid w:val="009C6AF0"/>
    <w:rsid w:val="009C7A8E"/>
    <w:rsid w:val="009C7CC2"/>
    <w:rsid w:val="009C7D95"/>
    <w:rsid w:val="009D015B"/>
    <w:rsid w:val="009D04F0"/>
    <w:rsid w:val="009D09D6"/>
    <w:rsid w:val="009D0FF2"/>
    <w:rsid w:val="009D26A4"/>
    <w:rsid w:val="009D2D7F"/>
    <w:rsid w:val="009D2FF1"/>
    <w:rsid w:val="009D32E9"/>
    <w:rsid w:val="009D370D"/>
    <w:rsid w:val="009D3906"/>
    <w:rsid w:val="009D3FA3"/>
    <w:rsid w:val="009D46EE"/>
    <w:rsid w:val="009D63B1"/>
    <w:rsid w:val="009D65B1"/>
    <w:rsid w:val="009D6991"/>
    <w:rsid w:val="009D75D9"/>
    <w:rsid w:val="009E07A2"/>
    <w:rsid w:val="009E3BCD"/>
    <w:rsid w:val="009E404D"/>
    <w:rsid w:val="009E4A54"/>
    <w:rsid w:val="009E5FA6"/>
    <w:rsid w:val="009E6937"/>
    <w:rsid w:val="009E7166"/>
    <w:rsid w:val="009E7E74"/>
    <w:rsid w:val="009F2874"/>
    <w:rsid w:val="009F2BF5"/>
    <w:rsid w:val="009F41CD"/>
    <w:rsid w:val="00A01607"/>
    <w:rsid w:val="00A01C5F"/>
    <w:rsid w:val="00A0225D"/>
    <w:rsid w:val="00A02E7C"/>
    <w:rsid w:val="00A030A9"/>
    <w:rsid w:val="00A05009"/>
    <w:rsid w:val="00A0506E"/>
    <w:rsid w:val="00A063AF"/>
    <w:rsid w:val="00A067FD"/>
    <w:rsid w:val="00A102F0"/>
    <w:rsid w:val="00A10512"/>
    <w:rsid w:val="00A11D3D"/>
    <w:rsid w:val="00A11D9C"/>
    <w:rsid w:val="00A11FCD"/>
    <w:rsid w:val="00A12003"/>
    <w:rsid w:val="00A12388"/>
    <w:rsid w:val="00A14E4C"/>
    <w:rsid w:val="00A1568C"/>
    <w:rsid w:val="00A1578A"/>
    <w:rsid w:val="00A16390"/>
    <w:rsid w:val="00A16AD7"/>
    <w:rsid w:val="00A1751C"/>
    <w:rsid w:val="00A17965"/>
    <w:rsid w:val="00A205A6"/>
    <w:rsid w:val="00A2146B"/>
    <w:rsid w:val="00A22FBA"/>
    <w:rsid w:val="00A230A4"/>
    <w:rsid w:val="00A25752"/>
    <w:rsid w:val="00A25C52"/>
    <w:rsid w:val="00A26045"/>
    <w:rsid w:val="00A265CF"/>
    <w:rsid w:val="00A267F9"/>
    <w:rsid w:val="00A26996"/>
    <w:rsid w:val="00A27510"/>
    <w:rsid w:val="00A27E11"/>
    <w:rsid w:val="00A3206C"/>
    <w:rsid w:val="00A33205"/>
    <w:rsid w:val="00A3423A"/>
    <w:rsid w:val="00A34667"/>
    <w:rsid w:val="00A34ED8"/>
    <w:rsid w:val="00A3660C"/>
    <w:rsid w:val="00A36805"/>
    <w:rsid w:val="00A3694D"/>
    <w:rsid w:val="00A37826"/>
    <w:rsid w:val="00A408BE"/>
    <w:rsid w:val="00A40D7B"/>
    <w:rsid w:val="00A41ED3"/>
    <w:rsid w:val="00A42C1D"/>
    <w:rsid w:val="00A42D67"/>
    <w:rsid w:val="00A42E8E"/>
    <w:rsid w:val="00A437D3"/>
    <w:rsid w:val="00A43BC4"/>
    <w:rsid w:val="00A45548"/>
    <w:rsid w:val="00A45647"/>
    <w:rsid w:val="00A45A66"/>
    <w:rsid w:val="00A463E9"/>
    <w:rsid w:val="00A463ED"/>
    <w:rsid w:val="00A46612"/>
    <w:rsid w:val="00A4672C"/>
    <w:rsid w:val="00A46E0A"/>
    <w:rsid w:val="00A47090"/>
    <w:rsid w:val="00A47B7C"/>
    <w:rsid w:val="00A50143"/>
    <w:rsid w:val="00A504A0"/>
    <w:rsid w:val="00A5081B"/>
    <w:rsid w:val="00A5114D"/>
    <w:rsid w:val="00A513CD"/>
    <w:rsid w:val="00A51BC6"/>
    <w:rsid w:val="00A535FF"/>
    <w:rsid w:val="00A53870"/>
    <w:rsid w:val="00A53981"/>
    <w:rsid w:val="00A53D53"/>
    <w:rsid w:val="00A5421C"/>
    <w:rsid w:val="00A54269"/>
    <w:rsid w:val="00A54356"/>
    <w:rsid w:val="00A5437B"/>
    <w:rsid w:val="00A55ED1"/>
    <w:rsid w:val="00A564AC"/>
    <w:rsid w:val="00A56B66"/>
    <w:rsid w:val="00A56FA4"/>
    <w:rsid w:val="00A5737D"/>
    <w:rsid w:val="00A576E2"/>
    <w:rsid w:val="00A57855"/>
    <w:rsid w:val="00A60917"/>
    <w:rsid w:val="00A60A0C"/>
    <w:rsid w:val="00A612C8"/>
    <w:rsid w:val="00A618A3"/>
    <w:rsid w:val="00A622FF"/>
    <w:rsid w:val="00A62631"/>
    <w:rsid w:val="00A6372F"/>
    <w:rsid w:val="00A63813"/>
    <w:rsid w:val="00A640F5"/>
    <w:rsid w:val="00A64B23"/>
    <w:rsid w:val="00A64C04"/>
    <w:rsid w:val="00A64F09"/>
    <w:rsid w:val="00A701DF"/>
    <w:rsid w:val="00A702BE"/>
    <w:rsid w:val="00A70F14"/>
    <w:rsid w:val="00A71343"/>
    <w:rsid w:val="00A715C8"/>
    <w:rsid w:val="00A71CD5"/>
    <w:rsid w:val="00A72026"/>
    <w:rsid w:val="00A7346A"/>
    <w:rsid w:val="00A73C8C"/>
    <w:rsid w:val="00A749EE"/>
    <w:rsid w:val="00A757DF"/>
    <w:rsid w:val="00A76113"/>
    <w:rsid w:val="00A7694E"/>
    <w:rsid w:val="00A76A84"/>
    <w:rsid w:val="00A76B7F"/>
    <w:rsid w:val="00A77234"/>
    <w:rsid w:val="00A779E1"/>
    <w:rsid w:val="00A802A8"/>
    <w:rsid w:val="00A8317C"/>
    <w:rsid w:val="00A8318E"/>
    <w:rsid w:val="00A8533A"/>
    <w:rsid w:val="00A858D8"/>
    <w:rsid w:val="00A85D8B"/>
    <w:rsid w:val="00A86A1E"/>
    <w:rsid w:val="00A86AE6"/>
    <w:rsid w:val="00A8768A"/>
    <w:rsid w:val="00A87BA4"/>
    <w:rsid w:val="00A90193"/>
    <w:rsid w:val="00A90479"/>
    <w:rsid w:val="00A92149"/>
    <w:rsid w:val="00A92584"/>
    <w:rsid w:val="00A93B82"/>
    <w:rsid w:val="00A94319"/>
    <w:rsid w:val="00A956EF"/>
    <w:rsid w:val="00A95C7A"/>
    <w:rsid w:val="00A97402"/>
    <w:rsid w:val="00A9797E"/>
    <w:rsid w:val="00AA0FD3"/>
    <w:rsid w:val="00AA1204"/>
    <w:rsid w:val="00AA16E9"/>
    <w:rsid w:val="00AA1BD6"/>
    <w:rsid w:val="00AA1CA9"/>
    <w:rsid w:val="00AA21FD"/>
    <w:rsid w:val="00AA2677"/>
    <w:rsid w:val="00AA39A6"/>
    <w:rsid w:val="00AA3DC2"/>
    <w:rsid w:val="00AA4564"/>
    <w:rsid w:val="00AA466B"/>
    <w:rsid w:val="00AA5423"/>
    <w:rsid w:val="00AA5C47"/>
    <w:rsid w:val="00AA614E"/>
    <w:rsid w:val="00AA62FA"/>
    <w:rsid w:val="00AA6939"/>
    <w:rsid w:val="00AA7467"/>
    <w:rsid w:val="00AA7A19"/>
    <w:rsid w:val="00AB095E"/>
    <w:rsid w:val="00AB1CD2"/>
    <w:rsid w:val="00AB1DCE"/>
    <w:rsid w:val="00AB2C66"/>
    <w:rsid w:val="00AB2DBE"/>
    <w:rsid w:val="00AB40EA"/>
    <w:rsid w:val="00AB4971"/>
    <w:rsid w:val="00AB56B1"/>
    <w:rsid w:val="00AB7215"/>
    <w:rsid w:val="00AC16AB"/>
    <w:rsid w:val="00AC1955"/>
    <w:rsid w:val="00AC19C9"/>
    <w:rsid w:val="00AC1D61"/>
    <w:rsid w:val="00AC30F7"/>
    <w:rsid w:val="00AC3C72"/>
    <w:rsid w:val="00AC3C75"/>
    <w:rsid w:val="00AC48BD"/>
    <w:rsid w:val="00AC4B6A"/>
    <w:rsid w:val="00AC4C77"/>
    <w:rsid w:val="00AC7EC7"/>
    <w:rsid w:val="00AD02FC"/>
    <w:rsid w:val="00AD0604"/>
    <w:rsid w:val="00AD0D7A"/>
    <w:rsid w:val="00AD1C6A"/>
    <w:rsid w:val="00AD1C7A"/>
    <w:rsid w:val="00AD232D"/>
    <w:rsid w:val="00AD2BEB"/>
    <w:rsid w:val="00AD3BB1"/>
    <w:rsid w:val="00AD46B3"/>
    <w:rsid w:val="00AD47B5"/>
    <w:rsid w:val="00AD4F55"/>
    <w:rsid w:val="00AD6337"/>
    <w:rsid w:val="00AD67BE"/>
    <w:rsid w:val="00AD68AE"/>
    <w:rsid w:val="00AD6B06"/>
    <w:rsid w:val="00AD7487"/>
    <w:rsid w:val="00AD775F"/>
    <w:rsid w:val="00AD7BE4"/>
    <w:rsid w:val="00AE056C"/>
    <w:rsid w:val="00AE12F9"/>
    <w:rsid w:val="00AE1612"/>
    <w:rsid w:val="00AE29D8"/>
    <w:rsid w:val="00AE33DF"/>
    <w:rsid w:val="00AE35F6"/>
    <w:rsid w:val="00AE378D"/>
    <w:rsid w:val="00AE4D73"/>
    <w:rsid w:val="00AE6377"/>
    <w:rsid w:val="00AE6EAD"/>
    <w:rsid w:val="00AE733B"/>
    <w:rsid w:val="00AE76B5"/>
    <w:rsid w:val="00AF1C8A"/>
    <w:rsid w:val="00AF1F10"/>
    <w:rsid w:val="00AF2352"/>
    <w:rsid w:val="00AF2788"/>
    <w:rsid w:val="00AF3246"/>
    <w:rsid w:val="00AF44CD"/>
    <w:rsid w:val="00AF4562"/>
    <w:rsid w:val="00AF4804"/>
    <w:rsid w:val="00AF4D4B"/>
    <w:rsid w:val="00AF5665"/>
    <w:rsid w:val="00AF5BB0"/>
    <w:rsid w:val="00AF63AD"/>
    <w:rsid w:val="00AF679D"/>
    <w:rsid w:val="00AF7248"/>
    <w:rsid w:val="00AF755D"/>
    <w:rsid w:val="00AF7604"/>
    <w:rsid w:val="00AF7829"/>
    <w:rsid w:val="00B006D1"/>
    <w:rsid w:val="00B01842"/>
    <w:rsid w:val="00B01C77"/>
    <w:rsid w:val="00B01F4F"/>
    <w:rsid w:val="00B02799"/>
    <w:rsid w:val="00B02E8D"/>
    <w:rsid w:val="00B04CC2"/>
    <w:rsid w:val="00B05791"/>
    <w:rsid w:val="00B061D0"/>
    <w:rsid w:val="00B06FF3"/>
    <w:rsid w:val="00B0770E"/>
    <w:rsid w:val="00B07A2C"/>
    <w:rsid w:val="00B07D92"/>
    <w:rsid w:val="00B1142D"/>
    <w:rsid w:val="00B11E31"/>
    <w:rsid w:val="00B13515"/>
    <w:rsid w:val="00B13780"/>
    <w:rsid w:val="00B1392B"/>
    <w:rsid w:val="00B14504"/>
    <w:rsid w:val="00B14863"/>
    <w:rsid w:val="00B14C8D"/>
    <w:rsid w:val="00B20516"/>
    <w:rsid w:val="00B2085E"/>
    <w:rsid w:val="00B2107D"/>
    <w:rsid w:val="00B2115B"/>
    <w:rsid w:val="00B22402"/>
    <w:rsid w:val="00B231C0"/>
    <w:rsid w:val="00B236EA"/>
    <w:rsid w:val="00B23DBF"/>
    <w:rsid w:val="00B23F98"/>
    <w:rsid w:val="00B24333"/>
    <w:rsid w:val="00B246C3"/>
    <w:rsid w:val="00B2512F"/>
    <w:rsid w:val="00B25EFB"/>
    <w:rsid w:val="00B26488"/>
    <w:rsid w:val="00B27A33"/>
    <w:rsid w:val="00B317F4"/>
    <w:rsid w:val="00B31B45"/>
    <w:rsid w:val="00B32406"/>
    <w:rsid w:val="00B335D0"/>
    <w:rsid w:val="00B33666"/>
    <w:rsid w:val="00B34278"/>
    <w:rsid w:val="00B35443"/>
    <w:rsid w:val="00B379A5"/>
    <w:rsid w:val="00B414A9"/>
    <w:rsid w:val="00B41DE5"/>
    <w:rsid w:val="00B43C0E"/>
    <w:rsid w:val="00B442B6"/>
    <w:rsid w:val="00B45641"/>
    <w:rsid w:val="00B45AE2"/>
    <w:rsid w:val="00B464AD"/>
    <w:rsid w:val="00B46804"/>
    <w:rsid w:val="00B47645"/>
    <w:rsid w:val="00B47E41"/>
    <w:rsid w:val="00B5170B"/>
    <w:rsid w:val="00B5182B"/>
    <w:rsid w:val="00B5194C"/>
    <w:rsid w:val="00B519D6"/>
    <w:rsid w:val="00B51A1C"/>
    <w:rsid w:val="00B53271"/>
    <w:rsid w:val="00B54364"/>
    <w:rsid w:val="00B54FA4"/>
    <w:rsid w:val="00B5546D"/>
    <w:rsid w:val="00B554E1"/>
    <w:rsid w:val="00B55B19"/>
    <w:rsid w:val="00B55B86"/>
    <w:rsid w:val="00B55CDD"/>
    <w:rsid w:val="00B5621C"/>
    <w:rsid w:val="00B5739D"/>
    <w:rsid w:val="00B57632"/>
    <w:rsid w:val="00B577B4"/>
    <w:rsid w:val="00B57B9F"/>
    <w:rsid w:val="00B601DA"/>
    <w:rsid w:val="00B6038B"/>
    <w:rsid w:val="00B6055D"/>
    <w:rsid w:val="00B61FCE"/>
    <w:rsid w:val="00B620D7"/>
    <w:rsid w:val="00B63538"/>
    <w:rsid w:val="00B63E21"/>
    <w:rsid w:val="00B64FCE"/>
    <w:rsid w:val="00B65A2D"/>
    <w:rsid w:val="00B66112"/>
    <w:rsid w:val="00B66556"/>
    <w:rsid w:val="00B67AE6"/>
    <w:rsid w:val="00B702B3"/>
    <w:rsid w:val="00B70541"/>
    <w:rsid w:val="00B708EB"/>
    <w:rsid w:val="00B71DCC"/>
    <w:rsid w:val="00B72871"/>
    <w:rsid w:val="00B73152"/>
    <w:rsid w:val="00B7331A"/>
    <w:rsid w:val="00B73469"/>
    <w:rsid w:val="00B734ED"/>
    <w:rsid w:val="00B737F5"/>
    <w:rsid w:val="00B740D6"/>
    <w:rsid w:val="00B7467A"/>
    <w:rsid w:val="00B74720"/>
    <w:rsid w:val="00B74922"/>
    <w:rsid w:val="00B749AF"/>
    <w:rsid w:val="00B75B3F"/>
    <w:rsid w:val="00B76137"/>
    <w:rsid w:val="00B771B9"/>
    <w:rsid w:val="00B80ADD"/>
    <w:rsid w:val="00B80DC3"/>
    <w:rsid w:val="00B816DC"/>
    <w:rsid w:val="00B818D0"/>
    <w:rsid w:val="00B81B01"/>
    <w:rsid w:val="00B81CE7"/>
    <w:rsid w:val="00B8347B"/>
    <w:rsid w:val="00B8374E"/>
    <w:rsid w:val="00B846CF"/>
    <w:rsid w:val="00B84E2B"/>
    <w:rsid w:val="00B84ECB"/>
    <w:rsid w:val="00B87673"/>
    <w:rsid w:val="00B91161"/>
    <w:rsid w:val="00B91414"/>
    <w:rsid w:val="00B91516"/>
    <w:rsid w:val="00B91871"/>
    <w:rsid w:val="00B91C62"/>
    <w:rsid w:val="00B92669"/>
    <w:rsid w:val="00B92843"/>
    <w:rsid w:val="00B93A01"/>
    <w:rsid w:val="00B952F4"/>
    <w:rsid w:val="00B95689"/>
    <w:rsid w:val="00B958FA"/>
    <w:rsid w:val="00B95A45"/>
    <w:rsid w:val="00B95B75"/>
    <w:rsid w:val="00B9610C"/>
    <w:rsid w:val="00B96482"/>
    <w:rsid w:val="00B96523"/>
    <w:rsid w:val="00B96863"/>
    <w:rsid w:val="00B97869"/>
    <w:rsid w:val="00BA08F9"/>
    <w:rsid w:val="00BA0904"/>
    <w:rsid w:val="00BA0BDF"/>
    <w:rsid w:val="00BA1DD6"/>
    <w:rsid w:val="00BA2CB2"/>
    <w:rsid w:val="00BA2E03"/>
    <w:rsid w:val="00BA3D36"/>
    <w:rsid w:val="00BA5896"/>
    <w:rsid w:val="00BA5C6C"/>
    <w:rsid w:val="00BA5DE8"/>
    <w:rsid w:val="00BA5EAA"/>
    <w:rsid w:val="00BA6056"/>
    <w:rsid w:val="00BA62EF"/>
    <w:rsid w:val="00BA6532"/>
    <w:rsid w:val="00BA6CEC"/>
    <w:rsid w:val="00BA73BC"/>
    <w:rsid w:val="00BA7745"/>
    <w:rsid w:val="00BA7F4F"/>
    <w:rsid w:val="00BB1598"/>
    <w:rsid w:val="00BB2ADC"/>
    <w:rsid w:val="00BB35FF"/>
    <w:rsid w:val="00BB39BB"/>
    <w:rsid w:val="00BB4447"/>
    <w:rsid w:val="00BB50C8"/>
    <w:rsid w:val="00BB5345"/>
    <w:rsid w:val="00BB5A5D"/>
    <w:rsid w:val="00BB5B78"/>
    <w:rsid w:val="00BB5BDF"/>
    <w:rsid w:val="00BB6D5B"/>
    <w:rsid w:val="00BB6DAD"/>
    <w:rsid w:val="00BC165A"/>
    <w:rsid w:val="00BC2727"/>
    <w:rsid w:val="00BC30AF"/>
    <w:rsid w:val="00BC362F"/>
    <w:rsid w:val="00BC398A"/>
    <w:rsid w:val="00BC4159"/>
    <w:rsid w:val="00BC5470"/>
    <w:rsid w:val="00BC547B"/>
    <w:rsid w:val="00BC559C"/>
    <w:rsid w:val="00BC5EBD"/>
    <w:rsid w:val="00BC6337"/>
    <w:rsid w:val="00BC767E"/>
    <w:rsid w:val="00BC7E7D"/>
    <w:rsid w:val="00BD00E0"/>
    <w:rsid w:val="00BD04B1"/>
    <w:rsid w:val="00BD0608"/>
    <w:rsid w:val="00BD23ED"/>
    <w:rsid w:val="00BD3069"/>
    <w:rsid w:val="00BD36F6"/>
    <w:rsid w:val="00BD4954"/>
    <w:rsid w:val="00BD5A51"/>
    <w:rsid w:val="00BE07F9"/>
    <w:rsid w:val="00BE08E9"/>
    <w:rsid w:val="00BE0A42"/>
    <w:rsid w:val="00BE0EBC"/>
    <w:rsid w:val="00BE12D2"/>
    <w:rsid w:val="00BE133E"/>
    <w:rsid w:val="00BE1823"/>
    <w:rsid w:val="00BE2272"/>
    <w:rsid w:val="00BE3875"/>
    <w:rsid w:val="00BE3D11"/>
    <w:rsid w:val="00BE4C59"/>
    <w:rsid w:val="00BE5408"/>
    <w:rsid w:val="00BE5793"/>
    <w:rsid w:val="00BE7B93"/>
    <w:rsid w:val="00BF007F"/>
    <w:rsid w:val="00BF05B6"/>
    <w:rsid w:val="00BF099C"/>
    <w:rsid w:val="00BF1AF1"/>
    <w:rsid w:val="00BF1BBC"/>
    <w:rsid w:val="00BF1FE3"/>
    <w:rsid w:val="00BF2848"/>
    <w:rsid w:val="00BF28D6"/>
    <w:rsid w:val="00BF2D74"/>
    <w:rsid w:val="00BF33BA"/>
    <w:rsid w:val="00BF3BEB"/>
    <w:rsid w:val="00BF47E6"/>
    <w:rsid w:val="00BF4B9D"/>
    <w:rsid w:val="00BF5B87"/>
    <w:rsid w:val="00BF6A72"/>
    <w:rsid w:val="00BF718E"/>
    <w:rsid w:val="00BF71B0"/>
    <w:rsid w:val="00BF741B"/>
    <w:rsid w:val="00C00BFC"/>
    <w:rsid w:val="00C01574"/>
    <w:rsid w:val="00C020C3"/>
    <w:rsid w:val="00C040E7"/>
    <w:rsid w:val="00C05F2B"/>
    <w:rsid w:val="00C06DEC"/>
    <w:rsid w:val="00C06F27"/>
    <w:rsid w:val="00C074F5"/>
    <w:rsid w:val="00C105BD"/>
    <w:rsid w:val="00C10848"/>
    <w:rsid w:val="00C10F03"/>
    <w:rsid w:val="00C121F8"/>
    <w:rsid w:val="00C12328"/>
    <w:rsid w:val="00C12543"/>
    <w:rsid w:val="00C125AC"/>
    <w:rsid w:val="00C12C3F"/>
    <w:rsid w:val="00C12FF9"/>
    <w:rsid w:val="00C13185"/>
    <w:rsid w:val="00C14186"/>
    <w:rsid w:val="00C1418D"/>
    <w:rsid w:val="00C14199"/>
    <w:rsid w:val="00C15735"/>
    <w:rsid w:val="00C208F1"/>
    <w:rsid w:val="00C20F8E"/>
    <w:rsid w:val="00C227BA"/>
    <w:rsid w:val="00C22C30"/>
    <w:rsid w:val="00C23C17"/>
    <w:rsid w:val="00C24557"/>
    <w:rsid w:val="00C24AF6"/>
    <w:rsid w:val="00C254C4"/>
    <w:rsid w:val="00C25CDB"/>
    <w:rsid w:val="00C2680C"/>
    <w:rsid w:val="00C270B7"/>
    <w:rsid w:val="00C3097C"/>
    <w:rsid w:val="00C30BD1"/>
    <w:rsid w:val="00C31013"/>
    <w:rsid w:val="00C313D6"/>
    <w:rsid w:val="00C3144F"/>
    <w:rsid w:val="00C31761"/>
    <w:rsid w:val="00C32300"/>
    <w:rsid w:val="00C33362"/>
    <w:rsid w:val="00C34F6A"/>
    <w:rsid w:val="00C3516F"/>
    <w:rsid w:val="00C3591B"/>
    <w:rsid w:val="00C40274"/>
    <w:rsid w:val="00C41019"/>
    <w:rsid w:val="00C410DE"/>
    <w:rsid w:val="00C41115"/>
    <w:rsid w:val="00C41A94"/>
    <w:rsid w:val="00C41DA4"/>
    <w:rsid w:val="00C424A9"/>
    <w:rsid w:val="00C427F8"/>
    <w:rsid w:val="00C42B84"/>
    <w:rsid w:val="00C42F48"/>
    <w:rsid w:val="00C430E6"/>
    <w:rsid w:val="00C43BDC"/>
    <w:rsid w:val="00C43E7F"/>
    <w:rsid w:val="00C43EE3"/>
    <w:rsid w:val="00C43FD7"/>
    <w:rsid w:val="00C44B71"/>
    <w:rsid w:val="00C459BC"/>
    <w:rsid w:val="00C45EA2"/>
    <w:rsid w:val="00C460B1"/>
    <w:rsid w:val="00C462E5"/>
    <w:rsid w:val="00C463E8"/>
    <w:rsid w:val="00C4713A"/>
    <w:rsid w:val="00C474DD"/>
    <w:rsid w:val="00C4757A"/>
    <w:rsid w:val="00C52041"/>
    <w:rsid w:val="00C5205E"/>
    <w:rsid w:val="00C52774"/>
    <w:rsid w:val="00C5295E"/>
    <w:rsid w:val="00C52FF9"/>
    <w:rsid w:val="00C53781"/>
    <w:rsid w:val="00C540C7"/>
    <w:rsid w:val="00C54997"/>
    <w:rsid w:val="00C54BFB"/>
    <w:rsid w:val="00C55DD8"/>
    <w:rsid w:val="00C55E22"/>
    <w:rsid w:val="00C561AA"/>
    <w:rsid w:val="00C5634C"/>
    <w:rsid w:val="00C57F60"/>
    <w:rsid w:val="00C60018"/>
    <w:rsid w:val="00C60779"/>
    <w:rsid w:val="00C612BF"/>
    <w:rsid w:val="00C626AF"/>
    <w:rsid w:val="00C62C8B"/>
    <w:rsid w:val="00C634DF"/>
    <w:rsid w:val="00C64ABA"/>
    <w:rsid w:val="00C65356"/>
    <w:rsid w:val="00C65879"/>
    <w:rsid w:val="00C672C0"/>
    <w:rsid w:val="00C67720"/>
    <w:rsid w:val="00C678BA"/>
    <w:rsid w:val="00C70AAA"/>
    <w:rsid w:val="00C70E1E"/>
    <w:rsid w:val="00C713D7"/>
    <w:rsid w:val="00C71E1F"/>
    <w:rsid w:val="00C722DA"/>
    <w:rsid w:val="00C735A2"/>
    <w:rsid w:val="00C742A5"/>
    <w:rsid w:val="00C742E5"/>
    <w:rsid w:val="00C74A2E"/>
    <w:rsid w:val="00C75109"/>
    <w:rsid w:val="00C75C3A"/>
    <w:rsid w:val="00C760F8"/>
    <w:rsid w:val="00C7754C"/>
    <w:rsid w:val="00C77980"/>
    <w:rsid w:val="00C779EF"/>
    <w:rsid w:val="00C77AF3"/>
    <w:rsid w:val="00C77BDF"/>
    <w:rsid w:val="00C800E1"/>
    <w:rsid w:val="00C80449"/>
    <w:rsid w:val="00C811DA"/>
    <w:rsid w:val="00C81D92"/>
    <w:rsid w:val="00C82A66"/>
    <w:rsid w:val="00C83B06"/>
    <w:rsid w:val="00C840D4"/>
    <w:rsid w:val="00C849B2"/>
    <w:rsid w:val="00C84DD6"/>
    <w:rsid w:val="00C84EBB"/>
    <w:rsid w:val="00C85002"/>
    <w:rsid w:val="00C86877"/>
    <w:rsid w:val="00C86A83"/>
    <w:rsid w:val="00C903C0"/>
    <w:rsid w:val="00C90A07"/>
    <w:rsid w:val="00C90A58"/>
    <w:rsid w:val="00C90ACF"/>
    <w:rsid w:val="00C9143E"/>
    <w:rsid w:val="00C92156"/>
    <w:rsid w:val="00C934D3"/>
    <w:rsid w:val="00C93D70"/>
    <w:rsid w:val="00C94036"/>
    <w:rsid w:val="00C942B2"/>
    <w:rsid w:val="00C95851"/>
    <w:rsid w:val="00C9660D"/>
    <w:rsid w:val="00C97B64"/>
    <w:rsid w:val="00CA0781"/>
    <w:rsid w:val="00CA1838"/>
    <w:rsid w:val="00CA1D10"/>
    <w:rsid w:val="00CA1EB7"/>
    <w:rsid w:val="00CA2D4F"/>
    <w:rsid w:val="00CA3B22"/>
    <w:rsid w:val="00CA3BAB"/>
    <w:rsid w:val="00CA428B"/>
    <w:rsid w:val="00CA549F"/>
    <w:rsid w:val="00CA5966"/>
    <w:rsid w:val="00CA5E1A"/>
    <w:rsid w:val="00CA6011"/>
    <w:rsid w:val="00CA6507"/>
    <w:rsid w:val="00CA6DB3"/>
    <w:rsid w:val="00CA6DB5"/>
    <w:rsid w:val="00CB2046"/>
    <w:rsid w:val="00CB23BC"/>
    <w:rsid w:val="00CB3A33"/>
    <w:rsid w:val="00CB4863"/>
    <w:rsid w:val="00CB5648"/>
    <w:rsid w:val="00CB5880"/>
    <w:rsid w:val="00CB613D"/>
    <w:rsid w:val="00CC09AB"/>
    <w:rsid w:val="00CC0B99"/>
    <w:rsid w:val="00CC2672"/>
    <w:rsid w:val="00CC3A71"/>
    <w:rsid w:val="00CC47A0"/>
    <w:rsid w:val="00CC4BCD"/>
    <w:rsid w:val="00CC51B7"/>
    <w:rsid w:val="00CC5491"/>
    <w:rsid w:val="00CC5E73"/>
    <w:rsid w:val="00CC6B36"/>
    <w:rsid w:val="00CC6CC0"/>
    <w:rsid w:val="00CC75B5"/>
    <w:rsid w:val="00CC7E03"/>
    <w:rsid w:val="00CD24E3"/>
    <w:rsid w:val="00CD2703"/>
    <w:rsid w:val="00CD295E"/>
    <w:rsid w:val="00CD489F"/>
    <w:rsid w:val="00CD493B"/>
    <w:rsid w:val="00CD5253"/>
    <w:rsid w:val="00CD5280"/>
    <w:rsid w:val="00CD5790"/>
    <w:rsid w:val="00CD76EE"/>
    <w:rsid w:val="00CE00B4"/>
    <w:rsid w:val="00CE0764"/>
    <w:rsid w:val="00CE1F8E"/>
    <w:rsid w:val="00CE20E9"/>
    <w:rsid w:val="00CE71BE"/>
    <w:rsid w:val="00CE7D89"/>
    <w:rsid w:val="00CF051A"/>
    <w:rsid w:val="00CF0CD0"/>
    <w:rsid w:val="00CF165A"/>
    <w:rsid w:val="00CF180D"/>
    <w:rsid w:val="00CF2500"/>
    <w:rsid w:val="00CF3105"/>
    <w:rsid w:val="00CF3335"/>
    <w:rsid w:val="00CF37D3"/>
    <w:rsid w:val="00CF44B6"/>
    <w:rsid w:val="00CF4DD0"/>
    <w:rsid w:val="00CF4E03"/>
    <w:rsid w:val="00CF654B"/>
    <w:rsid w:val="00CF66AA"/>
    <w:rsid w:val="00D006B3"/>
    <w:rsid w:val="00D010F4"/>
    <w:rsid w:val="00D01444"/>
    <w:rsid w:val="00D019BB"/>
    <w:rsid w:val="00D01F6E"/>
    <w:rsid w:val="00D04039"/>
    <w:rsid w:val="00D0457E"/>
    <w:rsid w:val="00D04EE0"/>
    <w:rsid w:val="00D057DA"/>
    <w:rsid w:val="00D06218"/>
    <w:rsid w:val="00D066D3"/>
    <w:rsid w:val="00D06F8B"/>
    <w:rsid w:val="00D073D0"/>
    <w:rsid w:val="00D07FB0"/>
    <w:rsid w:val="00D10148"/>
    <w:rsid w:val="00D10334"/>
    <w:rsid w:val="00D10B06"/>
    <w:rsid w:val="00D11CC0"/>
    <w:rsid w:val="00D127C2"/>
    <w:rsid w:val="00D12CB0"/>
    <w:rsid w:val="00D13034"/>
    <w:rsid w:val="00D1350E"/>
    <w:rsid w:val="00D13FDA"/>
    <w:rsid w:val="00D147B0"/>
    <w:rsid w:val="00D15944"/>
    <w:rsid w:val="00D16A6B"/>
    <w:rsid w:val="00D16AF9"/>
    <w:rsid w:val="00D16E11"/>
    <w:rsid w:val="00D206FD"/>
    <w:rsid w:val="00D21681"/>
    <w:rsid w:val="00D21C50"/>
    <w:rsid w:val="00D21D0F"/>
    <w:rsid w:val="00D235A2"/>
    <w:rsid w:val="00D23939"/>
    <w:rsid w:val="00D253F2"/>
    <w:rsid w:val="00D2753A"/>
    <w:rsid w:val="00D27682"/>
    <w:rsid w:val="00D27A2E"/>
    <w:rsid w:val="00D309BE"/>
    <w:rsid w:val="00D31109"/>
    <w:rsid w:val="00D3195A"/>
    <w:rsid w:val="00D32838"/>
    <w:rsid w:val="00D32BA8"/>
    <w:rsid w:val="00D33049"/>
    <w:rsid w:val="00D339D4"/>
    <w:rsid w:val="00D33CFB"/>
    <w:rsid w:val="00D33E11"/>
    <w:rsid w:val="00D35139"/>
    <w:rsid w:val="00D35300"/>
    <w:rsid w:val="00D35758"/>
    <w:rsid w:val="00D35868"/>
    <w:rsid w:val="00D35C75"/>
    <w:rsid w:val="00D35D5C"/>
    <w:rsid w:val="00D36886"/>
    <w:rsid w:val="00D36AD8"/>
    <w:rsid w:val="00D37704"/>
    <w:rsid w:val="00D37742"/>
    <w:rsid w:val="00D400C3"/>
    <w:rsid w:val="00D416D5"/>
    <w:rsid w:val="00D41DF0"/>
    <w:rsid w:val="00D41E96"/>
    <w:rsid w:val="00D423E8"/>
    <w:rsid w:val="00D43255"/>
    <w:rsid w:val="00D437C1"/>
    <w:rsid w:val="00D448B8"/>
    <w:rsid w:val="00D449EA"/>
    <w:rsid w:val="00D454F7"/>
    <w:rsid w:val="00D45960"/>
    <w:rsid w:val="00D45B2E"/>
    <w:rsid w:val="00D45E48"/>
    <w:rsid w:val="00D46A97"/>
    <w:rsid w:val="00D50751"/>
    <w:rsid w:val="00D51056"/>
    <w:rsid w:val="00D514CF"/>
    <w:rsid w:val="00D51C0A"/>
    <w:rsid w:val="00D51E2A"/>
    <w:rsid w:val="00D53119"/>
    <w:rsid w:val="00D537B2"/>
    <w:rsid w:val="00D53FAB"/>
    <w:rsid w:val="00D544DE"/>
    <w:rsid w:val="00D55A90"/>
    <w:rsid w:val="00D55B75"/>
    <w:rsid w:val="00D55FF6"/>
    <w:rsid w:val="00D60584"/>
    <w:rsid w:val="00D60D56"/>
    <w:rsid w:val="00D60E7F"/>
    <w:rsid w:val="00D61048"/>
    <w:rsid w:val="00D6239F"/>
    <w:rsid w:val="00D62452"/>
    <w:rsid w:val="00D63237"/>
    <w:rsid w:val="00D6376F"/>
    <w:rsid w:val="00D64069"/>
    <w:rsid w:val="00D646F3"/>
    <w:rsid w:val="00D64BC4"/>
    <w:rsid w:val="00D652CE"/>
    <w:rsid w:val="00D65C89"/>
    <w:rsid w:val="00D65FF9"/>
    <w:rsid w:val="00D6709B"/>
    <w:rsid w:val="00D6746A"/>
    <w:rsid w:val="00D67854"/>
    <w:rsid w:val="00D70C25"/>
    <w:rsid w:val="00D723B9"/>
    <w:rsid w:val="00D7281D"/>
    <w:rsid w:val="00D72858"/>
    <w:rsid w:val="00D72E2F"/>
    <w:rsid w:val="00D732D1"/>
    <w:rsid w:val="00D73351"/>
    <w:rsid w:val="00D7364F"/>
    <w:rsid w:val="00D80E9B"/>
    <w:rsid w:val="00D82C31"/>
    <w:rsid w:val="00D8378A"/>
    <w:rsid w:val="00D8447F"/>
    <w:rsid w:val="00D8508F"/>
    <w:rsid w:val="00D85107"/>
    <w:rsid w:val="00D86624"/>
    <w:rsid w:val="00D87A1C"/>
    <w:rsid w:val="00D87BAE"/>
    <w:rsid w:val="00D926A7"/>
    <w:rsid w:val="00D926F9"/>
    <w:rsid w:val="00D927DB"/>
    <w:rsid w:val="00D92D38"/>
    <w:rsid w:val="00D94BFB"/>
    <w:rsid w:val="00D953DD"/>
    <w:rsid w:val="00D954E4"/>
    <w:rsid w:val="00D95822"/>
    <w:rsid w:val="00D96309"/>
    <w:rsid w:val="00D979EC"/>
    <w:rsid w:val="00D97E1D"/>
    <w:rsid w:val="00DA0E6F"/>
    <w:rsid w:val="00DA0ECE"/>
    <w:rsid w:val="00DA15C8"/>
    <w:rsid w:val="00DA1922"/>
    <w:rsid w:val="00DA235B"/>
    <w:rsid w:val="00DA27B6"/>
    <w:rsid w:val="00DA2844"/>
    <w:rsid w:val="00DA3029"/>
    <w:rsid w:val="00DA3A71"/>
    <w:rsid w:val="00DA44F6"/>
    <w:rsid w:val="00DA5A3A"/>
    <w:rsid w:val="00DA5A60"/>
    <w:rsid w:val="00DA5C33"/>
    <w:rsid w:val="00DA6790"/>
    <w:rsid w:val="00DA6EA5"/>
    <w:rsid w:val="00DB00EE"/>
    <w:rsid w:val="00DB022F"/>
    <w:rsid w:val="00DB050F"/>
    <w:rsid w:val="00DB0F58"/>
    <w:rsid w:val="00DB1FB6"/>
    <w:rsid w:val="00DB36AD"/>
    <w:rsid w:val="00DB38B6"/>
    <w:rsid w:val="00DB3B2A"/>
    <w:rsid w:val="00DB42F2"/>
    <w:rsid w:val="00DB4390"/>
    <w:rsid w:val="00DB47C8"/>
    <w:rsid w:val="00DB4CD6"/>
    <w:rsid w:val="00DB5F9A"/>
    <w:rsid w:val="00DB6397"/>
    <w:rsid w:val="00DB64E2"/>
    <w:rsid w:val="00DC0085"/>
    <w:rsid w:val="00DC00C0"/>
    <w:rsid w:val="00DC075E"/>
    <w:rsid w:val="00DC0DBF"/>
    <w:rsid w:val="00DC1708"/>
    <w:rsid w:val="00DC1A11"/>
    <w:rsid w:val="00DC24FB"/>
    <w:rsid w:val="00DC2E69"/>
    <w:rsid w:val="00DC3A7A"/>
    <w:rsid w:val="00DC4CC4"/>
    <w:rsid w:val="00DC4EA1"/>
    <w:rsid w:val="00DC6127"/>
    <w:rsid w:val="00DC631A"/>
    <w:rsid w:val="00DC65C3"/>
    <w:rsid w:val="00DC6A76"/>
    <w:rsid w:val="00DC70CE"/>
    <w:rsid w:val="00DD036F"/>
    <w:rsid w:val="00DD0A93"/>
    <w:rsid w:val="00DD0D91"/>
    <w:rsid w:val="00DD1E51"/>
    <w:rsid w:val="00DD2EFD"/>
    <w:rsid w:val="00DD3F7D"/>
    <w:rsid w:val="00DD3FF5"/>
    <w:rsid w:val="00DD4793"/>
    <w:rsid w:val="00DD5A7F"/>
    <w:rsid w:val="00DD6423"/>
    <w:rsid w:val="00DD65DB"/>
    <w:rsid w:val="00DD70DB"/>
    <w:rsid w:val="00DD7717"/>
    <w:rsid w:val="00DE01B0"/>
    <w:rsid w:val="00DE0ED7"/>
    <w:rsid w:val="00DE1ED1"/>
    <w:rsid w:val="00DE22FA"/>
    <w:rsid w:val="00DE28F3"/>
    <w:rsid w:val="00DE3C8D"/>
    <w:rsid w:val="00DE4167"/>
    <w:rsid w:val="00DE53FE"/>
    <w:rsid w:val="00DE5835"/>
    <w:rsid w:val="00DE6257"/>
    <w:rsid w:val="00DE792F"/>
    <w:rsid w:val="00DE7B0F"/>
    <w:rsid w:val="00DF016C"/>
    <w:rsid w:val="00DF13A4"/>
    <w:rsid w:val="00DF16DB"/>
    <w:rsid w:val="00DF32B5"/>
    <w:rsid w:val="00DF34C4"/>
    <w:rsid w:val="00DF34D4"/>
    <w:rsid w:val="00DF3FBA"/>
    <w:rsid w:val="00DF5530"/>
    <w:rsid w:val="00DF5D70"/>
    <w:rsid w:val="00DF612B"/>
    <w:rsid w:val="00DF6736"/>
    <w:rsid w:val="00DF7961"/>
    <w:rsid w:val="00DF7C13"/>
    <w:rsid w:val="00E00BCB"/>
    <w:rsid w:val="00E01193"/>
    <w:rsid w:val="00E016A1"/>
    <w:rsid w:val="00E01E73"/>
    <w:rsid w:val="00E02E96"/>
    <w:rsid w:val="00E037F4"/>
    <w:rsid w:val="00E03AFF"/>
    <w:rsid w:val="00E06887"/>
    <w:rsid w:val="00E07807"/>
    <w:rsid w:val="00E07978"/>
    <w:rsid w:val="00E07C8F"/>
    <w:rsid w:val="00E07DE2"/>
    <w:rsid w:val="00E101E8"/>
    <w:rsid w:val="00E102AD"/>
    <w:rsid w:val="00E10AD0"/>
    <w:rsid w:val="00E10DF4"/>
    <w:rsid w:val="00E11309"/>
    <w:rsid w:val="00E114A1"/>
    <w:rsid w:val="00E12382"/>
    <w:rsid w:val="00E12854"/>
    <w:rsid w:val="00E14045"/>
    <w:rsid w:val="00E16380"/>
    <w:rsid w:val="00E21DA4"/>
    <w:rsid w:val="00E2229B"/>
    <w:rsid w:val="00E225BF"/>
    <w:rsid w:val="00E25834"/>
    <w:rsid w:val="00E25A80"/>
    <w:rsid w:val="00E2606E"/>
    <w:rsid w:val="00E26107"/>
    <w:rsid w:val="00E268A3"/>
    <w:rsid w:val="00E27AEF"/>
    <w:rsid w:val="00E30CA2"/>
    <w:rsid w:val="00E3111D"/>
    <w:rsid w:val="00E31411"/>
    <w:rsid w:val="00E320C4"/>
    <w:rsid w:val="00E3253C"/>
    <w:rsid w:val="00E32A5A"/>
    <w:rsid w:val="00E32F1F"/>
    <w:rsid w:val="00E33915"/>
    <w:rsid w:val="00E33CD3"/>
    <w:rsid w:val="00E34173"/>
    <w:rsid w:val="00E34761"/>
    <w:rsid w:val="00E34898"/>
    <w:rsid w:val="00E349B5"/>
    <w:rsid w:val="00E34BEE"/>
    <w:rsid w:val="00E36473"/>
    <w:rsid w:val="00E36D1D"/>
    <w:rsid w:val="00E36F28"/>
    <w:rsid w:val="00E4032A"/>
    <w:rsid w:val="00E40F75"/>
    <w:rsid w:val="00E41522"/>
    <w:rsid w:val="00E41534"/>
    <w:rsid w:val="00E423C4"/>
    <w:rsid w:val="00E42E24"/>
    <w:rsid w:val="00E42F82"/>
    <w:rsid w:val="00E44007"/>
    <w:rsid w:val="00E44056"/>
    <w:rsid w:val="00E45DA1"/>
    <w:rsid w:val="00E466D9"/>
    <w:rsid w:val="00E467CD"/>
    <w:rsid w:val="00E4766C"/>
    <w:rsid w:val="00E50143"/>
    <w:rsid w:val="00E508FF"/>
    <w:rsid w:val="00E50BFE"/>
    <w:rsid w:val="00E5110B"/>
    <w:rsid w:val="00E51BFC"/>
    <w:rsid w:val="00E51DCE"/>
    <w:rsid w:val="00E51F1E"/>
    <w:rsid w:val="00E524FB"/>
    <w:rsid w:val="00E534D0"/>
    <w:rsid w:val="00E53B3E"/>
    <w:rsid w:val="00E54406"/>
    <w:rsid w:val="00E54956"/>
    <w:rsid w:val="00E54F7B"/>
    <w:rsid w:val="00E561EA"/>
    <w:rsid w:val="00E576A8"/>
    <w:rsid w:val="00E57835"/>
    <w:rsid w:val="00E605E4"/>
    <w:rsid w:val="00E6063B"/>
    <w:rsid w:val="00E609C7"/>
    <w:rsid w:val="00E613F5"/>
    <w:rsid w:val="00E61C3B"/>
    <w:rsid w:val="00E636C6"/>
    <w:rsid w:val="00E63C82"/>
    <w:rsid w:val="00E65E79"/>
    <w:rsid w:val="00E67811"/>
    <w:rsid w:val="00E67BA0"/>
    <w:rsid w:val="00E67F83"/>
    <w:rsid w:val="00E706F8"/>
    <w:rsid w:val="00E70F88"/>
    <w:rsid w:val="00E71488"/>
    <w:rsid w:val="00E727D5"/>
    <w:rsid w:val="00E72DD5"/>
    <w:rsid w:val="00E7312E"/>
    <w:rsid w:val="00E73A9A"/>
    <w:rsid w:val="00E73E0D"/>
    <w:rsid w:val="00E747D3"/>
    <w:rsid w:val="00E754DE"/>
    <w:rsid w:val="00E75539"/>
    <w:rsid w:val="00E75B62"/>
    <w:rsid w:val="00E76416"/>
    <w:rsid w:val="00E767B6"/>
    <w:rsid w:val="00E7794C"/>
    <w:rsid w:val="00E8121A"/>
    <w:rsid w:val="00E8128B"/>
    <w:rsid w:val="00E817FB"/>
    <w:rsid w:val="00E81AB2"/>
    <w:rsid w:val="00E82550"/>
    <w:rsid w:val="00E82BF9"/>
    <w:rsid w:val="00E83ACB"/>
    <w:rsid w:val="00E83D87"/>
    <w:rsid w:val="00E8463B"/>
    <w:rsid w:val="00E851C4"/>
    <w:rsid w:val="00E86029"/>
    <w:rsid w:val="00E90955"/>
    <w:rsid w:val="00E90CAD"/>
    <w:rsid w:val="00E92CFA"/>
    <w:rsid w:val="00E92E44"/>
    <w:rsid w:val="00E93288"/>
    <w:rsid w:val="00E946A1"/>
    <w:rsid w:val="00E947C0"/>
    <w:rsid w:val="00E94AF5"/>
    <w:rsid w:val="00E95A00"/>
    <w:rsid w:val="00E95C0C"/>
    <w:rsid w:val="00E95DBE"/>
    <w:rsid w:val="00E96497"/>
    <w:rsid w:val="00E96712"/>
    <w:rsid w:val="00E96B32"/>
    <w:rsid w:val="00E97DAF"/>
    <w:rsid w:val="00EA045D"/>
    <w:rsid w:val="00EA0B30"/>
    <w:rsid w:val="00EA133D"/>
    <w:rsid w:val="00EA2650"/>
    <w:rsid w:val="00EA29AE"/>
    <w:rsid w:val="00EA49C0"/>
    <w:rsid w:val="00EA536E"/>
    <w:rsid w:val="00EA5792"/>
    <w:rsid w:val="00EA581B"/>
    <w:rsid w:val="00EA5A44"/>
    <w:rsid w:val="00EA60C4"/>
    <w:rsid w:val="00EA62F5"/>
    <w:rsid w:val="00EA744A"/>
    <w:rsid w:val="00EA7A1B"/>
    <w:rsid w:val="00EA7F45"/>
    <w:rsid w:val="00EB017D"/>
    <w:rsid w:val="00EB0609"/>
    <w:rsid w:val="00EB06CC"/>
    <w:rsid w:val="00EB08AA"/>
    <w:rsid w:val="00EB1333"/>
    <w:rsid w:val="00EB30FF"/>
    <w:rsid w:val="00EB4F01"/>
    <w:rsid w:val="00EB5701"/>
    <w:rsid w:val="00EB6371"/>
    <w:rsid w:val="00EB6BAB"/>
    <w:rsid w:val="00EB6F6D"/>
    <w:rsid w:val="00EB7413"/>
    <w:rsid w:val="00EB776A"/>
    <w:rsid w:val="00EB778E"/>
    <w:rsid w:val="00EC1B3B"/>
    <w:rsid w:val="00EC40A3"/>
    <w:rsid w:val="00EC488F"/>
    <w:rsid w:val="00EC59E7"/>
    <w:rsid w:val="00EC5F68"/>
    <w:rsid w:val="00EC5F8E"/>
    <w:rsid w:val="00EC63F1"/>
    <w:rsid w:val="00EC6647"/>
    <w:rsid w:val="00EC6F89"/>
    <w:rsid w:val="00EC70CE"/>
    <w:rsid w:val="00EC74E3"/>
    <w:rsid w:val="00ED027D"/>
    <w:rsid w:val="00ED057C"/>
    <w:rsid w:val="00ED0D8F"/>
    <w:rsid w:val="00ED24F3"/>
    <w:rsid w:val="00ED507F"/>
    <w:rsid w:val="00ED6628"/>
    <w:rsid w:val="00ED6B7F"/>
    <w:rsid w:val="00ED6DC2"/>
    <w:rsid w:val="00ED785E"/>
    <w:rsid w:val="00EE0BF5"/>
    <w:rsid w:val="00EE1953"/>
    <w:rsid w:val="00EE1BCD"/>
    <w:rsid w:val="00EE1E87"/>
    <w:rsid w:val="00EE24E5"/>
    <w:rsid w:val="00EE25FA"/>
    <w:rsid w:val="00EE2639"/>
    <w:rsid w:val="00EE2CEC"/>
    <w:rsid w:val="00EE359E"/>
    <w:rsid w:val="00EE3821"/>
    <w:rsid w:val="00EE38BC"/>
    <w:rsid w:val="00EE3C7A"/>
    <w:rsid w:val="00EE41DA"/>
    <w:rsid w:val="00EE4352"/>
    <w:rsid w:val="00EE43A1"/>
    <w:rsid w:val="00EE69F6"/>
    <w:rsid w:val="00EE754C"/>
    <w:rsid w:val="00EE7AA9"/>
    <w:rsid w:val="00EE7B00"/>
    <w:rsid w:val="00EF00D9"/>
    <w:rsid w:val="00EF0B43"/>
    <w:rsid w:val="00EF0FD1"/>
    <w:rsid w:val="00EF1100"/>
    <w:rsid w:val="00EF155A"/>
    <w:rsid w:val="00EF160D"/>
    <w:rsid w:val="00EF2276"/>
    <w:rsid w:val="00EF2680"/>
    <w:rsid w:val="00EF29DF"/>
    <w:rsid w:val="00EF2AFB"/>
    <w:rsid w:val="00EF3290"/>
    <w:rsid w:val="00EF405E"/>
    <w:rsid w:val="00EF5249"/>
    <w:rsid w:val="00EF5940"/>
    <w:rsid w:val="00EF5F56"/>
    <w:rsid w:val="00EF6ACE"/>
    <w:rsid w:val="00F002A8"/>
    <w:rsid w:val="00F00EF4"/>
    <w:rsid w:val="00F01328"/>
    <w:rsid w:val="00F01DC0"/>
    <w:rsid w:val="00F02125"/>
    <w:rsid w:val="00F026B4"/>
    <w:rsid w:val="00F02DB6"/>
    <w:rsid w:val="00F030B7"/>
    <w:rsid w:val="00F060EA"/>
    <w:rsid w:val="00F06795"/>
    <w:rsid w:val="00F06DEA"/>
    <w:rsid w:val="00F10E1D"/>
    <w:rsid w:val="00F1236C"/>
    <w:rsid w:val="00F124AD"/>
    <w:rsid w:val="00F12620"/>
    <w:rsid w:val="00F13132"/>
    <w:rsid w:val="00F131C9"/>
    <w:rsid w:val="00F13810"/>
    <w:rsid w:val="00F1382A"/>
    <w:rsid w:val="00F14C12"/>
    <w:rsid w:val="00F16B96"/>
    <w:rsid w:val="00F1754E"/>
    <w:rsid w:val="00F203CD"/>
    <w:rsid w:val="00F2188A"/>
    <w:rsid w:val="00F23F28"/>
    <w:rsid w:val="00F24301"/>
    <w:rsid w:val="00F2488E"/>
    <w:rsid w:val="00F248A8"/>
    <w:rsid w:val="00F24B92"/>
    <w:rsid w:val="00F258BB"/>
    <w:rsid w:val="00F26C18"/>
    <w:rsid w:val="00F26EA5"/>
    <w:rsid w:val="00F26EAF"/>
    <w:rsid w:val="00F27373"/>
    <w:rsid w:val="00F30754"/>
    <w:rsid w:val="00F3138C"/>
    <w:rsid w:val="00F32B36"/>
    <w:rsid w:val="00F34377"/>
    <w:rsid w:val="00F35D5B"/>
    <w:rsid w:val="00F37AF8"/>
    <w:rsid w:val="00F40B5C"/>
    <w:rsid w:val="00F40F2A"/>
    <w:rsid w:val="00F41766"/>
    <w:rsid w:val="00F42857"/>
    <w:rsid w:val="00F429E0"/>
    <w:rsid w:val="00F42A98"/>
    <w:rsid w:val="00F42BCA"/>
    <w:rsid w:val="00F442AD"/>
    <w:rsid w:val="00F448FF"/>
    <w:rsid w:val="00F4501F"/>
    <w:rsid w:val="00F4513E"/>
    <w:rsid w:val="00F45699"/>
    <w:rsid w:val="00F45B4E"/>
    <w:rsid w:val="00F46BFC"/>
    <w:rsid w:val="00F4762C"/>
    <w:rsid w:val="00F4780B"/>
    <w:rsid w:val="00F47A3C"/>
    <w:rsid w:val="00F52761"/>
    <w:rsid w:val="00F53AD6"/>
    <w:rsid w:val="00F53EAF"/>
    <w:rsid w:val="00F53F48"/>
    <w:rsid w:val="00F55CCB"/>
    <w:rsid w:val="00F562C0"/>
    <w:rsid w:val="00F56B44"/>
    <w:rsid w:val="00F57444"/>
    <w:rsid w:val="00F57576"/>
    <w:rsid w:val="00F575E0"/>
    <w:rsid w:val="00F575EC"/>
    <w:rsid w:val="00F607CF"/>
    <w:rsid w:val="00F60E7C"/>
    <w:rsid w:val="00F62C54"/>
    <w:rsid w:val="00F631C4"/>
    <w:rsid w:val="00F631E2"/>
    <w:rsid w:val="00F63A90"/>
    <w:rsid w:val="00F63B9B"/>
    <w:rsid w:val="00F64BDC"/>
    <w:rsid w:val="00F65CAE"/>
    <w:rsid w:val="00F66038"/>
    <w:rsid w:val="00F7091E"/>
    <w:rsid w:val="00F714E5"/>
    <w:rsid w:val="00F71858"/>
    <w:rsid w:val="00F7243E"/>
    <w:rsid w:val="00F7250F"/>
    <w:rsid w:val="00F73C9A"/>
    <w:rsid w:val="00F7467C"/>
    <w:rsid w:val="00F74C28"/>
    <w:rsid w:val="00F7504E"/>
    <w:rsid w:val="00F75DD8"/>
    <w:rsid w:val="00F76D12"/>
    <w:rsid w:val="00F77040"/>
    <w:rsid w:val="00F770F1"/>
    <w:rsid w:val="00F77208"/>
    <w:rsid w:val="00F777F9"/>
    <w:rsid w:val="00F8030C"/>
    <w:rsid w:val="00F80478"/>
    <w:rsid w:val="00F81345"/>
    <w:rsid w:val="00F8152F"/>
    <w:rsid w:val="00F818E7"/>
    <w:rsid w:val="00F81DA4"/>
    <w:rsid w:val="00F82277"/>
    <w:rsid w:val="00F82AB1"/>
    <w:rsid w:val="00F84110"/>
    <w:rsid w:val="00F84410"/>
    <w:rsid w:val="00F844F2"/>
    <w:rsid w:val="00F84D65"/>
    <w:rsid w:val="00F86149"/>
    <w:rsid w:val="00F86216"/>
    <w:rsid w:val="00F86F67"/>
    <w:rsid w:val="00F87115"/>
    <w:rsid w:val="00F8773E"/>
    <w:rsid w:val="00F87CBB"/>
    <w:rsid w:val="00F90687"/>
    <w:rsid w:val="00F91071"/>
    <w:rsid w:val="00F92208"/>
    <w:rsid w:val="00F9305A"/>
    <w:rsid w:val="00F94736"/>
    <w:rsid w:val="00F94AD3"/>
    <w:rsid w:val="00F95055"/>
    <w:rsid w:val="00F958E0"/>
    <w:rsid w:val="00F95A10"/>
    <w:rsid w:val="00F97062"/>
    <w:rsid w:val="00F97CA6"/>
    <w:rsid w:val="00FA04A5"/>
    <w:rsid w:val="00FA1469"/>
    <w:rsid w:val="00FA14E7"/>
    <w:rsid w:val="00FA16F7"/>
    <w:rsid w:val="00FA1B23"/>
    <w:rsid w:val="00FA30DE"/>
    <w:rsid w:val="00FA5A3A"/>
    <w:rsid w:val="00FA5C0F"/>
    <w:rsid w:val="00FB049B"/>
    <w:rsid w:val="00FB06FF"/>
    <w:rsid w:val="00FB13F6"/>
    <w:rsid w:val="00FB18EB"/>
    <w:rsid w:val="00FB1B90"/>
    <w:rsid w:val="00FB26CA"/>
    <w:rsid w:val="00FB29EF"/>
    <w:rsid w:val="00FB36ED"/>
    <w:rsid w:val="00FB44A3"/>
    <w:rsid w:val="00FB4CFD"/>
    <w:rsid w:val="00FB5905"/>
    <w:rsid w:val="00FB67F1"/>
    <w:rsid w:val="00FB6A6D"/>
    <w:rsid w:val="00FB710E"/>
    <w:rsid w:val="00FB7A5C"/>
    <w:rsid w:val="00FB7C6C"/>
    <w:rsid w:val="00FC0490"/>
    <w:rsid w:val="00FC0D8C"/>
    <w:rsid w:val="00FC28EB"/>
    <w:rsid w:val="00FC2F17"/>
    <w:rsid w:val="00FC3C98"/>
    <w:rsid w:val="00FC4ED6"/>
    <w:rsid w:val="00FC4F55"/>
    <w:rsid w:val="00FC5931"/>
    <w:rsid w:val="00FC5B58"/>
    <w:rsid w:val="00FC5E87"/>
    <w:rsid w:val="00FC6D9E"/>
    <w:rsid w:val="00FC6F02"/>
    <w:rsid w:val="00FC72C8"/>
    <w:rsid w:val="00FC7654"/>
    <w:rsid w:val="00FC7CD7"/>
    <w:rsid w:val="00FD051B"/>
    <w:rsid w:val="00FD1036"/>
    <w:rsid w:val="00FD1656"/>
    <w:rsid w:val="00FD1A18"/>
    <w:rsid w:val="00FD3A54"/>
    <w:rsid w:val="00FD44DB"/>
    <w:rsid w:val="00FD5080"/>
    <w:rsid w:val="00FD68EA"/>
    <w:rsid w:val="00FD73C6"/>
    <w:rsid w:val="00FD7AEB"/>
    <w:rsid w:val="00FD7FA3"/>
    <w:rsid w:val="00FE062F"/>
    <w:rsid w:val="00FE0DC6"/>
    <w:rsid w:val="00FE10F5"/>
    <w:rsid w:val="00FE1424"/>
    <w:rsid w:val="00FE2029"/>
    <w:rsid w:val="00FE30E3"/>
    <w:rsid w:val="00FE3489"/>
    <w:rsid w:val="00FE42AE"/>
    <w:rsid w:val="00FE456C"/>
    <w:rsid w:val="00FE45FA"/>
    <w:rsid w:val="00FE4AD1"/>
    <w:rsid w:val="00FE4B73"/>
    <w:rsid w:val="00FE5EEA"/>
    <w:rsid w:val="00FE766C"/>
    <w:rsid w:val="00FE76D7"/>
    <w:rsid w:val="00FF0162"/>
    <w:rsid w:val="00FF0B4A"/>
    <w:rsid w:val="00FF0BE7"/>
    <w:rsid w:val="00FF18F7"/>
    <w:rsid w:val="00FF4002"/>
    <w:rsid w:val="00FF485A"/>
    <w:rsid w:val="00FF5998"/>
    <w:rsid w:val="00FF6917"/>
    <w:rsid w:val="00FF72C0"/>
    <w:rsid w:val="00FF73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BA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554BF"/>
    <w:pPr>
      <w:spacing w:before="100" w:beforeAutospacing="1" w:after="100" w:afterAutospacing="1"/>
    </w:pPr>
  </w:style>
  <w:style w:type="character" w:styleId="Strong">
    <w:name w:val="Strong"/>
    <w:basedOn w:val="DefaultParagraphFont"/>
    <w:uiPriority w:val="99"/>
    <w:qFormat/>
    <w:rsid w:val="000554BF"/>
    <w:rPr>
      <w:rFonts w:cs="Times New Roman"/>
      <w:b/>
      <w:bCs/>
    </w:rPr>
  </w:style>
  <w:style w:type="character" w:styleId="Hyperlink">
    <w:name w:val="Hyperlink"/>
    <w:basedOn w:val="DefaultParagraphFont"/>
    <w:uiPriority w:val="99"/>
    <w:rsid w:val="000554BF"/>
    <w:rPr>
      <w:rFonts w:cs="Times New Roman"/>
      <w:color w:val="0000FF"/>
      <w:u w:val="single"/>
    </w:rPr>
  </w:style>
  <w:style w:type="character" w:styleId="Emphasis">
    <w:name w:val="Emphasis"/>
    <w:basedOn w:val="DefaultParagraphFont"/>
    <w:uiPriority w:val="99"/>
    <w:qFormat/>
    <w:rsid w:val="000554BF"/>
    <w:rPr>
      <w:rFonts w:cs="Times New Roman"/>
      <w:i/>
      <w:iCs/>
    </w:rPr>
  </w:style>
  <w:style w:type="paragraph" w:customStyle="1" w:styleId="WP9Heading6">
    <w:name w:val="WP9_Heading 6"/>
    <w:basedOn w:val="Normal"/>
    <w:uiPriority w:val="99"/>
    <w:rsid w:val="00977813"/>
    <w:pPr>
      <w:widowControl w:val="0"/>
    </w:pPr>
    <w:rPr>
      <w:b/>
      <w:sz w:val="32"/>
      <w:szCs w:val="20"/>
    </w:rPr>
  </w:style>
  <w:style w:type="paragraph" w:styleId="BodyText">
    <w:name w:val="Body Text"/>
    <w:basedOn w:val="Normal"/>
    <w:link w:val="BodyTextChar"/>
    <w:uiPriority w:val="99"/>
    <w:rsid w:val="00977813"/>
    <w:pPr>
      <w:jc w:val="center"/>
    </w:pPr>
    <w:rPr>
      <w:rFonts w:ascii="Palatino" w:hAnsi="Palatino"/>
      <w:b/>
      <w:sz w:val="28"/>
      <w:szCs w:val="20"/>
      <w:u w:val="single"/>
    </w:rPr>
  </w:style>
  <w:style w:type="character" w:customStyle="1" w:styleId="BodyTextChar">
    <w:name w:val="Body Text Char"/>
    <w:basedOn w:val="DefaultParagraphFont"/>
    <w:link w:val="BodyText"/>
    <w:uiPriority w:val="99"/>
    <w:semiHidden/>
    <w:locked/>
    <w:rsid w:val="00AC4C77"/>
    <w:rPr>
      <w:rFonts w:cs="Times New Roman"/>
      <w:sz w:val="24"/>
      <w:szCs w:val="24"/>
    </w:rPr>
  </w:style>
  <w:style w:type="paragraph" w:styleId="BodyTextIndent">
    <w:name w:val="Body Text Indent"/>
    <w:basedOn w:val="Normal"/>
    <w:link w:val="BodyTextIndentChar"/>
    <w:uiPriority w:val="99"/>
    <w:rsid w:val="00977813"/>
    <w:pPr>
      <w:ind w:left="180"/>
    </w:pPr>
    <w:rPr>
      <w:sz w:val="20"/>
    </w:rPr>
  </w:style>
  <w:style w:type="character" w:customStyle="1" w:styleId="BodyTextIndentChar">
    <w:name w:val="Body Text Indent Char"/>
    <w:basedOn w:val="DefaultParagraphFont"/>
    <w:link w:val="BodyTextIndent"/>
    <w:uiPriority w:val="99"/>
    <w:semiHidden/>
    <w:locked/>
    <w:rsid w:val="00AC4C77"/>
    <w:rPr>
      <w:rFonts w:cs="Times New Roman"/>
      <w:sz w:val="24"/>
      <w:szCs w:val="24"/>
    </w:rPr>
  </w:style>
  <w:style w:type="paragraph" w:styleId="BodyText2">
    <w:name w:val="Body Text 2"/>
    <w:basedOn w:val="Normal"/>
    <w:link w:val="BodyText2Char"/>
    <w:uiPriority w:val="99"/>
    <w:rsid w:val="00BC7E7D"/>
    <w:pPr>
      <w:spacing w:after="120" w:line="480" w:lineRule="auto"/>
    </w:pPr>
  </w:style>
  <w:style w:type="character" w:customStyle="1" w:styleId="BodyText2Char">
    <w:name w:val="Body Text 2 Char"/>
    <w:basedOn w:val="DefaultParagraphFont"/>
    <w:link w:val="BodyText2"/>
    <w:uiPriority w:val="99"/>
    <w:semiHidden/>
    <w:locked/>
    <w:rsid w:val="00AC4C77"/>
    <w:rPr>
      <w:rFonts w:cs="Times New Roman"/>
      <w:sz w:val="24"/>
      <w:szCs w:val="24"/>
    </w:rPr>
  </w:style>
  <w:style w:type="paragraph" w:styleId="Header">
    <w:name w:val="header"/>
    <w:basedOn w:val="Normal"/>
    <w:link w:val="HeaderChar"/>
    <w:uiPriority w:val="99"/>
    <w:rsid w:val="00321DE4"/>
    <w:pPr>
      <w:tabs>
        <w:tab w:val="center" w:pos="4320"/>
        <w:tab w:val="right" w:pos="8640"/>
      </w:tabs>
    </w:pPr>
  </w:style>
  <w:style w:type="character" w:customStyle="1" w:styleId="HeaderChar">
    <w:name w:val="Header Char"/>
    <w:basedOn w:val="DefaultParagraphFont"/>
    <w:link w:val="Header"/>
    <w:uiPriority w:val="99"/>
    <w:semiHidden/>
    <w:locked/>
    <w:rsid w:val="00AC4C77"/>
    <w:rPr>
      <w:rFonts w:cs="Times New Roman"/>
      <w:sz w:val="24"/>
      <w:szCs w:val="24"/>
    </w:rPr>
  </w:style>
  <w:style w:type="paragraph" w:styleId="Footer">
    <w:name w:val="footer"/>
    <w:basedOn w:val="Normal"/>
    <w:link w:val="FooterChar"/>
    <w:uiPriority w:val="99"/>
    <w:rsid w:val="006D5013"/>
    <w:pPr>
      <w:tabs>
        <w:tab w:val="center" w:pos="4320"/>
        <w:tab w:val="right" w:pos="8640"/>
      </w:tabs>
    </w:pPr>
  </w:style>
  <w:style w:type="character" w:customStyle="1" w:styleId="FooterChar">
    <w:name w:val="Footer Char"/>
    <w:basedOn w:val="DefaultParagraphFont"/>
    <w:link w:val="Footer"/>
    <w:uiPriority w:val="99"/>
    <w:semiHidden/>
    <w:locked/>
    <w:rsid w:val="00AC4C77"/>
    <w:rPr>
      <w:rFonts w:cs="Times New Roman"/>
      <w:sz w:val="24"/>
      <w:szCs w:val="24"/>
    </w:rPr>
  </w:style>
  <w:style w:type="character" w:customStyle="1" w:styleId="apple-converted-space">
    <w:name w:val="apple-converted-space"/>
    <w:basedOn w:val="DefaultParagraphFont"/>
    <w:uiPriority w:val="99"/>
    <w:rsid w:val="00482AAC"/>
    <w:rPr>
      <w:rFonts w:cs="Times New Roman"/>
    </w:rPr>
  </w:style>
  <w:style w:type="character" w:styleId="HTMLCite">
    <w:name w:val="HTML Cite"/>
    <w:basedOn w:val="DefaultParagraphFont"/>
    <w:uiPriority w:val="99"/>
    <w:rsid w:val="00BC559C"/>
    <w:rPr>
      <w:rFonts w:cs="Times New Roman"/>
      <w:i/>
      <w:iCs/>
    </w:rPr>
  </w:style>
  <w:style w:type="character" w:customStyle="1" w:styleId="apple-style-span">
    <w:name w:val="apple-style-span"/>
    <w:basedOn w:val="DefaultParagraphFont"/>
    <w:uiPriority w:val="99"/>
    <w:rsid w:val="003075E1"/>
    <w:rPr>
      <w:rFonts w:cs="Times New Roman"/>
    </w:rPr>
  </w:style>
  <w:style w:type="character" w:customStyle="1" w:styleId="st">
    <w:name w:val="st"/>
    <w:basedOn w:val="DefaultParagraphFont"/>
    <w:uiPriority w:val="99"/>
    <w:rsid w:val="009D09D6"/>
    <w:rPr>
      <w:rFonts w:cs="Times New Roman"/>
    </w:rPr>
  </w:style>
  <w:style w:type="paragraph" w:styleId="BalloonText">
    <w:name w:val="Balloon Text"/>
    <w:basedOn w:val="Normal"/>
    <w:link w:val="BalloonTextChar"/>
    <w:uiPriority w:val="99"/>
    <w:semiHidden/>
    <w:rsid w:val="00A050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5009"/>
    <w:rPr>
      <w:rFonts w:ascii="Tahoma" w:hAnsi="Tahoma" w:cs="Tahoma"/>
      <w:sz w:val="16"/>
      <w:szCs w:val="16"/>
    </w:rPr>
  </w:style>
  <w:style w:type="paragraph" w:styleId="ListParagraph">
    <w:name w:val="List Paragraph"/>
    <w:basedOn w:val="Normal"/>
    <w:uiPriority w:val="99"/>
    <w:qFormat/>
    <w:rsid w:val="004A4853"/>
    <w:pPr>
      <w:ind w:left="720"/>
      <w:contextualSpacing/>
    </w:pPr>
  </w:style>
  <w:style w:type="character" w:styleId="FollowedHyperlink">
    <w:name w:val="FollowedHyperlink"/>
    <w:basedOn w:val="DefaultParagraphFont"/>
    <w:uiPriority w:val="99"/>
    <w:semiHidden/>
    <w:rsid w:val="004214E5"/>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551621561">
      <w:marLeft w:val="0"/>
      <w:marRight w:val="0"/>
      <w:marTop w:val="0"/>
      <w:marBottom w:val="0"/>
      <w:divBdr>
        <w:top w:val="none" w:sz="0" w:space="0" w:color="auto"/>
        <w:left w:val="none" w:sz="0" w:space="0" w:color="auto"/>
        <w:bottom w:val="none" w:sz="0" w:space="0" w:color="auto"/>
        <w:right w:val="none" w:sz="0" w:space="0" w:color="auto"/>
      </w:divBdr>
      <w:divsChild>
        <w:div w:id="551621562">
          <w:marLeft w:val="0"/>
          <w:marRight w:val="0"/>
          <w:marTop w:val="0"/>
          <w:marBottom w:val="0"/>
          <w:divBdr>
            <w:top w:val="none" w:sz="0" w:space="0" w:color="auto"/>
            <w:left w:val="none" w:sz="0" w:space="0" w:color="auto"/>
            <w:bottom w:val="none" w:sz="0" w:space="0" w:color="auto"/>
            <w:right w:val="none" w:sz="0" w:space="0" w:color="auto"/>
          </w:divBdr>
        </w:div>
        <w:div w:id="551621565">
          <w:marLeft w:val="0"/>
          <w:marRight w:val="0"/>
          <w:marTop w:val="0"/>
          <w:marBottom w:val="0"/>
          <w:divBdr>
            <w:top w:val="none" w:sz="0" w:space="0" w:color="auto"/>
            <w:left w:val="none" w:sz="0" w:space="0" w:color="auto"/>
            <w:bottom w:val="none" w:sz="0" w:space="0" w:color="auto"/>
            <w:right w:val="none" w:sz="0" w:space="0" w:color="auto"/>
          </w:divBdr>
        </w:div>
      </w:divsChild>
    </w:div>
    <w:div w:id="551621563">
      <w:marLeft w:val="0"/>
      <w:marRight w:val="0"/>
      <w:marTop w:val="0"/>
      <w:marBottom w:val="0"/>
      <w:divBdr>
        <w:top w:val="none" w:sz="0" w:space="0" w:color="auto"/>
        <w:left w:val="none" w:sz="0" w:space="0" w:color="auto"/>
        <w:bottom w:val="none" w:sz="0" w:space="0" w:color="auto"/>
        <w:right w:val="none" w:sz="0" w:space="0" w:color="auto"/>
      </w:divBdr>
    </w:div>
    <w:div w:id="551621566">
      <w:marLeft w:val="0"/>
      <w:marRight w:val="0"/>
      <w:marTop w:val="0"/>
      <w:marBottom w:val="0"/>
      <w:divBdr>
        <w:top w:val="none" w:sz="0" w:space="0" w:color="auto"/>
        <w:left w:val="none" w:sz="0" w:space="0" w:color="auto"/>
        <w:bottom w:val="none" w:sz="0" w:space="0" w:color="auto"/>
        <w:right w:val="none" w:sz="0" w:space="0" w:color="auto"/>
      </w:divBdr>
      <w:divsChild>
        <w:div w:id="551621564">
          <w:marLeft w:val="0"/>
          <w:marRight w:val="0"/>
          <w:marTop w:val="0"/>
          <w:marBottom w:val="0"/>
          <w:divBdr>
            <w:top w:val="none" w:sz="0" w:space="0" w:color="auto"/>
            <w:left w:val="none" w:sz="0" w:space="0" w:color="auto"/>
            <w:bottom w:val="none" w:sz="0" w:space="0" w:color="auto"/>
            <w:right w:val="none" w:sz="0" w:space="0" w:color="auto"/>
          </w:divBdr>
        </w:div>
      </w:divsChild>
    </w:div>
    <w:div w:id="551621567">
      <w:marLeft w:val="120"/>
      <w:marRight w:val="120"/>
      <w:marTop w:val="120"/>
      <w:marBottom w:val="120"/>
      <w:divBdr>
        <w:top w:val="none" w:sz="0" w:space="0" w:color="auto"/>
        <w:left w:val="none" w:sz="0" w:space="0" w:color="auto"/>
        <w:bottom w:val="none" w:sz="0" w:space="0" w:color="auto"/>
        <w:right w:val="none" w:sz="0" w:space="0" w:color="auto"/>
      </w:divBdr>
    </w:div>
    <w:div w:id="551621568">
      <w:marLeft w:val="0"/>
      <w:marRight w:val="0"/>
      <w:marTop w:val="0"/>
      <w:marBottom w:val="0"/>
      <w:divBdr>
        <w:top w:val="none" w:sz="0" w:space="0" w:color="auto"/>
        <w:left w:val="none" w:sz="0" w:space="0" w:color="auto"/>
        <w:bottom w:val="none" w:sz="0" w:space="0" w:color="auto"/>
        <w:right w:val="none" w:sz="0" w:space="0" w:color="auto"/>
      </w:divBdr>
    </w:div>
    <w:div w:id="551621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inperformanceatthewhitehouse/home/" TargetMode="External"/><Relationship Id="rId13" Type="http://schemas.openxmlformats.org/officeDocument/2006/relationships/hyperlink" Target="http://pressroom.pbs.org/" TargetMode="External"/><Relationship Id="rId18" Type="http://schemas.openxmlformats.org/officeDocument/2006/relationships/hyperlink" Target="http://www.aegworldwide.com/" TargetMode="External"/><Relationship Id="rId26" Type="http://schemas.openxmlformats.org/officeDocument/2006/relationships/hyperlink" Target="http://pressroom.pbs.or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pbskids.org/" TargetMode="External"/><Relationship Id="rId34" Type="http://schemas.openxmlformats.org/officeDocument/2006/relationships/footer" Target="footer1.xml"/><Relationship Id="rId7" Type="http://schemas.openxmlformats.org/officeDocument/2006/relationships/hyperlink" Target="http://www.whitehouse.gov/" TargetMode="External"/><Relationship Id="rId12" Type="http://schemas.openxmlformats.org/officeDocument/2006/relationships/hyperlink" Target="http://www.pbs.org/inperformanceatthewhitehouse/home/" TargetMode="External"/><Relationship Id="rId17" Type="http://schemas.openxmlformats.org/officeDocument/2006/relationships/hyperlink" Target="file:///C:\Users\ckougias\AppData\Local\Temp\fcctemp\www.grammymuseum.org" TargetMode="External"/><Relationship Id="rId25" Type="http://schemas.openxmlformats.org/officeDocument/2006/relationships/hyperlink" Target="http://www.pbs.org/services/mobil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wetatvfm" TargetMode="External"/><Relationship Id="rId20" Type="http://schemas.openxmlformats.org/officeDocument/2006/relationships/hyperlink" Target="http://www.pbs.org/" TargetMode="External"/><Relationship Id="rId29" Type="http://schemas.openxmlformats.org/officeDocument/2006/relationships/hyperlink" Target="http://www.pbs.org/veterans/stories-of-service/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org/inperformanceatthewhitehouse/home/" TargetMode="External"/><Relationship Id="rId24" Type="http://schemas.openxmlformats.org/officeDocument/2006/relationships/hyperlink" Target="http://www.facebook.com/pb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weta.org" TargetMode="External"/><Relationship Id="rId23" Type="http://schemas.openxmlformats.org/officeDocument/2006/relationships/hyperlink" Target="http://www.twitter.com/pbs" TargetMode="External"/><Relationship Id="rId28" Type="http://schemas.openxmlformats.org/officeDocument/2006/relationships/hyperlink" Target="http://www.pbs.org/storiesofservice" TargetMode="External"/><Relationship Id="rId36" Type="http://schemas.openxmlformats.org/officeDocument/2006/relationships/header" Target="header3.xml"/><Relationship Id="rId10" Type="http://schemas.openxmlformats.org/officeDocument/2006/relationships/hyperlink" Target="http://www.grammymuseum.org" TargetMode="External"/><Relationship Id="rId19" Type="http://schemas.openxmlformats.org/officeDocument/2006/relationships/hyperlink" Target="http://www.USO.org" TargetMode="External"/><Relationship Id="rId31" Type="http://schemas.openxmlformats.org/officeDocument/2006/relationships/hyperlink" Target="http://www.veteranscominghome.org" TargetMode="External"/><Relationship Id="rId4" Type="http://schemas.openxmlformats.org/officeDocument/2006/relationships/webSettings" Target="webSettings.xml"/><Relationship Id="rId9" Type="http://schemas.openxmlformats.org/officeDocument/2006/relationships/hyperlink" Target="file:///C:\Users\ckougias\AppData\Local\Temp\fcctemp\www.whitehouse.gov\live" TargetMode="External"/><Relationship Id="rId14" Type="http://schemas.openxmlformats.org/officeDocument/2006/relationships/hyperlink" Target="http://www.whitehouse.gov/joiningforces" TargetMode="External"/><Relationship Id="rId22" Type="http://schemas.openxmlformats.org/officeDocument/2006/relationships/hyperlink" Target="http://www.pbs.org/" TargetMode="External"/><Relationship Id="rId27" Type="http://schemas.openxmlformats.org/officeDocument/2006/relationships/hyperlink" Target="http://www.twitter.com/pbspressroom" TargetMode="External"/><Relationship Id="rId30" Type="http://schemas.openxmlformats.org/officeDocument/2006/relationships/hyperlink" Target="file:///C:\Users\ckougias\AppData\Local\Temp\fcctemp\www.cpb.org"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2898</Words>
  <Characters>16522</Characters>
  <Application>Microsoft Office Outlook</Application>
  <DocSecurity>0</DocSecurity>
  <Lines>0</Lines>
  <Paragraphs>0</Paragraphs>
  <ScaleCrop>false</ScaleCrop>
  <Company>WETA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Performance at the White House: Dance Theatre of Harlem” showcases an evening of celebration at the White House in honor of Arthur Mitchell and Dance Theatre of Harlem</dc:title>
  <dc:subject/>
  <dc:creator>kkelly</dc:creator>
  <cp:keywords/>
  <dc:description/>
  <cp:lastModifiedBy>kkelly</cp:lastModifiedBy>
  <cp:revision>3</cp:revision>
  <cp:lastPrinted>2014-10-15T14:45:00Z</cp:lastPrinted>
  <dcterms:created xsi:type="dcterms:W3CDTF">2014-10-23T15:02:00Z</dcterms:created>
  <dcterms:modified xsi:type="dcterms:W3CDTF">2014-10-23T15:02:00Z</dcterms:modified>
</cp:coreProperties>
</file>