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FBA3" w14:textId="77777777" w:rsidR="00473658" w:rsidRDefault="00473658" w:rsidP="003B5D2D">
      <w:pPr>
        <w:spacing w:after="0"/>
        <w:jc w:val="center"/>
        <w:rPr>
          <w:rStyle w:val="Strong"/>
          <w:rFonts w:ascii="Arial" w:hAnsi="Arial" w:cs="Arial"/>
          <w:color w:val="212529"/>
          <w:sz w:val="28"/>
          <w:szCs w:val="28"/>
          <w:shd w:val="clear" w:color="auto" w:fill="FFFFFF"/>
        </w:rPr>
      </w:pPr>
    </w:p>
    <w:p w14:paraId="67705C39" w14:textId="77777777" w:rsidR="008C0BE7" w:rsidRDefault="008C0BE7" w:rsidP="003B5D2D">
      <w:pPr>
        <w:spacing w:after="0"/>
        <w:jc w:val="center"/>
        <w:rPr>
          <w:rStyle w:val="Strong"/>
          <w:rFonts w:ascii="Arial" w:hAnsi="Arial" w:cs="Arial"/>
          <w:color w:val="212529"/>
          <w:sz w:val="28"/>
          <w:szCs w:val="28"/>
          <w:shd w:val="clear" w:color="auto" w:fill="FFFFFF"/>
        </w:rPr>
      </w:pPr>
    </w:p>
    <w:p w14:paraId="3436B014" w14:textId="379B9A04" w:rsidR="003B5D2D" w:rsidRPr="00473658" w:rsidRDefault="00473658" w:rsidP="003B5D2D">
      <w:pPr>
        <w:spacing w:after="0"/>
        <w:jc w:val="center"/>
        <w:rPr>
          <w:rStyle w:val="Strong"/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473658">
        <w:rPr>
          <w:rStyle w:val="Strong"/>
          <w:rFonts w:ascii="Arial" w:hAnsi="Arial" w:cs="Arial"/>
          <w:color w:val="212529"/>
          <w:sz w:val="28"/>
          <w:szCs w:val="28"/>
          <w:shd w:val="clear" w:color="auto" w:fill="FFFFFF"/>
        </w:rPr>
        <w:t>STARS ON STAGE</w:t>
      </w:r>
    </w:p>
    <w:p w14:paraId="13210F2A" w14:textId="3C18E51A" w:rsidR="003B5D2D" w:rsidRPr="00473658" w:rsidRDefault="00473658" w:rsidP="003B5D2D">
      <w:pPr>
        <w:spacing w:after="0"/>
        <w:jc w:val="center"/>
        <w:rPr>
          <w:rStyle w:val="Strong"/>
          <w:rFonts w:ascii="Arial" w:hAnsi="Arial" w:cs="Arial"/>
          <w:color w:val="212529"/>
          <w:sz w:val="28"/>
          <w:szCs w:val="28"/>
          <w:shd w:val="clear" w:color="auto" w:fill="FFFFFF"/>
        </w:rPr>
      </w:pPr>
      <w:r w:rsidRPr="00473658">
        <w:rPr>
          <w:rStyle w:val="Strong"/>
          <w:rFonts w:ascii="Arial" w:hAnsi="Arial" w:cs="Arial"/>
          <w:color w:val="212529"/>
          <w:sz w:val="28"/>
          <w:szCs w:val="28"/>
          <w:shd w:val="clear" w:color="auto" w:fill="FFFFFF"/>
        </w:rPr>
        <w:t>FROM WESTPORT COUNTRY PLAYHOUSE</w:t>
      </w:r>
    </w:p>
    <w:p w14:paraId="71C2BB11" w14:textId="568F61D4" w:rsidR="003B5D2D" w:rsidRPr="00473658" w:rsidRDefault="003B5D2D" w:rsidP="003B5D2D">
      <w:pPr>
        <w:spacing w:after="0"/>
        <w:jc w:val="center"/>
        <w:rPr>
          <w:rStyle w:val="Strong"/>
          <w:rFonts w:ascii="Arial" w:hAnsi="Arial" w:cs="Arial"/>
          <w:color w:val="212529"/>
          <w:sz w:val="16"/>
          <w:szCs w:val="16"/>
          <w:shd w:val="clear" w:color="auto" w:fill="FFFFFF"/>
        </w:rPr>
      </w:pPr>
    </w:p>
    <w:p w14:paraId="64AABE59" w14:textId="7BBF696C" w:rsidR="003B5D2D" w:rsidRDefault="00473658" w:rsidP="00473658">
      <w:pPr>
        <w:spacing w:after="0"/>
        <w:jc w:val="center"/>
        <w:rPr>
          <w:rStyle w:val="Strong"/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473658">
        <w:rPr>
          <w:rStyle w:val="Strong"/>
          <w:rFonts w:ascii="Arial" w:hAnsi="Arial" w:cs="Arial"/>
          <w:color w:val="212529"/>
          <w:sz w:val="24"/>
          <w:szCs w:val="24"/>
          <w:shd w:val="clear" w:color="auto" w:fill="FFFFFF"/>
        </w:rPr>
        <w:t>Artist Bios</w:t>
      </w:r>
    </w:p>
    <w:p w14:paraId="793C490B" w14:textId="77777777" w:rsidR="00473658" w:rsidRPr="00473658" w:rsidRDefault="00473658" w:rsidP="00473658">
      <w:pPr>
        <w:spacing w:after="0" w:line="240" w:lineRule="auto"/>
        <w:jc w:val="center"/>
        <w:rPr>
          <w:rStyle w:val="Strong"/>
          <w:rFonts w:ascii="Arial" w:hAnsi="Arial" w:cs="Arial"/>
          <w:color w:val="212529"/>
          <w:sz w:val="16"/>
          <w:szCs w:val="16"/>
          <w:shd w:val="clear" w:color="auto" w:fill="FFFFFF"/>
        </w:rPr>
      </w:pPr>
    </w:p>
    <w:p w14:paraId="20B7C0C8" w14:textId="185E9342" w:rsidR="003B5D2D" w:rsidRDefault="003B5D2D" w:rsidP="00473658">
      <w:pPr>
        <w:spacing w:after="0" w:line="240" w:lineRule="auto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473658">
        <w:rPr>
          <w:rStyle w:val="Strong"/>
          <w:rFonts w:ascii="Arial" w:hAnsi="Arial" w:cs="Arial"/>
          <w:color w:val="212529"/>
          <w:sz w:val="24"/>
          <w:szCs w:val="24"/>
          <w:shd w:val="clear" w:color="auto" w:fill="FFFFFF"/>
        </w:rPr>
        <w:t>Shoshana Bean</w:t>
      </w:r>
      <w:r w:rsidRPr="008C0BE7">
        <w:rPr>
          <w:rStyle w:val="Strong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’s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 three independent solo albums have all topped the iTunes R&amp;B and Blues charts in the US and </w:t>
      </w:r>
      <w:r w:rsid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the 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UK, with her fourth and most recent project, </w:t>
      </w:r>
      <w:r w:rsidR="00473658" w:rsidRPr="00473658">
        <w:rPr>
          <w:rFonts w:ascii="Arial" w:hAnsi="Arial" w:cs="Arial"/>
          <w:i/>
          <w:iCs/>
          <w:color w:val="212529"/>
          <w:sz w:val="24"/>
          <w:szCs w:val="24"/>
          <w:shd w:val="clear" w:color="auto" w:fill="FFFFFF"/>
        </w:rPr>
        <w:t>Spectrum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, debuting at #1 on the Billboard Jazz charts. She has sold out solo concerts around the globe, lent her voice to countless films and television shows, amasse</w:t>
      </w:r>
      <w:r w:rsid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d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millions of views on YouTube, and performed alongside Ariana Grande, David Foster, Postmodern Jukebox, Brian McKnight and Michael Jackson. Shoshana is a veteran of the Broadway stage having made her debut in the original cast of </w:t>
      </w:r>
      <w:r w:rsidRPr="00473658">
        <w:rPr>
          <w:rStyle w:val="Emphasis"/>
          <w:rFonts w:ascii="Arial" w:hAnsi="Arial" w:cs="Arial"/>
          <w:color w:val="212529"/>
          <w:sz w:val="24"/>
          <w:szCs w:val="24"/>
          <w:shd w:val="clear" w:color="auto" w:fill="FFFFFF"/>
        </w:rPr>
        <w:t>Hairspray,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 starring as the very first replacement for Elphaba in </w:t>
      </w:r>
      <w:r w:rsidRPr="00473658">
        <w:rPr>
          <w:rStyle w:val="Emphasis"/>
          <w:rFonts w:ascii="Arial" w:hAnsi="Arial" w:cs="Arial"/>
          <w:color w:val="212529"/>
          <w:sz w:val="24"/>
          <w:szCs w:val="24"/>
          <w:shd w:val="clear" w:color="auto" w:fill="FFFFFF"/>
        </w:rPr>
        <w:t>Wicked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 and most recently as Jenna in </w:t>
      </w:r>
      <w:r w:rsidRPr="00473658">
        <w:rPr>
          <w:rStyle w:val="Emphasis"/>
          <w:rFonts w:ascii="Arial" w:hAnsi="Arial" w:cs="Arial"/>
          <w:color w:val="212529"/>
          <w:sz w:val="24"/>
          <w:szCs w:val="24"/>
          <w:shd w:val="clear" w:color="auto" w:fill="FFFFFF"/>
        </w:rPr>
        <w:t>Waitress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. She won a</w:t>
      </w:r>
      <w:r w:rsid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n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IRNE Award for her performance as Fanny Brice in </w:t>
      </w:r>
      <w:r w:rsidRPr="00473658">
        <w:rPr>
          <w:rStyle w:val="Emphasis"/>
          <w:rFonts w:ascii="Arial" w:hAnsi="Arial" w:cs="Arial"/>
          <w:color w:val="212529"/>
          <w:sz w:val="24"/>
          <w:szCs w:val="24"/>
          <w:shd w:val="clear" w:color="auto" w:fill="FFFFFF"/>
        </w:rPr>
        <w:t>Funny Girl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 and earned a Jeff Award nomination for her portrayal of CeeCee Bloom in the pre-Broadway musical production of </w:t>
      </w:r>
      <w:r w:rsidRPr="00473658">
        <w:rPr>
          <w:rStyle w:val="Emphasis"/>
          <w:rFonts w:ascii="Arial" w:hAnsi="Arial" w:cs="Arial"/>
          <w:color w:val="212529"/>
          <w:sz w:val="24"/>
          <w:szCs w:val="24"/>
          <w:shd w:val="clear" w:color="auto" w:fill="FFFFFF"/>
        </w:rPr>
        <w:t>Beaches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14:paraId="603749FB" w14:textId="77777777" w:rsidR="00473658" w:rsidRPr="00473658" w:rsidRDefault="00473658" w:rsidP="00473658">
      <w:pPr>
        <w:spacing w:after="0" w:line="240" w:lineRule="auto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p w14:paraId="3C5A3545" w14:textId="2F155F32" w:rsidR="00473658" w:rsidRDefault="003B5D2D" w:rsidP="00473658">
      <w:pPr>
        <w:spacing w:after="0" w:line="240" w:lineRule="auto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473658">
        <w:rPr>
          <w:rStyle w:val="Strong"/>
          <w:rFonts w:ascii="Arial" w:hAnsi="Arial" w:cs="Arial"/>
          <w:color w:val="212529"/>
          <w:sz w:val="24"/>
          <w:szCs w:val="24"/>
          <w:shd w:val="clear" w:color="auto" w:fill="FFFFFF"/>
        </w:rPr>
        <w:t>Gavin Creel 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received a Tony Award for his performance as Cornelius Hackl in </w:t>
      </w:r>
      <w:r w:rsidRPr="00473658">
        <w:rPr>
          <w:rStyle w:val="Emphasis"/>
          <w:rFonts w:ascii="Arial" w:hAnsi="Arial" w:cs="Arial"/>
          <w:color w:val="212529"/>
          <w:sz w:val="24"/>
          <w:szCs w:val="24"/>
          <w:shd w:val="clear" w:color="auto" w:fill="FFFFFF"/>
        </w:rPr>
        <w:t>Hello, Dolly!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 starring Bette Midler and David Hyde Pierce. Gavin made his Broadway debut originating the role of Jimmy Smith in </w:t>
      </w:r>
      <w:r w:rsidRPr="00473658">
        <w:rPr>
          <w:rStyle w:val="Emphasis"/>
          <w:rFonts w:ascii="Arial" w:hAnsi="Arial" w:cs="Arial"/>
          <w:color w:val="212529"/>
          <w:sz w:val="24"/>
          <w:szCs w:val="24"/>
          <w:shd w:val="clear" w:color="auto" w:fill="FFFFFF"/>
        </w:rPr>
        <w:t>Thoroughly Modern Millie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, for which he received his first Tony Award nomination and has appeared on Broadway as Claude in </w:t>
      </w:r>
      <w:r w:rsidRPr="00473658">
        <w:rPr>
          <w:rStyle w:val="Emphasis"/>
          <w:rFonts w:ascii="Arial" w:hAnsi="Arial" w:cs="Arial"/>
          <w:color w:val="212529"/>
          <w:sz w:val="24"/>
          <w:szCs w:val="24"/>
          <w:shd w:val="clear" w:color="auto" w:fill="FFFFFF"/>
        </w:rPr>
        <w:t>Hair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, (Tony Award nomination), Jean-Michel in </w:t>
      </w:r>
      <w:r w:rsidRPr="00473658">
        <w:rPr>
          <w:rStyle w:val="Emphasis"/>
          <w:rFonts w:ascii="Arial" w:hAnsi="Arial" w:cs="Arial"/>
          <w:color w:val="212529"/>
          <w:sz w:val="24"/>
          <w:szCs w:val="24"/>
          <w:shd w:val="clear" w:color="auto" w:fill="FFFFFF"/>
        </w:rPr>
        <w:t>La Cage Aux Folles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, Stephen Kodaly in </w:t>
      </w:r>
      <w:r w:rsidRPr="00473658">
        <w:rPr>
          <w:rStyle w:val="Emphasis"/>
          <w:rFonts w:ascii="Arial" w:hAnsi="Arial" w:cs="Arial"/>
          <w:color w:val="212529"/>
          <w:sz w:val="24"/>
          <w:szCs w:val="24"/>
          <w:shd w:val="clear" w:color="auto" w:fill="FFFFFF"/>
        </w:rPr>
        <w:t>She Loves Me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, and Dr. Pomatter in the Broadway and West End productions of </w:t>
      </w:r>
      <w:r w:rsidRPr="00473658">
        <w:rPr>
          <w:rStyle w:val="Emphasis"/>
          <w:rFonts w:ascii="Arial" w:hAnsi="Arial" w:cs="Arial"/>
          <w:color w:val="212529"/>
          <w:sz w:val="24"/>
          <w:szCs w:val="24"/>
          <w:shd w:val="clear" w:color="auto" w:fill="FFFFFF"/>
        </w:rPr>
        <w:t>Waitress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, opposite Sara Bareilles. No stranger to London audiences, Gavin most notably originated the role of Elder Price in the West End production of </w:t>
      </w:r>
      <w:r w:rsidRPr="00473658">
        <w:rPr>
          <w:rStyle w:val="Emphasis"/>
          <w:rFonts w:ascii="Arial" w:hAnsi="Arial" w:cs="Arial"/>
          <w:color w:val="212529"/>
          <w:sz w:val="24"/>
          <w:szCs w:val="24"/>
          <w:shd w:val="clear" w:color="auto" w:fill="FFFFFF"/>
        </w:rPr>
        <w:t>The Book of Mormon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, for which he received the Olivier Award for Best Actor in a Musical. He also starred there as Bert in </w:t>
      </w:r>
      <w:r w:rsidRPr="00473658">
        <w:rPr>
          <w:rStyle w:val="Emphasis"/>
          <w:rFonts w:ascii="Arial" w:hAnsi="Arial" w:cs="Arial"/>
          <w:color w:val="212529"/>
          <w:sz w:val="24"/>
          <w:szCs w:val="24"/>
          <w:shd w:val="clear" w:color="auto" w:fill="FFFFFF"/>
        </w:rPr>
        <w:t>Mary Poppins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 and reprised his performance in </w:t>
      </w:r>
      <w:r w:rsidRPr="00473658">
        <w:rPr>
          <w:rStyle w:val="Emphasis"/>
          <w:rFonts w:ascii="Arial" w:hAnsi="Arial" w:cs="Arial"/>
          <w:color w:val="212529"/>
          <w:sz w:val="24"/>
          <w:szCs w:val="24"/>
          <w:shd w:val="clear" w:color="auto" w:fill="FFFFFF"/>
        </w:rPr>
        <w:t>Hair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. Other stage credits include the Broadway and First National Touring productions of </w:t>
      </w:r>
      <w:r w:rsidRPr="00473658">
        <w:rPr>
          <w:rStyle w:val="Emphasis"/>
          <w:rFonts w:ascii="Arial" w:hAnsi="Arial" w:cs="Arial"/>
          <w:color w:val="212529"/>
          <w:sz w:val="24"/>
          <w:szCs w:val="24"/>
          <w:shd w:val="clear" w:color="auto" w:fill="FFFFFF"/>
        </w:rPr>
        <w:t>The Book of Mormon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, Stephen Sondheim’s </w:t>
      </w:r>
      <w:r w:rsidRPr="00473658">
        <w:rPr>
          <w:rStyle w:val="Emphasis"/>
          <w:rFonts w:ascii="Arial" w:hAnsi="Arial" w:cs="Arial"/>
          <w:color w:val="212529"/>
          <w:sz w:val="24"/>
          <w:szCs w:val="24"/>
          <w:shd w:val="clear" w:color="auto" w:fill="FFFFFF"/>
        </w:rPr>
        <w:t>Bounce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 at The Goodman and Kennedy Center Theatres and the title role in the world premiere of </w:t>
      </w:r>
      <w:r w:rsidRPr="00473658">
        <w:rPr>
          <w:rStyle w:val="Emphasis"/>
          <w:rFonts w:ascii="Arial" w:hAnsi="Arial" w:cs="Arial"/>
          <w:color w:val="212529"/>
          <w:sz w:val="24"/>
          <w:szCs w:val="24"/>
          <w:shd w:val="clear" w:color="auto" w:fill="FFFFFF"/>
        </w:rPr>
        <w:t>Prometheus Bound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 at A.R.T. On television, Gavin recently appeared as Troy in Ryan Murphy’s new anthology series, </w:t>
      </w:r>
      <w:r w:rsidRPr="00473658">
        <w:rPr>
          <w:rFonts w:ascii="Arial" w:hAnsi="Arial" w:cs="Arial"/>
          <w:i/>
          <w:iCs/>
          <w:color w:val="212529"/>
          <w:sz w:val="24"/>
          <w:szCs w:val="24"/>
          <w:shd w:val="clear" w:color="auto" w:fill="FFFFFF"/>
        </w:rPr>
        <w:t>American Horror Stories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, and also co-starred alongside Julie Andrews in ABC’s </w:t>
      </w:r>
      <w:r w:rsidRPr="00A42FB1">
        <w:rPr>
          <w:rFonts w:ascii="Arial" w:hAnsi="Arial" w:cs="Arial"/>
          <w:i/>
          <w:iCs/>
          <w:color w:val="212529"/>
          <w:sz w:val="24"/>
          <w:szCs w:val="24"/>
          <w:shd w:val="clear" w:color="auto" w:fill="FFFFFF"/>
        </w:rPr>
        <w:t>Eloise at the Plaza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and </w:t>
      </w:r>
      <w:r w:rsidRPr="00A42FB1">
        <w:rPr>
          <w:rFonts w:ascii="Arial" w:hAnsi="Arial" w:cs="Arial"/>
          <w:i/>
          <w:iCs/>
          <w:color w:val="212529"/>
          <w:sz w:val="24"/>
          <w:szCs w:val="24"/>
          <w:shd w:val="clear" w:color="auto" w:fill="FFFFFF"/>
        </w:rPr>
        <w:t>Eloise at Christmastime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. He has released three original albums</w:t>
      </w:r>
      <w:r w:rsidR="00BB3D4A">
        <w:rPr>
          <w:rFonts w:ascii="Arial" w:hAnsi="Arial" w:cs="Arial"/>
          <w:color w:val="212529"/>
          <w:sz w:val="24"/>
          <w:szCs w:val="24"/>
          <w:shd w:val="clear" w:color="auto" w:fill="FFFFFF"/>
        </w:rPr>
        <w:t>: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73658">
        <w:rPr>
          <w:rFonts w:ascii="Arial" w:hAnsi="Arial" w:cs="Arial"/>
          <w:i/>
          <w:iCs/>
          <w:color w:val="212529"/>
          <w:sz w:val="24"/>
          <w:szCs w:val="24"/>
          <w:shd w:val="clear" w:color="auto" w:fill="FFFFFF"/>
        </w:rPr>
        <w:t>GoodTimeNation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, </w:t>
      </w:r>
      <w:r w:rsidRPr="00473658">
        <w:rPr>
          <w:rFonts w:ascii="Arial" w:hAnsi="Arial" w:cs="Arial"/>
          <w:i/>
          <w:iCs/>
          <w:color w:val="212529"/>
          <w:sz w:val="24"/>
          <w:szCs w:val="24"/>
          <w:shd w:val="clear" w:color="auto" w:fill="FFFFFF"/>
        </w:rPr>
        <w:t>Quiet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(which landed on </w:t>
      </w:r>
      <w:r w:rsidR="00BB3D4A">
        <w:rPr>
          <w:rFonts w:ascii="Arial" w:hAnsi="Arial" w:cs="Arial"/>
          <w:color w:val="212529"/>
          <w:sz w:val="24"/>
          <w:szCs w:val="24"/>
          <w:shd w:val="clear" w:color="auto" w:fill="FFFFFF"/>
        </w:rPr>
        <w:t>“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Billboard’s Top Heat Seekers”) and </w:t>
      </w:r>
      <w:r w:rsidRPr="00473658">
        <w:rPr>
          <w:rFonts w:ascii="Arial" w:hAnsi="Arial" w:cs="Arial"/>
          <w:i/>
          <w:iCs/>
          <w:color w:val="212529"/>
          <w:sz w:val="24"/>
          <w:szCs w:val="24"/>
          <w:shd w:val="clear" w:color="auto" w:fill="FFFFFF"/>
        </w:rPr>
        <w:t>Get Out</w:t>
      </w:r>
      <w:r w:rsidR="00BB3D4A">
        <w:rPr>
          <w:rFonts w:ascii="Arial" w:hAnsi="Arial" w:cs="Arial"/>
          <w:color w:val="212529"/>
          <w:sz w:val="24"/>
          <w:szCs w:val="24"/>
          <w:shd w:val="clear" w:color="auto" w:fill="FFFFFF"/>
        </w:rPr>
        <w:t>. H</w:t>
      </w:r>
      <w:r w:rsidRPr="00473658">
        <w:rPr>
          <w:rFonts w:ascii="Arial" w:hAnsi="Arial" w:cs="Arial"/>
          <w:color w:val="212529"/>
          <w:sz w:val="24"/>
          <w:szCs w:val="24"/>
          <w:shd w:val="clear" w:color="auto" w:fill="FFFFFF"/>
        </w:rPr>
        <w:t>is single “Noise” raised money and awareness for marriage equality.</w:t>
      </w:r>
    </w:p>
    <w:p w14:paraId="4E265AAB" w14:textId="77777777" w:rsidR="00473658" w:rsidRPr="00473658" w:rsidRDefault="00473658" w:rsidP="00473658">
      <w:pPr>
        <w:spacing w:after="0" w:line="240" w:lineRule="auto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p w14:paraId="1E1F2B70" w14:textId="263ED182" w:rsidR="003B5D2D" w:rsidRPr="00473658" w:rsidRDefault="003B5D2D" w:rsidP="00473658">
      <w:pPr>
        <w:spacing w:line="240" w:lineRule="auto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473658">
        <w:rPr>
          <w:rStyle w:val="Strong"/>
          <w:rFonts w:ascii="Arial" w:hAnsi="Arial" w:cs="Arial"/>
          <w:color w:val="212529"/>
          <w:sz w:val="24"/>
          <w:szCs w:val="24"/>
        </w:rPr>
        <w:t>Brandon Victor Dixon</w:t>
      </w:r>
      <w:r w:rsidRPr="00473658">
        <w:rPr>
          <w:rFonts w:ascii="Arial" w:hAnsi="Arial" w:cs="Arial"/>
          <w:color w:val="212529"/>
          <w:sz w:val="24"/>
          <w:szCs w:val="24"/>
        </w:rPr>
        <w:t xml:space="preserve">, following his Emmy Award nominated turn opposite John Legend as Judas in NBC’s </w:t>
      </w:r>
      <w:r w:rsidRPr="00473658">
        <w:rPr>
          <w:rFonts w:ascii="Arial" w:hAnsi="Arial" w:cs="Arial"/>
          <w:i/>
          <w:iCs/>
          <w:color w:val="212529"/>
          <w:sz w:val="24"/>
          <w:szCs w:val="24"/>
        </w:rPr>
        <w:t>Jesus Christ Superstar</w:t>
      </w:r>
      <w:r w:rsidRPr="00473658">
        <w:rPr>
          <w:rFonts w:ascii="Arial" w:hAnsi="Arial" w:cs="Arial"/>
          <w:color w:val="212529"/>
          <w:sz w:val="24"/>
          <w:szCs w:val="24"/>
        </w:rPr>
        <w:t xml:space="preserve">, most recently starred in FOX’s </w:t>
      </w:r>
      <w:r w:rsidR="00D608E7" w:rsidRPr="00473658">
        <w:rPr>
          <w:rFonts w:ascii="Arial" w:hAnsi="Arial" w:cs="Arial"/>
          <w:i/>
          <w:iCs/>
          <w:color w:val="212529"/>
          <w:sz w:val="24"/>
          <w:szCs w:val="24"/>
        </w:rPr>
        <w:t>Rent</w:t>
      </w:r>
      <w:r w:rsidR="00D608E7">
        <w:rPr>
          <w:rFonts w:ascii="Arial" w:hAnsi="Arial" w:cs="Arial"/>
          <w:i/>
          <w:iCs/>
          <w:color w:val="212529"/>
          <w:sz w:val="24"/>
          <w:szCs w:val="24"/>
        </w:rPr>
        <w:t xml:space="preserve"> </w:t>
      </w:r>
      <w:r w:rsidRPr="00473658">
        <w:rPr>
          <w:rFonts w:ascii="Arial" w:hAnsi="Arial" w:cs="Arial"/>
          <w:i/>
          <w:iCs/>
          <w:color w:val="212529"/>
          <w:sz w:val="24"/>
          <w:szCs w:val="24"/>
        </w:rPr>
        <w:t>on</w:t>
      </w:r>
      <w:r w:rsidR="00D608E7">
        <w:rPr>
          <w:rFonts w:ascii="Arial" w:hAnsi="Arial" w:cs="Arial"/>
          <w:i/>
          <w:iCs/>
          <w:color w:val="212529"/>
          <w:sz w:val="24"/>
          <w:szCs w:val="24"/>
        </w:rPr>
        <w:t xml:space="preserve"> </w:t>
      </w:r>
      <w:r w:rsidRPr="00473658">
        <w:rPr>
          <w:rFonts w:ascii="Arial" w:hAnsi="Arial" w:cs="Arial"/>
          <w:i/>
          <w:iCs/>
          <w:color w:val="212529"/>
          <w:sz w:val="24"/>
          <w:szCs w:val="24"/>
        </w:rPr>
        <w:t>FOX</w:t>
      </w:r>
      <w:r w:rsidRPr="00473658">
        <w:rPr>
          <w:rFonts w:ascii="Arial" w:hAnsi="Arial" w:cs="Arial"/>
          <w:color w:val="212529"/>
          <w:sz w:val="24"/>
          <w:szCs w:val="24"/>
        </w:rPr>
        <w:t xml:space="preserve">, Amazon’s </w:t>
      </w:r>
      <w:r w:rsidRPr="00473658">
        <w:rPr>
          <w:rFonts w:ascii="Arial" w:hAnsi="Arial" w:cs="Arial"/>
          <w:i/>
          <w:iCs/>
          <w:color w:val="212529"/>
          <w:sz w:val="24"/>
          <w:szCs w:val="24"/>
        </w:rPr>
        <w:t>Modern Love</w:t>
      </w:r>
      <w:r w:rsidRPr="00473658">
        <w:rPr>
          <w:rFonts w:ascii="Arial" w:hAnsi="Arial" w:cs="Arial"/>
          <w:color w:val="212529"/>
          <w:sz w:val="24"/>
          <w:szCs w:val="24"/>
        </w:rPr>
        <w:t xml:space="preserve">, and as Terry Silver on the STARZ hit </w:t>
      </w:r>
      <w:r w:rsidRPr="00473658">
        <w:rPr>
          <w:rFonts w:ascii="Arial" w:hAnsi="Arial" w:cs="Arial"/>
          <w:i/>
          <w:iCs/>
          <w:color w:val="212529"/>
          <w:sz w:val="24"/>
          <w:szCs w:val="24"/>
        </w:rPr>
        <w:t>POWER</w:t>
      </w:r>
      <w:r w:rsidRPr="00473658">
        <w:rPr>
          <w:rFonts w:ascii="Arial" w:hAnsi="Arial" w:cs="Arial"/>
          <w:color w:val="212529"/>
          <w:sz w:val="24"/>
          <w:szCs w:val="24"/>
        </w:rPr>
        <w:t>. Prior to that he completed a star turn as Aaron Burr in the cast of </w:t>
      </w:r>
      <w:r w:rsidRPr="00473658">
        <w:rPr>
          <w:rStyle w:val="Emphasis"/>
          <w:rFonts w:ascii="Arial" w:hAnsi="Arial" w:cs="Arial"/>
          <w:color w:val="212529"/>
          <w:sz w:val="24"/>
          <w:szCs w:val="24"/>
        </w:rPr>
        <w:t>Hamilton </w:t>
      </w:r>
      <w:r w:rsidRPr="00473658">
        <w:rPr>
          <w:rFonts w:ascii="Arial" w:hAnsi="Arial" w:cs="Arial"/>
          <w:color w:val="212529"/>
          <w:sz w:val="24"/>
          <w:szCs w:val="24"/>
        </w:rPr>
        <w:t xml:space="preserve">on Broadway. Since his professional debut, originating the role of Adult Simba in </w:t>
      </w:r>
      <w:r w:rsidRPr="00473658">
        <w:rPr>
          <w:rFonts w:ascii="Arial" w:hAnsi="Arial" w:cs="Arial"/>
          <w:i/>
          <w:iCs/>
          <w:color w:val="212529"/>
          <w:sz w:val="24"/>
          <w:szCs w:val="24"/>
        </w:rPr>
        <w:t>The Lion King</w:t>
      </w:r>
      <w:r w:rsidRPr="00473658">
        <w:rPr>
          <w:rFonts w:ascii="Arial" w:hAnsi="Arial" w:cs="Arial"/>
          <w:color w:val="212529"/>
          <w:sz w:val="24"/>
          <w:szCs w:val="24"/>
        </w:rPr>
        <w:t xml:space="preserve"> national tour (“Cheetah”), Brandon has displayed his diverse abilities in a number of roles. Notably, he was nominated for a Tony Award for his role as Harpo in Broadway's </w:t>
      </w:r>
      <w:r w:rsidRPr="00473658">
        <w:rPr>
          <w:rFonts w:ascii="Arial" w:hAnsi="Arial" w:cs="Arial"/>
          <w:i/>
          <w:iCs/>
          <w:color w:val="212529"/>
          <w:sz w:val="24"/>
          <w:szCs w:val="24"/>
        </w:rPr>
        <w:t>The Color Purple</w:t>
      </w:r>
      <w:r w:rsidRPr="00473658">
        <w:rPr>
          <w:rFonts w:ascii="Arial" w:hAnsi="Arial" w:cs="Arial"/>
          <w:color w:val="212529"/>
          <w:sz w:val="24"/>
          <w:szCs w:val="24"/>
        </w:rPr>
        <w:t>, a Grammy for his portrayal of Berry Gordy Jr. in </w:t>
      </w:r>
      <w:r w:rsidRPr="00473658">
        <w:rPr>
          <w:rFonts w:ascii="Arial" w:hAnsi="Arial" w:cs="Arial"/>
          <w:i/>
          <w:iCs/>
          <w:color w:val="212529"/>
          <w:sz w:val="24"/>
          <w:szCs w:val="24"/>
        </w:rPr>
        <w:t>Motown: The Musical</w:t>
      </w:r>
      <w:r w:rsidR="00D608E7">
        <w:rPr>
          <w:rFonts w:ascii="Arial" w:hAnsi="Arial" w:cs="Arial"/>
          <w:i/>
          <w:iCs/>
          <w:color w:val="212529"/>
          <w:sz w:val="24"/>
          <w:szCs w:val="24"/>
        </w:rPr>
        <w:t xml:space="preserve"> </w:t>
      </w:r>
      <w:r w:rsidRPr="00473658">
        <w:rPr>
          <w:rFonts w:ascii="Arial" w:hAnsi="Arial" w:cs="Arial"/>
          <w:color w:val="212529"/>
          <w:sz w:val="24"/>
          <w:szCs w:val="24"/>
        </w:rPr>
        <w:lastRenderedPageBreak/>
        <w:t xml:space="preserve">and he was nominated for Olivier, Drama Desk, Lucille Lortel, Outer Critics Circle, Drama League and AUDELCO awards for his outstanding portrayal of Haywood Patterson in Kander and Ebb's </w:t>
      </w:r>
      <w:r w:rsidRPr="00473658">
        <w:rPr>
          <w:rFonts w:ascii="Arial" w:hAnsi="Arial" w:cs="Arial"/>
          <w:i/>
          <w:iCs/>
          <w:color w:val="212529"/>
          <w:sz w:val="24"/>
          <w:szCs w:val="24"/>
        </w:rPr>
        <w:t>The Scottsboro Boys</w:t>
      </w:r>
      <w:r w:rsidRPr="00473658">
        <w:rPr>
          <w:rFonts w:ascii="Arial" w:hAnsi="Arial" w:cs="Arial"/>
          <w:color w:val="212529"/>
          <w:sz w:val="24"/>
          <w:szCs w:val="24"/>
        </w:rPr>
        <w:t>. Brandon has appeared in concert with various artists such as Burnt Sugar: The Arkestra Chamber, Jennifer Hudson, Nathan Lane, Wynton Marsalis, Chita Rivera, Liza Minnelli, David Hyde Pierce and Tony winners Levi Kries, Kelli O’Hara and Brian Stokes Mitchell.</w:t>
      </w:r>
    </w:p>
    <w:p w14:paraId="635B413A" w14:textId="77777777" w:rsidR="003B5D2D" w:rsidRPr="00473658" w:rsidRDefault="003B5D2D" w:rsidP="00473658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3B5D2D" w:rsidRPr="00473658" w:rsidSect="00473658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BABE" w14:textId="77777777" w:rsidR="00CE6AF0" w:rsidRDefault="00CE6AF0" w:rsidP="00473658">
      <w:pPr>
        <w:spacing w:after="0" w:line="240" w:lineRule="auto"/>
      </w:pPr>
      <w:r>
        <w:separator/>
      </w:r>
    </w:p>
  </w:endnote>
  <w:endnote w:type="continuationSeparator" w:id="0">
    <w:p w14:paraId="751E0DB6" w14:textId="77777777" w:rsidR="00CE6AF0" w:rsidRDefault="00CE6AF0" w:rsidP="0047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F200" w14:textId="77777777" w:rsidR="00CE6AF0" w:rsidRDefault="00CE6AF0" w:rsidP="00473658">
      <w:pPr>
        <w:spacing w:after="0" w:line="240" w:lineRule="auto"/>
      </w:pPr>
      <w:r>
        <w:separator/>
      </w:r>
    </w:p>
  </w:footnote>
  <w:footnote w:type="continuationSeparator" w:id="0">
    <w:p w14:paraId="7209941A" w14:textId="77777777" w:rsidR="00CE6AF0" w:rsidRDefault="00CE6AF0" w:rsidP="0047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C60B" w14:textId="39E8ABF6" w:rsidR="00473658" w:rsidRDefault="00473658">
    <w:pPr>
      <w:pStyle w:val="Header"/>
    </w:pPr>
    <w:r w:rsidRPr="00FB57E7">
      <w:rPr>
        <w:noProof/>
        <w:sz w:val="19"/>
        <w:szCs w:val="19"/>
        <w:vertAlign w:val="subscript"/>
      </w:rPr>
      <w:drawing>
        <wp:anchor distT="0" distB="0" distL="114300" distR="114300" simplePos="0" relativeHeight="251659264" behindDoc="1" locked="0" layoutInCell="1" allowOverlap="1" wp14:anchorId="2E19D828" wp14:editId="30863D9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79294" cy="545154"/>
          <wp:effectExtent l="0" t="0" r="3810" b="1270"/>
          <wp:wrapNone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HeaderAsset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9294" cy="545154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2D"/>
    <w:rsid w:val="00201829"/>
    <w:rsid w:val="003B5D2D"/>
    <w:rsid w:val="00473658"/>
    <w:rsid w:val="0062560A"/>
    <w:rsid w:val="008C0BE7"/>
    <w:rsid w:val="00945858"/>
    <w:rsid w:val="00A42FB1"/>
    <w:rsid w:val="00BB3D4A"/>
    <w:rsid w:val="00CE6AF0"/>
    <w:rsid w:val="00D608E7"/>
    <w:rsid w:val="00D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AB8A18"/>
  <w15:chartTrackingRefBased/>
  <w15:docId w15:val="{22855E05-E169-5B40-BC7E-37B8B906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D2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5D2D"/>
    <w:rPr>
      <w:b/>
      <w:bCs/>
    </w:rPr>
  </w:style>
  <w:style w:type="character" w:styleId="Emphasis">
    <w:name w:val="Emphasis"/>
    <w:basedOn w:val="DefaultParagraphFont"/>
    <w:uiPriority w:val="20"/>
    <w:qFormat/>
    <w:rsid w:val="003B5D2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B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6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65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608</Words>
  <Characters>2907</Characters>
  <Application>Microsoft Office Word</Application>
  <DocSecurity>0</DocSecurity>
  <Lines>80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adjolles adjolles</dc:creator>
  <cp:keywords/>
  <dc:description/>
  <cp:lastModifiedBy>Cara White</cp:lastModifiedBy>
  <cp:revision>7</cp:revision>
  <dcterms:created xsi:type="dcterms:W3CDTF">2021-11-12T19:15:00Z</dcterms:created>
  <dcterms:modified xsi:type="dcterms:W3CDTF">2021-12-09T20:26:00Z</dcterms:modified>
</cp:coreProperties>
</file>