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24" w:rsidRDefault="00672424" w:rsidP="00672424">
      <w:pPr>
        <w:rPr>
          <w:rFonts w:ascii="Times New Roman Bold" w:hAnsi="Times New Roman Bold" w:cs="Times New Roman Bold"/>
          <w:sz w:val="32"/>
          <w:szCs w:val="32"/>
        </w:rPr>
      </w:pPr>
      <w:bookmarkStart w:id="0" w:name="_GoBack"/>
      <w:bookmarkEnd w:id="0"/>
    </w:p>
    <w:p w:rsidR="00672424" w:rsidRDefault="00672424" w:rsidP="00672424">
      <w:pPr>
        <w:jc w:val="center"/>
        <w:rPr>
          <w:rFonts w:ascii="Times New Roman Bold" w:hAnsi="Times New Roman Bold" w:cs="Times New Roman Bold" w:hint="eastAsia"/>
          <w:sz w:val="32"/>
          <w:szCs w:val="32"/>
        </w:rPr>
      </w:pPr>
      <w:r>
        <w:rPr>
          <w:rFonts w:ascii="Times New Roman Bold" w:hAnsi="Times New Roman Bold" w:cs="Times New Roman Bold"/>
          <w:sz w:val="32"/>
          <w:szCs w:val="32"/>
        </w:rPr>
        <w:t>PBS ANNOUNCES “SUPERHEROES NIGHT” ON OCTOBER 15</w:t>
      </w:r>
      <w:r w:rsidRPr="009A49F1">
        <w:rPr>
          <w:rFonts w:ascii="Times New Roman Bold" w:hAnsi="Times New Roman Bold" w:cs="Times New Roman Bold"/>
          <w:sz w:val="32"/>
          <w:szCs w:val="32"/>
          <w:vertAlign w:val="superscript"/>
        </w:rPr>
        <w:t>th</w:t>
      </w:r>
      <w:r>
        <w:rPr>
          <w:rFonts w:ascii="Times New Roman Bold" w:hAnsi="Times New Roman Bold" w:cs="Times New Roman Bold"/>
          <w:sz w:val="32"/>
          <w:szCs w:val="32"/>
        </w:rPr>
        <w:t xml:space="preserve"> </w:t>
      </w:r>
    </w:p>
    <w:p w:rsidR="00672424" w:rsidRDefault="00672424" w:rsidP="00672424">
      <w:pPr>
        <w:jc w:val="center"/>
      </w:pPr>
    </w:p>
    <w:p w:rsidR="00672424" w:rsidRDefault="00672424" w:rsidP="00672424">
      <w:pPr>
        <w:jc w:val="center"/>
        <w:rPr>
          <w:sz w:val="25"/>
          <w:szCs w:val="25"/>
        </w:rPr>
      </w:pPr>
      <w:r w:rsidRPr="00AA6F91">
        <w:rPr>
          <w:sz w:val="25"/>
          <w:szCs w:val="25"/>
        </w:rPr>
        <w:t xml:space="preserve">– </w:t>
      </w:r>
      <w:r>
        <w:rPr>
          <w:i/>
          <w:sz w:val="25"/>
          <w:szCs w:val="25"/>
        </w:rPr>
        <w:t xml:space="preserve">Superheroes: A Never-Ending Battle </w:t>
      </w:r>
      <w:r w:rsidRPr="000B2BE5">
        <w:rPr>
          <w:sz w:val="25"/>
          <w:szCs w:val="25"/>
        </w:rPr>
        <w:t xml:space="preserve">to be shown in one three-hour programming block, </w:t>
      </w:r>
      <w:r w:rsidR="000B2BE5">
        <w:rPr>
          <w:sz w:val="25"/>
          <w:szCs w:val="25"/>
        </w:rPr>
        <w:t>beginning</w:t>
      </w:r>
      <w:r w:rsidR="000B2BE5" w:rsidRPr="000B2BE5">
        <w:rPr>
          <w:sz w:val="25"/>
          <w:szCs w:val="25"/>
        </w:rPr>
        <w:t xml:space="preserve"> </w:t>
      </w:r>
      <w:r w:rsidRPr="000B2BE5">
        <w:rPr>
          <w:sz w:val="25"/>
          <w:szCs w:val="25"/>
        </w:rPr>
        <w:t xml:space="preserve">at 8pm ET </w:t>
      </w:r>
      <w:r w:rsidRPr="00A135B0">
        <w:rPr>
          <w:i/>
          <w:sz w:val="25"/>
          <w:szCs w:val="25"/>
        </w:rPr>
        <w:t>(check local listings)</w:t>
      </w:r>
      <w:r w:rsidR="000B2BE5" w:rsidRPr="000B2BE5">
        <w:rPr>
          <w:sz w:val="25"/>
          <w:szCs w:val="25"/>
        </w:rPr>
        <w:t xml:space="preserve"> </w:t>
      </w:r>
      <w:r w:rsidR="000B2BE5" w:rsidRPr="00AA6F91">
        <w:rPr>
          <w:sz w:val="25"/>
          <w:szCs w:val="25"/>
        </w:rPr>
        <w:t>–</w:t>
      </w:r>
    </w:p>
    <w:p w:rsidR="00672424" w:rsidRPr="00AD29F9" w:rsidRDefault="00672424" w:rsidP="00672424">
      <w:pPr>
        <w:jc w:val="center"/>
        <w:rPr>
          <w:color w:val="auto"/>
        </w:rPr>
      </w:pPr>
      <w:r>
        <w:rPr>
          <w:rFonts w:ascii="Times New Roman Bold" w:hAnsi="Times New Roman Bold" w:cs="Times New Roman Bold"/>
          <w:sz w:val="32"/>
          <w:szCs w:val="32"/>
        </w:rPr>
        <w:t> </w:t>
      </w:r>
    </w:p>
    <w:tbl>
      <w:tblPr>
        <w:tblpPr w:leftFromText="189" w:rightFromText="189" w:topFromText="36" w:bottomFromText="36" w:vertAnchor="text"/>
        <w:tblW w:w="0" w:type="auto"/>
        <w:shd w:val="clear" w:color="auto" w:fill="FFFFFF"/>
        <w:tblCellMar>
          <w:left w:w="0" w:type="dxa"/>
          <w:right w:w="0" w:type="dxa"/>
        </w:tblCellMar>
        <w:tblLook w:val="04A0" w:firstRow="1" w:lastRow="0" w:firstColumn="1" w:lastColumn="0" w:noHBand="0" w:noVBand="1"/>
      </w:tblPr>
      <w:tblGrid>
        <w:gridCol w:w="4680"/>
      </w:tblGrid>
      <w:tr w:rsidR="00672424" w:rsidRPr="00AD29F9">
        <w:trPr>
          <w:cantSplit/>
          <w:trHeight w:val="2560"/>
        </w:trPr>
        <w:tc>
          <w:tcPr>
            <w:tcW w:w="4321" w:type="dxa"/>
            <w:shd w:val="clear" w:color="auto" w:fill="FFFFFF"/>
          </w:tcPr>
          <w:p w:rsidR="00672424" w:rsidRPr="00AD29F9" w:rsidRDefault="00672424">
            <w:pPr>
              <w:rPr>
                <w:rFonts w:ascii="Calibri" w:eastAsia="Calibri" w:hAnsi="Calibri" w:cs="Calibri"/>
                <w:color w:val="auto"/>
                <w:sz w:val="22"/>
                <w:szCs w:val="22"/>
              </w:rPr>
            </w:pPr>
            <w:r w:rsidRPr="00AD29F9">
              <w:rPr>
                <w:color w:val="auto"/>
              </w:rPr>
              <w:t> </w:t>
            </w:r>
            <w:r w:rsidR="00837F99">
              <w:rPr>
                <w:noProof/>
                <w:color w:val="auto"/>
              </w:rPr>
              <w:drawing>
                <wp:inline distT="0" distB="0" distL="0" distR="0">
                  <wp:extent cx="2933700" cy="2876550"/>
                  <wp:effectExtent l="0" t="0" r="0" b="0"/>
                  <wp:docPr id="6" name="Picture 2" descr="Description: G:\PBS Programming\2013\Superheroes\Images\Liev Schreiber FINAL\SUPERHEROES__BER4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PBS Programming\2013\Superheroes\Images\Liev Schreiber FINAL\SUPERHEROES__BER4266.jpg"/>
                          <pic:cNvPicPr>
                            <a:picLocks noChangeAspect="1" noChangeArrowheads="1"/>
                          </pic:cNvPicPr>
                        </pic:nvPicPr>
                        <pic:blipFill>
                          <a:blip r:embed="rId8">
                            <a:extLst>
                              <a:ext uri="{28A0092B-C50C-407E-A947-70E740481C1C}">
                                <a14:useLocalDpi xmlns:a14="http://schemas.microsoft.com/office/drawing/2010/main" val="0"/>
                              </a:ext>
                            </a:extLst>
                          </a:blip>
                          <a:srcRect l="16476" r="17377" b="2556"/>
                          <a:stretch>
                            <a:fillRect/>
                          </a:stretch>
                        </pic:blipFill>
                        <pic:spPr bwMode="auto">
                          <a:xfrm>
                            <a:off x="0" y="0"/>
                            <a:ext cx="2933700" cy="2876550"/>
                          </a:xfrm>
                          <a:prstGeom prst="rect">
                            <a:avLst/>
                          </a:prstGeom>
                          <a:noFill/>
                          <a:ln>
                            <a:noFill/>
                          </a:ln>
                        </pic:spPr>
                      </pic:pic>
                    </a:graphicData>
                  </a:graphic>
                </wp:inline>
              </w:drawing>
            </w:r>
          </w:p>
        </w:tc>
      </w:tr>
      <w:tr w:rsidR="00672424" w:rsidRPr="00AD29F9">
        <w:trPr>
          <w:cantSplit/>
          <w:trHeight w:val="511"/>
        </w:trPr>
        <w:tc>
          <w:tcPr>
            <w:tcW w:w="4321" w:type="dxa"/>
            <w:shd w:val="clear" w:color="auto" w:fill="FFFFFF"/>
          </w:tcPr>
          <w:p w:rsidR="000B2BE5" w:rsidRDefault="000B2BE5" w:rsidP="00672424">
            <w:pPr>
              <w:pStyle w:val="pbscaption0"/>
              <w:spacing w:before="0" w:beforeAutospacing="0" w:after="0" w:afterAutospacing="0"/>
              <w:rPr>
                <w:rFonts w:ascii="Times New Roman Italic" w:hAnsi="Times New Roman Italic" w:cs="Times New Roman Italic"/>
                <w:sz w:val="20"/>
                <w:szCs w:val="20"/>
              </w:rPr>
            </w:pPr>
            <w:r>
              <w:rPr>
                <w:rFonts w:ascii="Times New Roman Italic" w:hAnsi="Times New Roman Italic" w:cs="Times New Roman Italic"/>
                <w:sz w:val="20"/>
                <w:szCs w:val="20"/>
              </w:rPr>
              <w:t>Host and narrator Liev Schreiber</w:t>
            </w:r>
          </w:p>
          <w:p w:rsidR="00672424" w:rsidRPr="00AD29F9" w:rsidRDefault="00672424" w:rsidP="00672424">
            <w:pPr>
              <w:pStyle w:val="pbscaption0"/>
              <w:spacing w:before="0" w:beforeAutospacing="0" w:after="0" w:afterAutospacing="0"/>
              <w:rPr>
                <w:rFonts w:ascii="Times New Roman Italic" w:hAnsi="Times New Roman Italic" w:cs="Times New Roman Italic"/>
                <w:sz w:val="18"/>
                <w:szCs w:val="18"/>
              </w:rPr>
            </w:pPr>
            <w:r w:rsidRPr="00AD29F9">
              <w:rPr>
                <w:rFonts w:ascii="Times New Roman Italic" w:hAnsi="Times New Roman Italic" w:cs="Times New Roman Italic"/>
                <w:sz w:val="20"/>
                <w:szCs w:val="20"/>
              </w:rPr>
              <w:t xml:space="preserve">Credit: </w:t>
            </w:r>
            <w:r>
              <w:rPr>
                <w:rFonts w:ascii="Times New Roman Italic" w:hAnsi="Times New Roman Italic" w:cs="Times New Roman Italic"/>
                <w:sz w:val="20"/>
                <w:szCs w:val="20"/>
              </w:rPr>
              <w:t>Courtesy of Stephanie Berger</w:t>
            </w:r>
          </w:p>
        </w:tc>
      </w:tr>
    </w:tbl>
    <w:p w:rsidR="00672424" w:rsidRDefault="00672424">
      <w:pPr>
        <w:rPr>
          <w:color w:val="auto"/>
        </w:rPr>
      </w:pPr>
      <w:r w:rsidRPr="00EF3B79">
        <w:rPr>
          <w:caps/>
        </w:rPr>
        <w:t xml:space="preserve">ARLINGTON, VA; </w:t>
      </w:r>
      <w:r>
        <w:rPr>
          <w:caps/>
        </w:rPr>
        <w:t xml:space="preserve"> </w:t>
      </w:r>
      <w:r>
        <w:rPr>
          <w:color w:val="auto"/>
        </w:rPr>
        <w:t xml:space="preserve">SEPTEMBER </w:t>
      </w:r>
      <w:r w:rsidR="00A47ED9">
        <w:rPr>
          <w:color w:val="auto"/>
        </w:rPr>
        <w:t>5</w:t>
      </w:r>
      <w:r>
        <w:rPr>
          <w:color w:val="auto"/>
        </w:rPr>
        <w:t>, 2013 – PBS announced today that Tuesday, October 15, 2013</w:t>
      </w:r>
      <w:r w:rsidR="000B2BE5">
        <w:rPr>
          <w:color w:val="auto"/>
        </w:rPr>
        <w:t>,</w:t>
      </w:r>
      <w:r>
        <w:rPr>
          <w:color w:val="auto"/>
        </w:rPr>
        <w:t xml:space="preserve"> is “Superheroes Night,” featuring a</w:t>
      </w:r>
      <w:r w:rsidR="0040452A">
        <w:rPr>
          <w:color w:val="auto"/>
        </w:rPr>
        <w:t xml:space="preserve"> </w:t>
      </w:r>
      <w:r>
        <w:rPr>
          <w:color w:val="auto"/>
        </w:rPr>
        <w:t>three-hour block dedicated to the groundbreaking program</w:t>
      </w:r>
      <w:r w:rsidRPr="00774F73">
        <w:rPr>
          <w:color w:val="auto"/>
        </w:rPr>
        <w:t xml:space="preserve"> </w:t>
      </w:r>
      <w:r w:rsidRPr="00774F73">
        <w:rPr>
          <w:b/>
          <w:bCs/>
          <w:color w:val="auto"/>
        </w:rPr>
        <w:t>SUPERHEROES: A NEVER-ENDING BATTLE</w:t>
      </w:r>
      <w:r w:rsidRPr="000B2BE5">
        <w:rPr>
          <w:bCs/>
          <w:color w:val="auto"/>
        </w:rPr>
        <w:t>.</w:t>
      </w:r>
      <w:r>
        <w:rPr>
          <w:b/>
          <w:bCs/>
          <w:color w:val="auto"/>
        </w:rPr>
        <w:t xml:space="preserve"> </w:t>
      </w:r>
      <w:r w:rsidRPr="00774F73">
        <w:rPr>
          <w:b/>
          <w:bCs/>
          <w:color w:val="auto"/>
        </w:rPr>
        <w:t xml:space="preserve"> </w:t>
      </w:r>
      <w:r w:rsidRPr="00804F26">
        <w:rPr>
          <w:color w:val="auto"/>
        </w:rPr>
        <w:t xml:space="preserve">The </w:t>
      </w:r>
      <w:r>
        <w:rPr>
          <w:color w:val="auto"/>
        </w:rPr>
        <w:t>newest film from Emmy Award-winning producer/director Michael Kantor (</w:t>
      </w:r>
      <w:r w:rsidR="00F2666A" w:rsidRPr="00F2666A">
        <w:rPr>
          <w:color w:val="auto"/>
        </w:rPr>
        <w:t>BROADWAY: THE AMERICAN MUSICAL; MAKE ‘EM LAUGH: THE FUNNY BUSINESS OF AMERICA</w:t>
      </w:r>
      <w:r>
        <w:rPr>
          <w:color w:val="auto"/>
        </w:rPr>
        <w:t xml:space="preserve">) will premiere at 8:00 p.m. ET and include </w:t>
      </w:r>
      <w:r w:rsidRPr="00804F26">
        <w:rPr>
          <w:color w:val="auto"/>
        </w:rPr>
        <w:t>insightful interviews from Stan Lee</w:t>
      </w:r>
      <w:r>
        <w:rPr>
          <w:color w:val="auto"/>
        </w:rPr>
        <w:t>;</w:t>
      </w:r>
      <w:r w:rsidRPr="00804F26">
        <w:rPr>
          <w:color w:val="auto"/>
        </w:rPr>
        <w:t xml:space="preserve"> actors Adam West (TV’s “Batman”) and Lynda Carter (“Wonder Woman”)</w:t>
      </w:r>
      <w:r>
        <w:rPr>
          <w:color w:val="auto"/>
        </w:rPr>
        <w:t>;</w:t>
      </w:r>
      <w:r w:rsidRPr="00804F26">
        <w:rPr>
          <w:color w:val="auto"/>
        </w:rPr>
        <w:t xml:space="preserve"> Geoff Johns (</w:t>
      </w:r>
      <w:r w:rsidR="000B2BE5">
        <w:rPr>
          <w:color w:val="auto"/>
        </w:rPr>
        <w:t>c</w:t>
      </w:r>
      <w:r w:rsidR="000B2BE5" w:rsidRPr="00804F26">
        <w:rPr>
          <w:color w:val="auto"/>
        </w:rPr>
        <w:t xml:space="preserve">hief </w:t>
      </w:r>
      <w:r w:rsidR="000B2BE5">
        <w:rPr>
          <w:color w:val="auto"/>
        </w:rPr>
        <w:t>c</w:t>
      </w:r>
      <w:r w:rsidR="000B2BE5" w:rsidRPr="00804F26">
        <w:rPr>
          <w:color w:val="auto"/>
        </w:rPr>
        <w:t xml:space="preserve">reative </w:t>
      </w:r>
      <w:r w:rsidR="000B2BE5">
        <w:rPr>
          <w:color w:val="auto"/>
        </w:rPr>
        <w:t>o</w:t>
      </w:r>
      <w:r w:rsidR="000B2BE5" w:rsidRPr="00804F26">
        <w:rPr>
          <w:color w:val="auto"/>
        </w:rPr>
        <w:t>fficer</w:t>
      </w:r>
      <w:r w:rsidRPr="00804F26">
        <w:rPr>
          <w:color w:val="auto"/>
        </w:rPr>
        <w:t>, DC Comics), Jeph Loeb (</w:t>
      </w:r>
      <w:r w:rsidR="000B2BE5">
        <w:t>h</w:t>
      </w:r>
      <w:r w:rsidR="000B2BE5" w:rsidRPr="00804F26">
        <w:t xml:space="preserve">ead </w:t>
      </w:r>
      <w:r w:rsidRPr="00804F26">
        <w:t xml:space="preserve">of </w:t>
      </w:r>
      <w:r w:rsidR="000B2BE5">
        <w:t>t</w:t>
      </w:r>
      <w:r w:rsidR="000B2BE5" w:rsidRPr="00804F26">
        <w:t xml:space="preserve">elevision </w:t>
      </w:r>
      <w:r w:rsidRPr="00804F26">
        <w:t>for Marvel Entertainment)</w:t>
      </w:r>
      <w:r>
        <w:rPr>
          <w:color w:val="auto"/>
        </w:rPr>
        <w:t>;</w:t>
      </w:r>
      <w:r w:rsidRPr="00804F26">
        <w:rPr>
          <w:color w:val="auto"/>
        </w:rPr>
        <w:t xml:space="preserve"> Pulitzer Prize-winn</w:t>
      </w:r>
      <w:r>
        <w:rPr>
          <w:color w:val="auto"/>
        </w:rPr>
        <w:t>ing</w:t>
      </w:r>
      <w:r w:rsidRPr="00804F26">
        <w:rPr>
          <w:color w:val="auto"/>
        </w:rPr>
        <w:t xml:space="preserve"> author Michael Chabon (</w:t>
      </w:r>
      <w:r w:rsidRPr="00BF29DD">
        <w:rPr>
          <w:i/>
          <w:color w:val="auto"/>
        </w:rPr>
        <w:t>The Amazing Adventures of Kavalier &amp; Clay</w:t>
      </w:r>
      <w:r w:rsidRPr="00804F26">
        <w:rPr>
          <w:color w:val="auto"/>
        </w:rPr>
        <w:t>) and cartoonist/author Jules Feiffer (the long-running strip “Feiffer”), as well as appearances by the late comic book icons Joe Simon (co-creator of Captain America) and Jerry Robinson (who helped create the Joker).</w:t>
      </w:r>
      <w:r>
        <w:rPr>
          <w:color w:val="auto"/>
        </w:rPr>
        <w:t xml:space="preserve"> A full list of interviewees who appear in the show is located at the end of the release.</w:t>
      </w:r>
    </w:p>
    <w:p w:rsidR="00672424" w:rsidRDefault="00672424">
      <w:pPr>
        <w:rPr>
          <w:color w:val="auto"/>
        </w:rPr>
      </w:pPr>
    </w:p>
    <w:p w:rsidR="00672424" w:rsidRDefault="00672424">
      <w:pPr>
        <w:rPr>
          <w:color w:val="auto"/>
        </w:rPr>
      </w:pPr>
      <w:r w:rsidRPr="00A135B0">
        <w:rPr>
          <w:b/>
          <w:color w:val="auto"/>
        </w:rPr>
        <w:t>SUPERHEROES</w:t>
      </w:r>
      <w:r>
        <w:rPr>
          <w:color w:val="auto"/>
        </w:rPr>
        <w:t>, cowritten by Kantor and Laurence Maslon, was initially to premiere October 8 and play over three weeks, but the series will now be a one-evening event of super entertainment.</w:t>
      </w:r>
    </w:p>
    <w:p w:rsidR="00672424" w:rsidRDefault="00672424" w:rsidP="00672424">
      <w:pPr>
        <w:spacing w:before="100" w:beforeAutospacing="1" w:after="100" w:afterAutospacing="1"/>
      </w:pPr>
      <w:r>
        <w:t xml:space="preserve">Narrated and hosted by </w:t>
      </w:r>
      <w:r w:rsidRPr="00EF3B79">
        <w:t xml:space="preserve">Liev Schreiber </w:t>
      </w:r>
      <w:r w:rsidR="00F126B4" w:rsidRPr="00EF3B79">
        <w:t>(</w:t>
      </w:r>
      <w:r w:rsidR="00F126B4" w:rsidRPr="002000AF">
        <w:rPr>
          <w:i/>
        </w:rPr>
        <w:t>X-Men Origins: Wolverine</w:t>
      </w:r>
      <w:r w:rsidR="00F126B4" w:rsidRPr="00EF3B79">
        <w:t xml:space="preserve">, Showtime’s </w:t>
      </w:r>
      <w:r w:rsidR="00F126B4" w:rsidRPr="002000AF">
        <w:rPr>
          <w:i/>
        </w:rPr>
        <w:t>Ray Donovan</w:t>
      </w:r>
      <w:r w:rsidRPr="00EF3B79">
        <w:t>)</w:t>
      </w:r>
      <w:r>
        <w:t xml:space="preserve">, </w:t>
      </w:r>
      <w:r w:rsidRPr="00EF3B79">
        <w:rPr>
          <w:b/>
        </w:rPr>
        <w:t xml:space="preserve">SUPERHEROES: </w:t>
      </w:r>
      <w:r>
        <w:rPr>
          <w:b/>
        </w:rPr>
        <w:t>A</w:t>
      </w:r>
      <w:r w:rsidRPr="00EF3B79">
        <w:rPr>
          <w:b/>
        </w:rPr>
        <w:t xml:space="preserve"> NEVER-ENDING</w:t>
      </w:r>
      <w:r w:rsidRPr="00AA6F91">
        <w:rPr>
          <w:b/>
        </w:rPr>
        <w:t xml:space="preserve"> BATTLE </w:t>
      </w:r>
      <w:r w:rsidRPr="00AA6F91">
        <w:rPr>
          <w:bCs/>
        </w:rPr>
        <w:t>is the</w:t>
      </w:r>
      <w:r w:rsidRPr="00AA6F91">
        <w:t xml:space="preserve"> first documentary to examine the </w:t>
      </w:r>
      <w:r>
        <w:t xml:space="preserve">dawn of the comic book genre and its powerful legacy, as well as the </w:t>
      </w:r>
      <w:r w:rsidRPr="00AA6F91">
        <w:t xml:space="preserve">evolution of </w:t>
      </w:r>
      <w:r>
        <w:t>the characters</w:t>
      </w:r>
      <w:r w:rsidRPr="00AA6F91">
        <w:t xml:space="preserve"> who leapt from the pages over the last 7</w:t>
      </w:r>
      <w:r>
        <w:t>5</w:t>
      </w:r>
      <w:r w:rsidRPr="00AA6F91">
        <w:t xml:space="preserve"> years</w:t>
      </w:r>
      <w:r>
        <w:t xml:space="preserve"> and their ongoing worldwide cultural impact</w:t>
      </w:r>
      <w:r w:rsidRPr="00AA6F91">
        <w:t>.</w:t>
      </w:r>
      <w:r>
        <w:t xml:space="preserve"> </w:t>
      </w:r>
      <w:r w:rsidRPr="00AA6F91">
        <w:t xml:space="preserve">It chronicles how </w:t>
      </w:r>
      <w:r>
        <w:t>these “</w:t>
      </w:r>
      <w:r w:rsidRPr="00AA6F91">
        <w:t>disposable diversions</w:t>
      </w:r>
      <w:r>
        <w:t>”</w:t>
      </w:r>
      <w:r w:rsidRPr="00AA6F91">
        <w:t xml:space="preserve"> </w:t>
      </w:r>
      <w:r>
        <w:t>were subject to intense government scrutiny for their influence on American children and how they</w:t>
      </w:r>
      <w:r w:rsidRPr="00AA6F91">
        <w:t xml:space="preserve"> </w:t>
      </w:r>
      <w:r>
        <w:t>were created, in large part, by the children of immigrants whose fierce loyalty to a new homeland laid</w:t>
      </w:r>
      <w:r w:rsidRPr="00AA6F91">
        <w:t xml:space="preserve"> the foundation </w:t>
      </w:r>
      <w:r>
        <w:t>for</w:t>
      </w:r>
      <w:r w:rsidRPr="00AA6F91">
        <w:t xml:space="preserve"> a multi-billion-dollar industry</w:t>
      </w:r>
      <w:r>
        <w:t xml:space="preserve"> that is now an</w:t>
      </w:r>
      <w:r w:rsidRPr="00AA6F91">
        <w:t xml:space="preserve"> influential part of our national identity.</w:t>
      </w:r>
      <w:r>
        <w:rPr>
          <w:b/>
        </w:rPr>
        <w:t xml:space="preserve"> </w:t>
      </w:r>
    </w:p>
    <w:p w:rsidR="00672424" w:rsidRPr="00AA6F91" w:rsidRDefault="00672424" w:rsidP="00672424">
      <w:pPr>
        <w:spacing w:before="100" w:beforeAutospacing="1" w:after="100" w:afterAutospacing="1"/>
      </w:pPr>
      <w:r>
        <w:rPr>
          <w:b/>
          <w:caps/>
          <w:color w:val="auto"/>
        </w:rPr>
        <w:lastRenderedPageBreak/>
        <w:t>“</w:t>
      </w:r>
      <w:r w:rsidRPr="00AA6F91">
        <w:rPr>
          <w:b/>
          <w:caps/>
          <w:color w:val="auto"/>
        </w:rPr>
        <w:t xml:space="preserve">SUPERHEROES: </w:t>
      </w:r>
      <w:r>
        <w:rPr>
          <w:b/>
          <w:bCs/>
          <w:color w:val="auto"/>
        </w:rPr>
        <w:t>A</w:t>
      </w:r>
      <w:r w:rsidRPr="00AA6F91">
        <w:rPr>
          <w:b/>
          <w:bCs/>
          <w:color w:val="auto"/>
        </w:rPr>
        <w:t xml:space="preserve"> NEVER-ENDING BATTLE </w:t>
      </w:r>
      <w:r w:rsidRPr="00AA6F91">
        <w:rPr>
          <w:bCs/>
          <w:color w:val="auto"/>
        </w:rPr>
        <w:t>is one of the most comprehensive surveys of the</w:t>
      </w:r>
      <w:r>
        <w:rPr>
          <w:bCs/>
          <w:color w:val="auto"/>
        </w:rPr>
        <w:t xml:space="preserve"> vibrant</w:t>
      </w:r>
      <w:r w:rsidRPr="00AA6F91">
        <w:rPr>
          <w:bCs/>
          <w:color w:val="auto"/>
        </w:rPr>
        <w:t xml:space="preserve"> comic book industry </w:t>
      </w:r>
      <w:r>
        <w:rPr>
          <w:bCs/>
          <w:color w:val="auto"/>
        </w:rPr>
        <w:t>ever created</w:t>
      </w:r>
      <w:r>
        <w:t xml:space="preserve">; it explores </w:t>
      </w:r>
      <w:r>
        <w:rPr>
          <w:bCs/>
        </w:rPr>
        <w:t xml:space="preserve">cultural histories in an entertaining and educational way </w:t>
      </w:r>
      <w:r w:rsidR="00F2666A">
        <w:rPr>
          <w:b/>
          <w:bCs/>
        </w:rPr>
        <w:t>—</w:t>
      </w:r>
      <w:r>
        <w:rPr>
          <w:b/>
          <w:bCs/>
        </w:rPr>
        <w:t xml:space="preserve"> </w:t>
      </w:r>
      <w:r>
        <w:rPr>
          <w:bCs/>
        </w:rPr>
        <w:t>just as PBS viewers have come to expect</w:t>
      </w:r>
      <w:r>
        <w:rPr>
          <w:bCs/>
          <w:color w:val="auto"/>
        </w:rPr>
        <w:t>,”</w:t>
      </w:r>
      <w:r w:rsidRPr="00AA6F91">
        <w:rPr>
          <w:bCs/>
          <w:color w:val="auto"/>
        </w:rPr>
        <w:t xml:space="preserve"> said </w:t>
      </w:r>
      <w:r>
        <w:t>Donald Thoms, Vice President, Programming and Talent Management for PBS.</w:t>
      </w:r>
      <w:r>
        <w:rPr>
          <w:bCs/>
        </w:rPr>
        <w:t xml:space="preserve"> </w:t>
      </w:r>
    </w:p>
    <w:p w:rsidR="00672424" w:rsidRPr="003328F0" w:rsidRDefault="00672424" w:rsidP="00672424">
      <w:r w:rsidRPr="00500F25">
        <w:rPr>
          <w:b/>
        </w:rPr>
        <w:t>SUPERHEROES</w:t>
      </w:r>
      <w:r>
        <w:t xml:space="preserve"> will be presented in three one-hour parts:</w:t>
      </w:r>
    </w:p>
    <w:p w:rsidR="00672424" w:rsidRPr="00D91B93" w:rsidRDefault="00672424" w:rsidP="00672424">
      <w:pPr>
        <w:rPr>
          <w:rFonts w:eastAsia="Times New Roman"/>
        </w:rPr>
      </w:pPr>
    </w:p>
    <w:p w:rsidR="00672424" w:rsidRDefault="00672424" w:rsidP="00672424">
      <w:pPr>
        <w:pStyle w:val="MediumGrid21"/>
        <w:rPr>
          <w:rFonts w:ascii="Times New Roman" w:hAnsi="Times New Roman"/>
          <w:b/>
          <w:bCs/>
          <w:sz w:val="24"/>
          <w:szCs w:val="24"/>
        </w:rPr>
      </w:pPr>
      <w:r>
        <w:rPr>
          <w:rFonts w:ascii="Times New Roman" w:hAnsi="Times New Roman"/>
          <w:b/>
          <w:bCs/>
          <w:sz w:val="24"/>
          <w:szCs w:val="24"/>
        </w:rPr>
        <w:t xml:space="preserve">PART ONE, 8 PM: </w:t>
      </w:r>
      <w:r w:rsidRPr="003328F0">
        <w:rPr>
          <w:rFonts w:ascii="Times New Roman" w:hAnsi="Times New Roman"/>
          <w:b/>
          <w:bCs/>
          <w:sz w:val="24"/>
          <w:szCs w:val="24"/>
        </w:rPr>
        <w:t>“Truth, Justice, and the American Way” (1938-1958)</w:t>
      </w:r>
    </w:p>
    <w:p w:rsidR="00672424" w:rsidRPr="00A112A6" w:rsidRDefault="00672424" w:rsidP="00672424">
      <w:pPr>
        <w:pStyle w:val="MediumGrid21"/>
        <w:rPr>
          <w:rFonts w:ascii="Times New Roman" w:hAnsi="Times New Roman"/>
          <w:sz w:val="24"/>
          <w:szCs w:val="24"/>
        </w:rPr>
      </w:pPr>
      <w:r w:rsidRPr="00A112A6">
        <w:rPr>
          <w:rFonts w:ascii="Times New Roman" w:hAnsi="Times New Roman"/>
          <w:sz w:val="24"/>
          <w:szCs w:val="24"/>
        </w:rPr>
        <w:t>During the Depression, the popularity of dozens of superhero characters opens the door for a new generation of artists and writers.</w:t>
      </w:r>
      <w:r>
        <w:rPr>
          <w:rFonts w:ascii="Times New Roman" w:hAnsi="Times New Roman"/>
          <w:sz w:val="24"/>
          <w:szCs w:val="24"/>
        </w:rPr>
        <w:t xml:space="preserve"> World War II creates a patriotic fervor for star-spangled adventurers to represent the American spirit at war and on the home front, but in the 1950s, s</w:t>
      </w:r>
      <w:r w:rsidRPr="00A112A6">
        <w:rPr>
          <w:rFonts w:ascii="Times New Roman" w:hAnsi="Times New Roman"/>
          <w:sz w:val="24"/>
          <w:szCs w:val="24"/>
        </w:rPr>
        <w:t>uperheroes are caught in the fire</w:t>
      </w:r>
      <w:r>
        <w:rPr>
          <w:rFonts w:ascii="Times New Roman" w:hAnsi="Times New Roman"/>
          <w:sz w:val="24"/>
          <w:szCs w:val="24"/>
        </w:rPr>
        <w:t xml:space="preserve"> of government scrutiny and regulation. When</w:t>
      </w:r>
      <w:r w:rsidRPr="00A112A6">
        <w:rPr>
          <w:rFonts w:ascii="Times New Roman" w:hAnsi="Times New Roman"/>
          <w:sz w:val="24"/>
          <w:szCs w:val="24"/>
        </w:rPr>
        <w:t xml:space="preserve"> the thrilling “Adventures of Superman” </w:t>
      </w:r>
      <w:r>
        <w:rPr>
          <w:rFonts w:ascii="Times New Roman" w:hAnsi="Times New Roman"/>
          <w:sz w:val="24"/>
          <w:szCs w:val="24"/>
        </w:rPr>
        <w:t xml:space="preserve">is </w:t>
      </w:r>
      <w:r w:rsidRPr="00A112A6">
        <w:rPr>
          <w:rFonts w:ascii="Times New Roman" w:hAnsi="Times New Roman"/>
          <w:sz w:val="24"/>
          <w:szCs w:val="24"/>
        </w:rPr>
        <w:t xml:space="preserve">broadcast on the new medium of television, America’s first and greatest superhero </w:t>
      </w:r>
      <w:r>
        <w:rPr>
          <w:rFonts w:ascii="Times New Roman" w:hAnsi="Times New Roman"/>
          <w:sz w:val="24"/>
          <w:szCs w:val="24"/>
        </w:rPr>
        <w:t xml:space="preserve">leads the entire comic book industry to renewed </w:t>
      </w:r>
      <w:r w:rsidRPr="00A112A6">
        <w:rPr>
          <w:rFonts w:ascii="Times New Roman" w:hAnsi="Times New Roman"/>
          <w:sz w:val="24"/>
          <w:szCs w:val="24"/>
        </w:rPr>
        <w:t>strength.</w:t>
      </w:r>
    </w:p>
    <w:p w:rsidR="00672424" w:rsidRPr="00A112A6" w:rsidRDefault="00672424" w:rsidP="00672424">
      <w:pPr>
        <w:pStyle w:val="MediumGrid21"/>
        <w:rPr>
          <w:rFonts w:ascii="Times New Roman" w:hAnsi="Times New Roman"/>
          <w:sz w:val="24"/>
          <w:szCs w:val="24"/>
        </w:rPr>
      </w:pPr>
    </w:p>
    <w:p w:rsidR="00672424" w:rsidRPr="003328F0" w:rsidRDefault="00672424" w:rsidP="00672424">
      <w:pPr>
        <w:pStyle w:val="MediumGrid21"/>
        <w:rPr>
          <w:rFonts w:ascii="Times New Roman" w:hAnsi="Times New Roman"/>
          <w:b/>
          <w:bCs/>
          <w:sz w:val="24"/>
          <w:szCs w:val="24"/>
        </w:rPr>
      </w:pPr>
      <w:r>
        <w:rPr>
          <w:rFonts w:ascii="Times New Roman" w:hAnsi="Times New Roman"/>
          <w:b/>
          <w:bCs/>
          <w:sz w:val="24"/>
          <w:szCs w:val="24"/>
        </w:rPr>
        <w:t>PART TWO, 9 PM: “</w:t>
      </w:r>
      <w:r w:rsidRPr="003328F0">
        <w:rPr>
          <w:rFonts w:ascii="Times New Roman" w:hAnsi="Times New Roman"/>
          <w:b/>
          <w:bCs/>
          <w:sz w:val="24"/>
          <w:szCs w:val="24"/>
        </w:rPr>
        <w:t>Great Power, Great Responsibility” (1959-1977)</w:t>
      </w:r>
      <w:r>
        <w:rPr>
          <w:rFonts w:ascii="Times New Roman" w:hAnsi="Times New Roman"/>
          <w:b/>
          <w:bCs/>
          <w:sz w:val="24"/>
          <w:szCs w:val="24"/>
        </w:rPr>
        <w:t xml:space="preserve"> </w:t>
      </w:r>
    </w:p>
    <w:p w:rsidR="00672424" w:rsidRPr="00F606B9" w:rsidRDefault="00672424" w:rsidP="00672424">
      <w:pPr>
        <w:rPr>
          <w:rFonts w:eastAsia="Times New Roman"/>
        </w:rPr>
      </w:pPr>
      <w:r w:rsidRPr="00F606B9">
        <w:rPr>
          <w:rFonts w:eastAsia="Times New Roman"/>
        </w:rPr>
        <w:t xml:space="preserve">In the 1960s, a new breed of superhero emerges in </w:t>
      </w:r>
      <w:r>
        <w:rPr>
          <w:rFonts w:eastAsia="Times New Roman"/>
        </w:rPr>
        <w:t xml:space="preserve">the </w:t>
      </w:r>
      <w:r w:rsidRPr="00F606B9">
        <w:rPr>
          <w:rFonts w:eastAsia="Times New Roman"/>
        </w:rPr>
        <w:t>pages of Marvel Comics, inspired by the age of atomic energy and space travel and, in turn, inspiring the pop cultur</w:t>
      </w:r>
      <w:r>
        <w:rPr>
          <w:rFonts w:eastAsia="Times New Roman"/>
        </w:rPr>
        <w:t xml:space="preserve">e and </w:t>
      </w:r>
      <w:r w:rsidR="00F2666A">
        <w:rPr>
          <w:rFonts w:eastAsia="Times New Roman"/>
        </w:rPr>
        <w:t xml:space="preserve">pop </w:t>
      </w:r>
      <w:r>
        <w:rPr>
          <w:rFonts w:eastAsia="Times New Roman"/>
        </w:rPr>
        <w:t>artists of the time. </w:t>
      </w:r>
      <w:r w:rsidRPr="00F606B9">
        <w:rPr>
          <w:rFonts w:eastAsia="Times New Roman"/>
        </w:rPr>
        <w:t>Spider-Man, the Hulk an</w:t>
      </w:r>
      <w:r>
        <w:rPr>
          <w:rFonts w:eastAsia="Times New Roman"/>
        </w:rPr>
        <w:t>d others are the first to have “problems”</w:t>
      </w:r>
      <w:r w:rsidRPr="00F606B9">
        <w:rPr>
          <w:rFonts w:eastAsia="Times New Roman"/>
        </w:rPr>
        <w:t xml:space="preserve"> with which an adult audience can identify</w:t>
      </w:r>
      <w:r>
        <w:rPr>
          <w:rFonts w:eastAsia="Times New Roman"/>
        </w:rPr>
        <w:t>,</w:t>
      </w:r>
      <w:r w:rsidRPr="00F606B9">
        <w:rPr>
          <w:rFonts w:eastAsia="Times New Roman"/>
        </w:rPr>
        <w:t xml:space="preserve"> and contemporary social issues ma</w:t>
      </w:r>
      <w:r>
        <w:rPr>
          <w:rFonts w:eastAsia="Times New Roman"/>
        </w:rPr>
        <w:t>ke their way into comic books. </w:t>
      </w:r>
      <w:r w:rsidRPr="00F606B9">
        <w:rPr>
          <w:rFonts w:eastAsia="Times New Roman"/>
        </w:rPr>
        <w:t>Black powerhouses such as the Black Panther and Luke Cage appear on the scene</w:t>
      </w:r>
      <w:r w:rsidR="00F2666A">
        <w:rPr>
          <w:rFonts w:eastAsia="Times New Roman"/>
        </w:rPr>
        <w:t>,</w:t>
      </w:r>
      <w:r w:rsidRPr="00F606B9">
        <w:rPr>
          <w:rFonts w:eastAsia="Times New Roman"/>
        </w:rPr>
        <w:t xml:space="preserve"> and the pages of “Green Lan</w:t>
      </w:r>
      <w:r>
        <w:rPr>
          <w:rFonts w:eastAsia="Times New Roman"/>
        </w:rPr>
        <w:t>tern/Green Arrow” explode with </w:t>
      </w:r>
      <w:r w:rsidRPr="00F606B9">
        <w:rPr>
          <w:rFonts w:eastAsia="Times New Roman"/>
        </w:rPr>
        <w:t>relevant storylines as comic books are forced to confront the reality of an increasingly complex world.</w:t>
      </w:r>
    </w:p>
    <w:p w:rsidR="00672424" w:rsidRPr="00A112A6" w:rsidRDefault="00672424" w:rsidP="00672424">
      <w:pPr>
        <w:pStyle w:val="MediumGrid21"/>
        <w:rPr>
          <w:rFonts w:ascii="Times New Roman" w:hAnsi="Times New Roman"/>
          <w:sz w:val="24"/>
          <w:szCs w:val="24"/>
        </w:rPr>
      </w:pPr>
    </w:p>
    <w:p w:rsidR="00672424" w:rsidRPr="00A112A6" w:rsidRDefault="00672424" w:rsidP="00672424">
      <w:pPr>
        <w:pStyle w:val="MediumGrid21"/>
        <w:rPr>
          <w:rFonts w:ascii="Times New Roman" w:hAnsi="Times New Roman"/>
          <w:b/>
          <w:bCs/>
          <w:sz w:val="24"/>
          <w:szCs w:val="24"/>
        </w:rPr>
      </w:pPr>
      <w:r>
        <w:rPr>
          <w:rFonts w:ascii="Times New Roman" w:hAnsi="Times New Roman"/>
          <w:b/>
          <w:bCs/>
          <w:sz w:val="24"/>
          <w:szCs w:val="24"/>
        </w:rPr>
        <w:t xml:space="preserve">PART THREE, 10 PM </w:t>
      </w:r>
      <w:r w:rsidRPr="003328F0">
        <w:rPr>
          <w:rFonts w:ascii="Times New Roman" w:hAnsi="Times New Roman"/>
          <w:b/>
          <w:bCs/>
          <w:sz w:val="24"/>
          <w:szCs w:val="24"/>
        </w:rPr>
        <w:t>“A Hero Can Be Anyone” (1978-</w:t>
      </w:r>
      <w:r>
        <w:rPr>
          <w:rFonts w:ascii="Times New Roman" w:hAnsi="Times New Roman"/>
          <w:b/>
          <w:bCs/>
          <w:sz w:val="24"/>
          <w:szCs w:val="24"/>
        </w:rPr>
        <w:t>Present</w:t>
      </w:r>
      <w:r w:rsidRPr="003328F0">
        <w:rPr>
          <w:rFonts w:ascii="Times New Roman" w:hAnsi="Times New Roman"/>
          <w:b/>
          <w:bCs/>
          <w:sz w:val="24"/>
          <w:szCs w:val="24"/>
        </w:rPr>
        <w:t>)</w:t>
      </w:r>
      <w:r w:rsidRPr="003328F0">
        <w:rPr>
          <w:rFonts w:ascii="Times New Roman" w:hAnsi="Times New Roman"/>
          <w:bCs/>
          <w:i/>
          <w:sz w:val="24"/>
          <w:szCs w:val="24"/>
        </w:rPr>
        <w:t xml:space="preserve"> </w:t>
      </w:r>
    </w:p>
    <w:p w:rsidR="00672424" w:rsidRDefault="00672424" w:rsidP="00672424">
      <w:pPr>
        <w:pStyle w:val="MediumGrid21"/>
        <w:rPr>
          <w:rFonts w:ascii="Times New Roman" w:hAnsi="Times New Roman"/>
          <w:sz w:val="24"/>
          <w:szCs w:val="24"/>
        </w:rPr>
      </w:pPr>
      <w:r>
        <w:rPr>
          <w:rFonts w:ascii="Times New Roman" w:hAnsi="Times New Roman"/>
          <w:sz w:val="24"/>
          <w:szCs w:val="24"/>
        </w:rPr>
        <w:t xml:space="preserve">Modern enthusiasm for superheroes has been embraced in all forms of media and by all demographics, beginning with the historic </w:t>
      </w:r>
      <w:r w:rsidRPr="00F2666A">
        <w:rPr>
          <w:rFonts w:ascii="Times New Roman" w:hAnsi="Times New Roman"/>
          <w:i/>
          <w:sz w:val="24"/>
          <w:szCs w:val="24"/>
        </w:rPr>
        <w:t>Superman</w:t>
      </w:r>
      <w:r>
        <w:rPr>
          <w:rFonts w:ascii="Times New Roman" w:hAnsi="Times New Roman"/>
          <w:sz w:val="24"/>
          <w:szCs w:val="24"/>
        </w:rPr>
        <w:t xml:space="preserve"> movie featuring Christopher Reeve as the Man of Steel. In 1986, </w:t>
      </w:r>
      <w:r w:rsidRPr="00A112A6">
        <w:rPr>
          <w:rFonts w:ascii="Times New Roman" w:hAnsi="Times New Roman"/>
          <w:sz w:val="24"/>
          <w:szCs w:val="24"/>
        </w:rPr>
        <w:t xml:space="preserve">Batman is overhauled as The Dark Knight to reflect the nocturnal underside of </w:t>
      </w:r>
      <w:r>
        <w:rPr>
          <w:rFonts w:ascii="Times New Roman" w:hAnsi="Times New Roman"/>
          <w:sz w:val="24"/>
          <w:szCs w:val="24"/>
        </w:rPr>
        <w:t>his</w:t>
      </w:r>
      <w:r w:rsidRPr="00A112A6">
        <w:rPr>
          <w:rFonts w:ascii="Times New Roman" w:hAnsi="Times New Roman"/>
          <w:sz w:val="24"/>
          <w:szCs w:val="24"/>
        </w:rPr>
        <w:t xml:space="preserve"> character, and Watchmen bring new sophistication to </w:t>
      </w:r>
      <w:r>
        <w:rPr>
          <w:rFonts w:ascii="Times New Roman" w:hAnsi="Times New Roman"/>
          <w:sz w:val="24"/>
          <w:szCs w:val="24"/>
        </w:rPr>
        <w:t>comic book</w:t>
      </w:r>
      <w:r w:rsidRPr="00A112A6">
        <w:rPr>
          <w:rFonts w:ascii="Times New Roman" w:hAnsi="Times New Roman"/>
          <w:sz w:val="24"/>
          <w:szCs w:val="24"/>
        </w:rPr>
        <w:t xml:space="preserve"> narratives, illuminating a violent and politicized world. In the </w:t>
      </w:r>
      <w:r>
        <w:rPr>
          <w:rFonts w:ascii="Times New Roman" w:hAnsi="Times New Roman"/>
          <w:sz w:val="24"/>
          <w:szCs w:val="24"/>
        </w:rPr>
        <w:t xml:space="preserve">burgeoning </w:t>
      </w:r>
      <w:r w:rsidRPr="00A112A6">
        <w:rPr>
          <w:rFonts w:ascii="Times New Roman" w:hAnsi="Times New Roman"/>
          <w:sz w:val="24"/>
          <w:szCs w:val="24"/>
        </w:rPr>
        <w:t>new millennium, superheroes have taken over popular culture</w:t>
      </w:r>
      <w:r>
        <w:rPr>
          <w:rFonts w:ascii="Times New Roman" w:hAnsi="Times New Roman"/>
          <w:sz w:val="24"/>
          <w:szCs w:val="24"/>
        </w:rPr>
        <w:t xml:space="preserve"> with</w:t>
      </w:r>
      <w:r w:rsidRPr="00A112A6">
        <w:rPr>
          <w:rFonts w:ascii="Times New Roman" w:hAnsi="Times New Roman"/>
          <w:sz w:val="24"/>
          <w:szCs w:val="24"/>
        </w:rPr>
        <w:t xml:space="preserve"> feature films, television shows and video games complement</w:t>
      </w:r>
      <w:r>
        <w:rPr>
          <w:rFonts w:ascii="Times New Roman" w:hAnsi="Times New Roman"/>
          <w:sz w:val="24"/>
          <w:szCs w:val="24"/>
        </w:rPr>
        <w:t>ing</w:t>
      </w:r>
      <w:r w:rsidRPr="00A112A6">
        <w:rPr>
          <w:rFonts w:ascii="Times New Roman" w:hAnsi="Times New Roman"/>
          <w:sz w:val="24"/>
          <w:szCs w:val="24"/>
        </w:rPr>
        <w:t xml:space="preserve"> a new generation of web-based comics that bring superhero adventures</w:t>
      </w:r>
      <w:r>
        <w:rPr>
          <w:rFonts w:ascii="Times New Roman" w:hAnsi="Times New Roman"/>
          <w:sz w:val="24"/>
          <w:szCs w:val="24"/>
        </w:rPr>
        <w:t xml:space="preserve"> to every corner of the world. </w:t>
      </w:r>
    </w:p>
    <w:p w:rsidR="00672424" w:rsidRDefault="00672424" w:rsidP="00672424">
      <w:pPr>
        <w:pStyle w:val="MediumGrid21"/>
        <w:rPr>
          <w:rFonts w:ascii="Times New Roman" w:hAnsi="Times New Roman"/>
          <w:sz w:val="24"/>
          <w:szCs w:val="24"/>
        </w:rPr>
      </w:pPr>
    </w:p>
    <w:p w:rsidR="00672424" w:rsidRDefault="00672424" w:rsidP="00672424">
      <w:pPr>
        <w:shd w:val="clear" w:color="auto" w:fill="FFFFFF"/>
        <w:spacing w:after="240"/>
        <w:rPr>
          <w:rFonts w:ascii="Calibri" w:hAnsi="Calibri"/>
          <w:sz w:val="22"/>
          <w:szCs w:val="22"/>
        </w:rPr>
      </w:pPr>
      <w:r>
        <w:t>A</w:t>
      </w:r>
      <w:r>
        <w:rPr>
          <w:lang w:val="en-GB"/>
        </w:rPr>
        <w:t xml:space="preserve"> new book</w:t>
      </w:r>
      <w:r w:rsidRPr="009A5772">
        <w:rPr>
          <w:lang w:val="en-GB"/>
        </w:rPr>
        <w:t xml:space="preserve"> </w:t>
      </w:r>
      <w:r>
        <w:rPr>
          <w:lang w:val="en-GB"/>
        </w:rPr>
        <w:t xml:space="preserve">based on </w:t>
      </w:r>
      <w:r>
        <w:rPr>
          <w:b/>
          <w:bCs/>
        </w:rPr>
        <w:t>SUPERHEROES: A NEVER-ENDING BATTLE</w:t>
      </w:r>
      <w:r>
        <w:t>,</w:t>
      </w:r>
      <w:r>
        <w:rPr>
          <w:lang w:val="en-GB"/>
        </w:rPr>
        <w:t xml:space="preserve"> titled </w:t>
      </w:r>
      <w:r>
        <w:rPr>
          <w:i/>
          <w:iCs/>
        </w:rPr>
        <w:t xml:space="preserve">Superheroes!: Capes, Cowls, and the Creation of Comic Book Culture </w:t>
      </w:r>
      <w:r w:rsidRPr="009A49F1">
        <w:rPr>
          <w:iCs/>
        </w:rPr>
        <w:t>and penned</w:t>
      </w:r>
      <w:r>
        <w:rPr>
          <w:i/>
          <w:iCs/>
        </w:rPr>
        <w:t xml:space="preserve"> </w:t>
      </w:r>
      <w:r>
        <w:t>by series co-writer Laurence Maslon and filmmaker Michael Kantor</w:t>
      </w:r>
      <w:r w:rsidR="00F2666A">
        <w:t>,</w:t>
      </w:r>
      <w:r>
        <w:t xml:space="preserve"> will be available October 1, 2013</w:t>
      </w:r>
      <w:r w:rsidR="00F2666A">
        <w:t>,</w:t>
      </w:r>
      <w:r>
        <w:t xml:space="preserve"> from Crown Archetype, a division of Random House. This stunning companion volume tells the story of the superhero in American pop culture, </w:t>
      </w:r>
      <w:r w:rsidR="00F2666A">
        <w:t xml:space="preserve">with </w:t>
      </w:r>
      <w:r>
        <w:t xml:space="preserve">interviews, character biographies and </w:t>
      </w:r>
      <w:r w:rsidR="00F2666A">
        <w:t xml:space="preserve">more than </w:t>
      </w:r>
      <w:r>
        <w:t>500 illustrations both essential and rare.</w:t>
      </w:r>
    </w:p>
    <w:p w:rsidR="00672424" w:rsidRDefault="00672424" w:rsidP="00672424">
      <w:pPr>
        <w:spacing w:before="100" w:beforeAutospacing="1" w:after="100" w:afterAutospacing="1"/>
      </w:pPr>
      <w:r w:rsidRPr="00D0577F">
        <w:t xml:space="preserve">PBS Distribution will release the DVD and Blu-ray version of </w:t>
      </w:r>
      <w:r w:rsidRPr="00D0577F">
        <w:rPr>
          <w:b/>
          <w:bCs/>
        </w:rPr>
        <w:t xml:space="preserve">SUPERHEROES: A NEVER-ENDING BATTLE </w:t>
      </w:r>
      <w:r w:rsidRPr="00D0577F">
        <w:t xml:space="preserve">on October 15, </w:t>
      </w:r>
      <w:r>
        <w:t xml:space="preserve">2013, </w:t>
      </w:r>
      <w:r w:rsidRPr="00D0577F">
        <w:t xml:space="preserve">coinciding with the </w:t>
      </w:r>
      <w:r>
        <w:t>PBS</w:t>
      </w:r>
      <w:r w:rsidRPr="00D0577F">
        <w:t xml:space="preserve"> </w:t>
      </w:r>
      <w:r>
        <w:t>broadcast</w:t>
      </w:r>
      <w:r w:rsidRPr="00D0577F">
        <w:t>.</w:t>
      </w:r>
      <w:r>
        <w:t xml:space="preserve"> </w:t>
      </w:r>
      <w:r w:rsidRPr="00D0577F">
        <w:t>The DVD will be available for a suggested retail price of</w:t>
      </w:r>
      <w:r>
        <w:t xml:space="preserve"> </w:t>
      </w:r>
      <w:r w:rsidRPr="00D0577F">
        <w:t xml:space="preserve">$24.99 and the Blu-ray will be available for a suggested retail price of $29.99. The running time is 180 minutes and will include exclusive extra features. </w:t>
      </w:r>
    </w:p>
    <w:p w:rsidR="00F126B4" w:rsidRDefault="00F126B4" w:rsidP="00F126B4">
      <w:pPr>
        <w:rPr>
          <w:rStyle w:val="Hyperlink"/>
          <w:rFonts w:eastAsia="Times New Roman"/>
        </w:rPr>
      </w:pPr>
      <w:r>
        <w:rPr>
          <w:b/>
          <w:color w:val="auto"/>
        </w:rPr>
        <w:t xml:space="preserve">SUPERHEROES: A NEVER-ENDING BATTLE </w:t>
      </w:r>
      <w:r>
        <w:rPr>
          <w:color w:val="auto"/>
        </w:rPr>
        <w:t xml:space="preserve">is produced by Ghost Light Films in association with Oregon Public Broadcasting. Along with PBS, major funding for the series was supplied by the National </w:t>
      </w:r>
      <w:r>
        <w:rPr>
          <w:color w:val="auto"/>
        </w:rPr>
        <w:lastRenderedPageBreak/>
        <w:t xml:space="preserve">Endowment for the Humanities. </w:t>
      </w:r>
      <w:r>
        <w:t xml:space="preserve">Founded in 1996, Ghost Light Films created the critically acclaimed and Emmy-nominated six-part PBS series </w:t>
      </w:r>
      <w:r w:rsidRPr="002000AF">
        <w:rPr>
          <w:rStyle w:val="Emphasis"/>
        </w:rPr>
        <w:t>Make ‘Em Laugh: The Funny Business of America</w:t>
      </w:r>
      <w:r>
        <w:t>, which was hosted by Billy Crystal and produced by Thirteen/WNET New York, in association with BBC-TV. In 2005, Ghost Light Films produced three hours of documentary material to accompany the 40</w:t>
      </w:r>
      <w:r w:rsidRPr="00500F25">
        <w:rPr>
          <w:vertAlign w:val="superscript"/>
        </w:rPr>
        <w:t>th</w:t>
      </w:r>
      <w:r>
        <w:t xml:space="preserve"> anniversary re-release of the film </w:t>
      </w:r>
      <w:r>
        <w:rPr>
          <w:rStyle w:val="Emphasis"/>
        </w:rPr>
        <w:t>The Sound of Music</w:t>
      </w:r>
      <w:r>
        <w:t xml:space="preserve">, including a documentary hosted by Julie Andrews. That same year, Ghost Light garnered the Primetime Emmy Award for Outstanding Nonfiction series for </w:t>
      </w:r>
      <w:r>
        <w:rPr>
          <w:rStyle w:val="Emphasis"/>
          <w:i w:val="0"/>
        </w:rPr>
        <w:t xml:space="preserve">Broadway: </w:t>
      </w:r>
      <w:r w:rsidRPr="002000AF">
        <w:rPr>
          <w:rStyle w:val="Emphasis"/>
        </w:rPr>
        <w:t>The American Musical</w:t>
      </w:r>
      <w:r>
        <w:rPr>
          <w:rStyle w:val="Emphasis"/>
          <w:i w:val="0"/>
        </w:rPr>
        <w:t xml:space="preserve"> </w:t>
      </w:r>
      <w:r>
        <w:t xml:space="preserve">with Thirteen/WNET New York, NHK Japan and BBC in association with Carlton International. Most recently Ghost Light created </w:t>
      </w:r>
      <w:r w:rsidRPr="002000AF">
        <w:rPr>
          <w:i/>
        </w:rPr>
        <w:t>Broadway Musicals: A Jewish Legacy</w:t>
      </w:r>
      <w:r w:rsidRPr="00D0577F">
        <w:rPr>
          <w:i/>
        </w:rPr>
        <w:t xml:space="preserve"> </w:t>
      </w:r>
      <w:r>
        <w:t xml:space="preserve">(narrated by Joel Grey) for the </w:t>
      </w:r>
      <w:r w:rsidRPr="00B03EA0">
        <w:t>GREAT PERFORMANCES</w:t>
      </w:r>
      <w:r>
        <w:t xml:space="preserve"> series on PBS. For more information, visit </w:t>
      </w:r>
      <w:hyperlink r:id="rId9" w:history="1">
        <w:r w:rsidRPr="00A01A29">
          <w:rPr>
            <w:rStyle w:val="Hyperlink"/>
            <w:rFonts w:eastAsia="Times New Roman"/>
          </w:rPr>
          <w:t>www.ghostlightfilms.net</w:t>
        </w:r>
      </w:hyperlink>
    </w:p>
    <w:p w:rsidR="00672424" w:rsidRDefault="00672424" w:rsidP="00672424">
      <w:pPr>
        <w:rPr>
          <w:rFonts w:eastAsia="Times New Roman"/>
        </w:rPr>
      </w:pPr>
    </w:p>
    <w:p w:rsidR="00672424" w:rsidRDefault="00672424" w:rsidP="00672424">
      <w:r>
        <w:t xml:space="preserve">In addition to the names listed earlier in this release, the full list of interviewees who appear in </w:t>
      </w:r>
      <w:r w:rsidRPr="00BF29DD">
        <w:rPr>
          <w:b/>
        </w:rPr>
        <w:t>SUPERHEROES</w:t>
      </w:r>
      <w:r>
        <w:t xml:space="preserve"> includes: artist Neal Adams, Ed Catto (Bonfire Agency), writer Chris Claremont, writer Gerry Conway, writer Paul Dini, writer Mark Evanier, writer and editor Danny Fingeroth, historian William Foster, artist Ramona Fradon, artist Irwin Hasen, the late artist Carmine Infantino, writer and artist Phil Jiminez, writer Gerard Jones, publisher Jenette Kahn, the late artist Joe Kubert, artist and </w:t>
      </w:r>
      <w:r w:rsidR="00F2666A">
        <w:t>co</w:t>
      </w:r>
      <w:r>
        <w:t>-</w:t>
      </w:r>
      <w:r w:rsidR="00F2666A">
        <w:t xml:space="preserve">publisher </w:t>
      </w:r>
      <w:r>
        <w:t>of DC Comics Jim Lee, comic store owner Mike Malve, artist/writer Todd McFarlane, screenwriter Ashley Miller, writer Grant Morrison, writer Gary Phillips, writer/editor Denny O</w:t>
      </w:r>
      <w:r w:rsidR="00F2666A">
        <w:t>’</w:t>
      </w:r>
      <w:r>
        <w:t xml:space="preserve">Neil, writer Trina Robbins, </w:t>
      </w:r>
      <w:r w:rsidR="00F2666A">
        <w:t xml:space="preserve">chief creative officer </w:t>
      </w:r>
      <w:r>
        <w:t>of Marvel Entertainment</w:t>
      </w:r>
      <w:r w:rsidRPr="00B95899">
        <w:rPr>
          <w:b/>
        </w:rPr>
        <w:t xml:space="preserve"> </w:t>
      </w:r>
      <w:r w:rsidRPr="00DA1034">
        <w:t>Joe Quesada</w:t>
      </w:r>
      <w:r>
        <w:t>, casting d</w:t>
      </w:r>
      <w:r w:rsidRPr="00DA1034">
        <w:t>irector</w:t>
      </w:r>
      <w:r>
        <w:t xml:space="preserve"> </w:t>
      </w:r>
      <w:r w:rsidRPr="00DA1034">
        <w:t xml:space="preserve">Andrea Romano, </w:t>
      </w:r>
      <w:r w:rsidR="00F2666A">
        <w:t>a</w:t>
      </w:r>
      <w:r w:rsidR="00F2666A" w:rsidRPr="00DA1034">
        <w:t>rtist</w:t>
      </w:r>
      <w:r w:rsidRPr="00DA1034">
        <w:t>/</w:t>
      </w:r>
      <w:r w:rsidR="00F2666A">
        <w:t>d</w:t>
      </w:r>
      <w:r w:rsidR="00F2666A" w:rsidRPr="00DA1034">
        <w:t xml:space="preserve">esigner </w:t>
      </w:r>
      <w:r w:rsidRPr="00DA1034">
        <w:t>Arlen Schumer, writer Louise Simonson, writer/artist</w:t>
      </w:r>
      <w:r>
        <w:t xml:space="preserve"> </w:t>
      </w:r>
      <w:r w:rsidRPr="00DA1034">
        <w:t xml:space="preserve">Walt Simonson, </w:t>
      </w:r>
      <w:r w:rsidRPr="00DA1034">
        <w:rPr>
          <w:i/>
        </w:rPr>
        <w:t>Man of Steel</w:t>
      </w:r>
      <w:r w:rsidRPr="00DA1034">
        <w:t xml:space="preserve"> director Zack Snyder, artist/writer </w:t>
      </w:r>
      <w:r w:rsidRPr="00DA1034">
        <w:rPr>
          <w:bCs/>
        </w:rPr>
        <w:t>Jim Steranko</w:t>
      </w:r>
      <w:r w:rsidRPr="00DA1034">
        <w:t>, writer J. Michael Straczynski, colorist Christina Strain</w:t>
      </w:r>
      <w:r>
        <w:t>, wri</w:t>
      </w:r>
      <w:r w:rsidRPr="00DA1034">
        <w:t xml:space="preserve">ter/editor </w:t>
      </w:r>
      <w:r w:rsidRPr="00DA1034">
        <w:rPr>
          <w:bCs/>
        </w:rPr>
        <w:t>Mark Waid</w:t>
      </w:r>
      <w:r w:rsidRPr="00DA1034">
        <w:t xml:space="preserve">, writer/editor </w:t>
      </w:r>
      <w:r w:rsidRPr="00DA1034">
        <w:rPr>
          <w:bCs/>
        </w:rPr>
        <w:t>Len Wein</w:t>
      </w:r>
      <w:r w:rsidRPr="00DA1034">
        <w:t xml:space="preserve">, writer </w:t>
      </w:r>
      <w:r w:rsidRPr="00DA1034">
        <w:rPr>
          <w:bCs/>
        </w:rPr>
        <w:t>Marv Wolfman</w:t>
      </w:r>
      <w:r w:rsidRPr="00DA1034">
        <w:t xml:space="preserve"> </w:t>
      </w:r>
      <w:r>
        <w:t xml:space="preserve">and </w:t>
      </w:r>
      <w:r w:rsidRPr="00DA1034">
        <w:t>author Bradford Wright</w:t>
      </w:r>
      <w:r>
        <w:t xml:space="preserve">. The </w:t>
      </w:r>
      <w:r w:rsidRPr="00A135B0">
        <w:rPr>
          <w:b/>
        </w:rPr>
        <w:t>SUPERHEROES</w:t>
      </w:r>
      <w:r>
        <w:t xml:space="preserve"> website is online at PBS.org/superheroes.</w:t>
      </w:r>
    </w:p>
    <w:p w:rsidR="00672424" w:rsidRPr="003328F0" w:rsidRDefault="00672424" w:rsidP="00672424">
      <w:pPr>
        <w:rPr>
          <w:bCs/>
        </w:rPr>
      </w:pPr>
    </w:p>
    <w:p w:rsidR="00672424" w:rsidRDefault="00672424" w:rsidP="00672424">
      <w:pPr>
        <w:ind w:right="50"/>
        <w:rPr>
          <w:rStyle w:val="strong10"/>
          <w:b/>
          <w:bCs/>
        </w:rPr>
      </w:pPr>
      <w:r w:rsidRPr="00D91B93">
        <w:rPr>
          <w:rStyle w:val="strong10"/>
          <w:b/>
          <w:bCs/>
        </w:rPr>
        <w:t>About PBS</w:t>
      </w:r>
    </w:p>
    <w:p w:rsidR="00672424" w:rsidRDefault="00672424" w:rsidP="00672424">
      <w:hyperlink r:id="rId10" w:history="1">
        <w:r>
          <w:rPr>
            <w:rStyle w:val="Hyperlink"/>
          </w:rPr>
          <w:t>PBS</w:t>
        </w:r>
      </w:hyperlink>
      <w:r>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500F25">
        <w:rPr>
          <w:vertAlign w:val="superscript"/>
        </w:rPr>
        <w:t>th</w:t>
      </w:r>
      <w:r>
        <w:t xml:space="preserve"> grade turn to PBS for digital content and services that help bring classroom lessons to life. PBS’ premier children’s TV programming and its website, </w:t>
      </w:r>
      <w:hyperlink r:id="rId11" w:history="1">
        <w:r>
          <w:rPr>
            <w:rStyle w:val="Hyperlink"/>
          </w:rPr>
          <w:t>pbskids.org</w:t>
        </w:r>
      </w:hyperlink>
      <w:r>
        <w:t>, are parents’ and teachers’ most trusted partners in inspiring and nurturing curiosity and love of learning in children. More information about PBS is available at </w:t>
      </w:r>
      <w:hyperlink r:id="rId12" w:history="1">
        <w:r>
          <w:rPr>
            <w:rStyle w:val="Hyperlink"/>
          </w:rPr>
          <w:t>www.pbs.org</w:t>
        </w:r>
      </w:hyperlink>
      <w:r>
        <w:t>, one of the leading dot-org websites on the Internet, or by following </w:t>
      </w:r>
      <w:hyperlink r:id="rId13" w:history="1">
        <w:r>
          <w:rPr>
            <w:rStyle w:val="Hyperlink"/>
          </w:rPr>
          <w:t>PBS on Twitter</w:t>
        </w:r>
      </w:hyperlink>
      <w:r>
        <w:t>, </w:t>
      </w:r>
      <w:hyperlink r:id="rId14" w:history="1">
        <w:r>
          <w:rPr>
            <w:rStyle w:val="Hyperlink"/>
          </w:rPr>
          <w:t>Facebook</w:t>
        </w:r>
      </w:hyperlink>
      <w:r>
        <w:t> or through our </w:t>
      </w:r>
      <w:hyperlink r:id="rId15" w:history="1">
        <w:r>
          <w:rPr>
            <w:rStyle w:val="Hyperlink"/>
          </w:rPr>
          <w:t>apps for mobile devices</w:t>
        </w:r>
      </w:hyperlink>
      <w:r>
        <w:t>. Specific program information and updates for press are available at </w:t>
      </w:r>
      <w:hyperlink r:id="rId16" w:history="1">
        <w:r>
          <w:rPr>
            <w:rStyle w:val="Hyperlink"/>
          </w:rPr>
          <w:t>pbs.org/pressroom</w:t>
        </w:r>
      </w:hyperlink>
      <w:r>
        <w:t> or by following </w:t>
      </w:r>
      <w:hyperlink r:id="rId17" w:history="1">
        <w:r>
          <w:rPr>
            <w:rStyle w:val="Hyperlink"/>
          </w:rPr>
          <w:t>PBS Pressroom on Twitter</w:t>
        </w:r>
      </w:hyperlink>
      <w:r>
        <w:t>.</w:t>
      </w:r>
    </w:p>
    <w:p w:rsidR="00672424" w:rsidRPr="00D91B93" w:rsidRDefault="00672424" w:rsidP="00672424"/>
    <w:p w:rsidR="00672424" w:rsidRPr="00D91B93" w:rsidRDefault="00672424" w:rsidP="00672424">
      <w:pPr>
        <w:ind w:right="50"/>
      </w:pPr>
      <w:r w:rsidRPr="00D91B93">
        <w:t> </w:t>
      </w:r>
    </w:p>
    <w:p w:rsidR="00672424" w:rsidRPr="00D91B93" w:rsidRDefault="00672424" w:rsidP="00672424">
      <w:pPr>
        <w:ind w:right="50"/>
        <w:jc w:val="center"/>
      </w:pPr>
      <w:r w:rsidRPr="00D91B93">
        <w:t>– PBS –</w:t>
      </w:r>
    </w:p>
    <w:p w:rsidR="00672424" w:rsidRDefault="00672424" w:rsidP="00672424">
      <w:pPr>
        <w:ind w:right="50"/>
        <w:rPr>
          <w:u w:val="single"/>
        </w:rPr>
      </w:pPr>
    </w:p>
    <w:p w:rsidR="00672424" w:rsidRPr="00D91B93" w:rsidRDefault="00672424" w:rsidP="00672424">
      <w:pPr>
        <w:ind w:right="50"/>
      </w:pPr>
      <w:r w:rsidRPr="00D91B93">
        <w:rPr>
          <w:u w:val="single"/>
        </w:rPr>
        <w:t>MEDIA INFORMATION and CONTACTS</w:t>
      </w:r>
      <w:r w:rsidRPr="00D91B93">
        <w:t>:</w:t>
      </w:r>
    </w:p>
    <w:p w:rsidR="00672424" w:rsidRPr="00D91B93" w:rsidRDefault="00672424" w:rsidP="00672424">
      <w:r w:rsidRPr="00D91B93">
        <w:t>John Michael Kennedy / Jennifer Marcus, Goodman Media International,</w:t>
      </w:r>
      <w:r>
        <w:t xml:space="preserve"> </w:t>
      </w:r>
      <w:hyperlink r:id="rId18" w:history="1">
        <w:r w:rsidRPr="008F01C3">
          <w:rPr>
            <w:rStyle w:val="Hyperlink"/>
          </w:rPr>
          <w:t>Superheroes@goodmanmedia.com</w:t>
        </w:r>
      </w:hyperlink>
      <w:r>
        <w:t xml:space="preserve"> </w:t>
      </w:r>
      <w:r w:rsidRPr="00D91B93">
        <w:t>or 212-576-2700</w:t>
      </w:r>
    </w:p>
    <w:p w:rsidR="00672424" w:rsidRPr="00D91B93" w:rsidRDefault="00672424" w:rsidP="00672424">
      <w:r w:rsidRPr="00D91B93">
        <w:t> </w:t>
      </w:r>
    </w:p>
    <w:p w:rsidR="00672424" w:rsidRPr="00D91B93" w:rsidRDefault="00672424" w:rsidP="00672424">
      <w:r w:rsidRPr="00D91B93">
        <w:t>Carrie Johnson / Michae Godwin, PBS; </w:t>
      </w:r>
      <w:hyperlink r:id="rId19" w:history="1">
        <w:r w:rsidRPr="00D91B93">
          <w:rPr>
            <w:rStyle w:val="Hyperlink"/>
          </w:rPr>
          <w:t>cjohnson@pbs.org</w:t>
        </w:r>
      </w:hyperlink>
      <w:r w:rsidRPr="00D91B93">
        <w:t> or 703-739-5129/ </w:t>
      </w:r>
      <w:hyperlink r:id="rId20" w:history="1">
        <w:r w:rsidRPr="00D91B93">
          <w:rPr>
            <w:rStyle w:val="Hyperlink"/>
          </w:rPr>
          <w:t>mmgodwin@pbs.org</w:t>
        </w:r>
      </w:hyperlink>
      <w:r w:rsidRPr="00D91B93">
        <w:t xml:space="preserve"> or 703-739-8483</w:t>
      </w:r>
    </w:p>
    <w:sectPr w:rsidR="00672424" w:rsidRPr="00D91B93" w:rsidSect="00672424">
      <w:footerReference w:type="even" r:id="rId21"/>
      <w:footerReference w:type="default" r:id="rId22"/>
      <w:headerReference w:type="first" r:id="rId23"/>
      <w:footerReference w:type="first" r:id="rId24"/>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63D" w:rsidRDefault="00D7163D">
      <w:r>
        <w:separator/>
      </w:r>
    </w:p>
  </w:endnote>
  <w:endnote w:type="continuationSeparator" w:id="0">
    <w:p w:rsidR="00D7163D" w:rsidRDefault="00D7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Arial Unicode MS"/>
    <w:charset w:val="80"/>
    <w:family w:val="auto"/>
    <w:pitch w:val="variable"/>
    <w:sig w:usb0="00000000" w:usb1="7AC7FFFF" w:usb2="00000012" w:usb3="00000000" w:csb0="0002000D" w:csb1="00000000"/>
  </w:font>
  <w:font w:name="Times New Roman Italic">
    <w:panose1 w:val="02020503050405090304"/>
    <w:charset w:val="00"/>
    <w:family w:val="auto"/>
    <w:pitch w:val="variable"/>
    <w:sig w:usb0="E0000AFF" w:usb1="00007843" w:usb2="00000001" w:usb3="00000000" w:csb0="000001B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24" w:rsidRDefault="00837F99">
    <w:pPr>
      <w:pStyle w:val="Footer1"/>
      <w:spacing w:after="120"/>
      <w:jc w:val="center"/>
      <w:rPr>
        <w:rFonts w:ascii="Georgia" w:hAnsi="Georgia"/>
        <w:color w:val="6C6C6C"/>
        <w:sz w:val="20"/>
      </w:rPr>
    </w:pPr>
    <w:r>
      <w:rPr>
        <w:noProof/>
      </w:rPr>
      <w:drawing>
        <wp:anchor distT="0" distB="0" distL="114300" distR="114300" simplePos="0" relativeHeight="251657216" behindDoc="0" locked="0" layoutInCell="1" allowOverlap="1">
          <wp:simplePos x="0" y="0"/>
          <wp:positionH relativeFrom="character">
            <wp:posOffset>0</wp:posOffset>
          </wp:positionH>
          <wp:positionV relativeFrom="line">
            <wp:posOffset>0</wp:posOffset>
          </wp:positionV>
          <wp:extent cx="838200" cy="304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extent cx="843280" cy="30480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32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66.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" filled="f" stroked="f">
              <o:lock v:ext="edit" aspectratio="t"/>
              <w10:anchorlock/>
            </v:rect>
          </w:pict>
        </mc:Fallback>
      </mc:AlternateContent>
    </w:r>
  </w:p>
  <w:p w:rsidR="00672424" w:rsidRDefault="00672424">
    <w:pPr>
      <w:pStyle w:val="Footer1"/>
      <w:spacing w:after="60"/>
      <w:jc w:val="center"/>
      <w:rPr>
        <w:rFonts w:ascii="Georgia" w:hAnsi="Georgia"/>
        <w:color w:val="6C6C6C"/>
        <w:sz w:val="19"/>
      </w:rPr>
    </w:pPr>
    <w:hyperlink r:id="rId2" w:history="1">
      <w:r>
        <w:rPr>
          <w:rStyle w:val="Hyperlink1"/>
          <w:rFonts w:ascii="Georgia" w:hAnsi="Georgia"/>
          <w:color w:val="6C6C6C"/>
          <w:sz w:val="19"/>
        </w:rPr>
        <w:t>www.pbs.org</w:t>
      </w:r>
    </w:hyperlink>
  </w:p>
  <w:p w:rsidR="00672424" w:rsidRDefault="00672424">
    <w:pPr>
      <w:pStyle w:val="Footer1"/>
      <w:tabs>
        <w:tab w:val="clear" w:pos="4320"/>
        <w:tab w:val="center" w:pos="5040"/>
      </w:tabs>
      <w:spacing w:after="60"/>
      <w:rPr>
        <w:rFonts w:ascii="Georgia" w:hAnsi="Georgia"/>
        <w:color w:val="6C6C6C"/>
        <w:sz w:val="19"/>
      </w:rPr>
    </w:pPr>
    <w:r>
      <w:rPr>
        <w:rFonts w:ascii="Georgia" w:hAnsi="Georgia"/>
        <w:color w:val="6C6C6C"/>
        <w:sz w:val="19"/>
      </w:rPr>
      <w:t xml:space="preserve">PBS PressRoom: </w:t>
    </w:r>
    <w:hyperlink r:id="rId3" w:history="1">
      <w:r>
        <w:rPr>
          <w:rStyle w:val="Hyperlink1"/>
          <w:rFonts w:ascii="Georgia" w:hAnsi="Georgia"/>
          <w:color w:val="6C6C6C"/>
          <w:sz w:val="19"/>
        </w:rPr>
        <w:t>www.pbs.org/pressroom</w:t>
      </w:r>
    </w:hyperlink>
    <w:r>
      <w:rPr>
        <w:rFonts w:ascii="Georgia" w:hAnsi="Georgia"/>
        <w:color w:val="6C6C6C"/>
        <w:sz w:val="19"/>
      </w:rPr>
      <w:tab/>
      <w:t xml:space="preserve">PBS Facebook Fan Page: </w:t>
    </w:r>
    <w:hyperlink r:id="rId4" w:history="1">
      <w:r>
        <w:rPr>
          <w:rStyle w:val="Hyperlink1"/>
          <w:rFonts w:ascii="Georgia" w:hAnsi="Georgia"/>
          <w:color w:val="6C6C6C"/>
          <w:sz w:val="19"/>
        </w:rPr>
        <w:t>www.facebook.com/pbs</w:t>
      </w:r>
    </w:hyperlink>
  </w:p>
  <w:p w:rsidR="00672424" w:rsidRDefault="00672424">
    <w:pPr>
      <w:pStyle w:val="Footer1"/>
      <w:tabs>
        <w:tab w:val="clear" w:pos="4320"/>
        <w:tab w:val="clear" w:pos="8640"/>
        <w:tab w:val="center" w:pos="9540"/>
      </w:tabs>
      <w:spacing w:after="60"/>
      <w:rPr>
        <w:rFonts w:eastAsia="Times New Roman"/>
        <w:color w:val="auto"/>
        <w:sz w:val="20"/>
      </w:rPr>
    </w:pPr>
    <w:r>
      <w:rPr>
        <w:rFonts w:ascii="Georgia" w:hAnsi="Georgia"/>
        <w:color w:val="6C6C6C"/>
        <w:sz w:val="19"/>
      </w:rPr>
      <w:t xml:space="preserve">PBS YouTube Channel: </w:t>
    </w:r>
    <w:hyperlink r:id="rId5" w:history="1">
      <w:r>
        <w:rPr>
          <w:rStyle w:val="Hyperlink1"/>
          <w:rFonts w:ascii="Georgia" w:hAnsi="Georgia"/>
          <w:color w:val="6C6C6C"/>
          <w:sz w:val="19"/>
        </w:rPr>
        <w:t>www.youtube.com/pbs</w:t>
      </w:r>
    </w:hyperlink>
    <w:r>
      <w:rPr>
        <w:rFonts w:ascii="Georgia" w:hAnsi="Georgia"/>
        <w:color w:val="6C6C6C"/>
        <w:sz w:val="19"/>
      </w:rPr>
      <w:tab/>
      <w:t xml:space="preserve">PBS on Twitter: </w:t>
    </w:r>
    <w:hyperlink r:id="rId6" w:history="1">
      <w:r>
        <w:rPr>
          <w:rStyle w:val="Hyperlink1"/>
          <w:rFonts w:ascii="Georgia" w:hAnsi="Georgia"/>
          <w:color w:val="6C6C6C"/>
          <w:sz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24" w:rsidRDefault="00837F99">
    <w:pPr>
      <w:pStyle w:val="Footer1"/>
      <w:spacing w:after="120"/>
      <w:jc w:val="center"/>
      <w:rPr>
        <w:rFonts w:ascii="Georgia" w:hAnsi="Georgia"/>
        <w:color w:val="6C6C6C"/>
        <w:sz w:val="20"/>
      </w:rPr>
    </w:pPr>
    <w:r>
      <w:rPr>
        <w:noProof/>
      </w:rPr>
      <w:drawing>
        <wp:inline distT="0" distB="0" distL="0" distR="0">
          <wp:extent cx="838200" cy="304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672424" w:rsidRDefault="00672424">
    <w:pPr>
      <w:pStyle w:val="Footer1"/>
      <w:spacing w:after="60"/>
      <w:jc w:val="center"/>
      <w:rPr>
        <w:rFonts w:ascii="Georgia" w:hAnsi="Georgia"/>
        <w:color w:val="6C6C6C"/>
        <w:sz w:val="19"/>
      </w:rPr>
    </w:pPr>
    <w:hyperlink r:id="rId2" w:history="1">
      <w:r>
        <w:rPr>
          <w:rStyle w:val="Hyperlink1"/>
          <w:rFonts w:ascii="Georgia" w:hAnsi="Georgia"/>
          <w:color w:val="6C6C6C"/>
          <w:sz w:val="19"/>
        </w:rPr>
        <w:t>www.pbs.org</w:t>
      </w:r>
    </w:hyperlink>
  </w:p>
  <w:p w:rsidR="00672424" w:rsidRDefault="00672424">
    <w:pPr>
      <w:pStyle w:val="Footer1"/>
      <w:tabs>
        <w:tab w:val="clear" w:pos="4320"/>
        <w:tab w:val="center" w:pos="5040"/>
      </w:tabs>
      <w:spacing w:after="60"/>
      <w:rPr>
        <w:rFonts w:ascii="Georgia" w:hAnsi="Georgia"/>
        <w:color w:val="6C6C6C"/>
        <w:sz w:val="19"/>
      </w:rPr>
    </w:pPr>
    <w:r>
      <w:rPr>
        <w:rFonts w:ascii="Georgia" w:hAnsi="Georgia"/>
        <w:color w:val="6C6C6C"/>
        <w:sz w:val="19"/>
      </w:rPr>
      <w:t xml:space="preserve">PBS PressRoom: </w:t>
    </w:r>
    <w:hyperlink r:id="rId3" w:history="1">
      <w:r>
        <w:rPr>
          <w:rStyle w:val="Hyperlink1"/>
          <w:rFonts w:ascii="Georgia" w:hAnsi="Georgia"/>
          <w:color w:val="6C6C6C"/>
          <w:sz w:val="19"/>
        </w:rPr>
        <w:t>www.pbs.org/pressroom</w:t>
      </w:r>
    </w:hyperlink>
    <w:r>
      <w:rPr>
        <w:rFonts w:ascii="Georgia" w:hAnsi="Georgia"/>
        <w:color w:val="6C6C6C"/>
        <w:sz w:val="19"/>
      </w:rPr>
      <w:tab/>
    </w:r>
    <w:r>
      <w:rPr>
        <w:rFonts w:ascii="Georgia" w:hAnsi="Georgia"/>
        <w:color w:val="6C6C6C"/>
        <w:sz w:val="19"/>
      </w:rPr>
      <w:tab/>
      <w:t xml:space="preserve">             PBS Facebook Fan Page: </w:t>
    </w:r>
    <w:hyperlink r:id="rId4" w:history="1">
      <w:r>
        <w:rPr>
          <w:rStyle w:val="Hyperlink1"/>
          <w:rFonts w:ascii="Georgia" w:hAnsi="Georgia"/>
          <w:color w:val="6C6C6C"/>
          <w:sz w:val="19"/>
        </w:rPr>
        <w:t>www.facebook.com/pbs</w:t>
      </w:r>
    </w:hyperlink>
  </w:p>
  <w:p w:rsidR="00672424" w:rsidRDefault="00672424">
    <w:pPr>
      <w:pStyle w:val="Footer1"/>
      <w:tabs>
        <w:tab w:val="clear" w:pos="4320"/>
        <w:tab w:val="clear" w:pos="8640"/>
        <w:tab w:val="center" w:pos="9540"/>
      </w:tabs>
      <w:spacing w:after="60"/>
      <w:rPr>
        <w:rFonts w:eastAsia="Times New Roman"/>
        <w:color w:val="auto"/>
        <w:sz w:val="20"/>
      </w:rPr>
    </w:pPr>
    <w:r>
      <w:rPr>
        <w:rFonts w:ascii="Georgia" w:hAnsi="Georgia"/>
        <w:color w:val="6C6C6C"/>
        <w:sz w:val="19"/>
      </w:rPr>
      <w:t xml:space="preserve">PBS YouTube Channel: </w:t>
    </w:r>
    <w:hyperlink r:id="rId5" w:history="1">
      <w:r>
        <w:rPr>
          <w:rStyle w:val="Hyperlink1"/>
          <w:rFonts w:ascii="Georgia" w:hAnsi="Georgia"/>
          <w:color w:val="6C6C6C"/>
          <w:sz w:val="19"/>
        </w:rPr>
        <w:t>www.youtube.com/pbs</w:t>
      </w:r>
    </w:hyperlink>
    <w:r>
      <w:rPr>
        <w:rFonts w:ascii="Georgia" w:hAnsi="Georgia"/>
        <w:color w:val="6C6C6C"/>
        <w:sz w:val="19"/>
      </w:rPr>
      <w:tab/>
      <w:t xml:space="preserve">PBS on Twitter: </w:t>
    </w:r>
    <w:hyperlink r:id="rId6" w:history="1">
      <w:r>
        <w:rPr>
          <w:rStyle w:val="Hyperlink1"/>
          <w:rFonts w:ascii="Georgia" w:hAnsi="Georgia"/>
          <w:color w:val="6C6C6C"/>
          <w:sz w:val="19"/>
        </w:rPr>
        <w:t>http://www.twitter.com/pbspressroom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24" w:rsidRDefault="00672424">
    <w:pPr>
      <w:pStyle w:val="PBSReleaseStyle"/>
      <w:jc w:val="center"/>
    </w:pPr>
    <w:r>
      <w:t>– more –</w:t>
    </w:r>
  </w:p>
  <w:p w:rsidR="00672424" w:rsidRDefault="00672424">
    <w:pPr>
      <w:pStyle w:val="PBSReleaseStyle"/>
      <w:jc w:val="center"/>
      <w:rPr>
        <w:sz w:val="16"/>
      </w:rPr>
    </w:pPr>
  </w:p>
  <w:p w:rsidR="00672424" w:rsidRDefault="00837F99">
    <w:pPr>
      <w:pStyle w:val="Footer1"/>
      <w:spacing w:after="120"/>
      <w:jc w:val="center"/>
      <w:rPr>
        <w:rFonts w:ascii="Georgia" w:hAnsi="Georgia"/>
        <w:color w:val="6C6C6C"/>
        <w:sz w:val="20"/>
      </w:rPr>
    </w:pPr>
    <w:r>
      <w:rPr>
        <w:noProof/>
      </w:rPr>
      <w:drawing>
        <wp:inline distT="0" distB="0" distL="0" distR="0">
          <wp:extent cx="838200" cy="304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672424" w:rsidRDefault="00672424">
    <w:pPr>
      <w:pStyle w:val="Footer1"/>
      <w:spacing w:after="60"/>
      <w:jc w:val="center"/>
      <w:rPr>
        <w:rFonts w:ascii="Georgia" w:hAnsi="Georgia"/>
        <w:color w:val="6C6C6C"/>
        <w:sz w:val="19"/>
      </w:rPr>
    </w:pPr>
    <w:hyperlink r:id="rId2" w:history="1">
      <w:r>
        <w:rPr>
          <w:rStyle w:val="Hyperlink1"/>
          <w:rFonts w:ascii="Georgia" w:hAnsi="Georgia"/>
          <w:color w:val="6C6C6C"/>
          <w:sz w:val="19"/>
        </w:rPr>
        <w:t>www.pbs.org</w:t>
      </w:r>
    </w:hyperlink>
  </w:p>
  <w:p w:rsidR="00672424" w:rsidRDefault="00672424">
    <w:pPr>
      <w:pStyle w:val="Footer1"/>
      <w:tabs>
        <w:tab w:val="clear" w:pos="4320"/>
        <w:tab w:val="center" w:pos="5040"/>
      </w:tabs>
      <w:spacing w:after="60"/>
      <w:rPr>
        <w:rFonts w:ascii="Georgia" w:hAnsi="Georgia"/>
        <w:color w:val="6C6C6C"/>
        <w:sz w:val="19"/>
      </w:rPr>
    </w:pPr>
    <w:r>
      <w:rPr>
        <w:rFonts w:ascii="Georgia" w:hAnsi="Georgia"/>
        <w:color w:val="6C6C6C"/>
        <w:sz w:val="19"/>
      </w:rPr>
      <w:t xml:space="preserve">PBS PressRoom: </w:t>
    </w:r>
    <w:hyperlink r:id="rId3" w:history="1">
      <w:r>
        <w:rPr>
          <w:rStyle w:val="Hyperlink1"/>
          <w:rFonts w:ascii="Georgia" w:hAnsi="Georgia"/>
          <w:color w:val="6C6C6C"/>
          <w:sz w:val="19"/>
        </w:rPr>
        <w:t>www.pbs.org/pressroom</w:t>
      </w:r>
    </w:hyperlink>
    <w:r>
      <w:rPr>
        <w:rFonts w:ascii="Georgia" w:hAnsi="Georgia"/>
        <w:color w:val="6C6C6C"/>
        <w:sz w:val="19"/>
      </w:rPr>
      <w:tab/>
    </w:r>
    <w:r>
      <w:rPr>
        <w:rFonts w:ascii="Georgia" w:hAnsi="Georgia"/>
        <w:color w:val="6C6C6C"/>
        <w:sz w:val="19"/>
      </w:rPr>
      <w:tab/>
      <w:t xml:space="preserve">             PBS Facebook Fan Page: </w:t>
    </w:r>
    <w:hyperlink r:id="rId4" w:history="1">
      <w:r>
        <w:rPr>
          <w:rStyle w:val="Hyperlink1"/>
          <w:rFonts w:ascii="Georgia" w:hAnsi="Georgia"/>
          <w:color w:val="6C6C6C"/>
          <w:sz w:val="19"/>
        </w:rPr>
        <w:t>www.facebook.com/pbs</w:t>
      </w:r>
    </w:hyperlink>
  </w:p>
  <w:p w:rsidR="00672424" w:rsidRDefault="00672424">
    <w:r>
      <w:rPr>
        <w:rFonts w:ascii="Georgia" w:hAnsi="Georgia"/>
        <w:color w:val="6C6C6C"/>
        <w:sz w:val="19"/>
      </w:rPr>
      <w:t xml:space="preserve">PBS YouTube Channel: </w:t>
    </w:r>
    <w:hyperlink r:id="rId5" w:history="1">
      <w:r>
        <w:rPr>
          <w:rStyle w:val="Hyperlink1"/>
          <w:rFonts w:ascii="Georgia" w:hAnsi="Georgia"/>
          <w:color w:val="6C6C6C"/>
          <w:sz w:val="19"/>
        </w:rPr>
        <w:t>www.youtube.com/pbs</w:t>
      </w:r>
    </w:hyperlink>
    <w:r>
      <w:rPr>
        <w:rFonts w:ascii="Georgia" w:hAnsi="Georgia"/>
        <w:color w:val="6C6C6C"/>
        <w:sz w:val="19"/>
      </w:rPr>
      <w:tab/>
      <w:t xml:space="preserve">PBS on Twitter: </w:t>
    </w:r>
    <w:hyperlink r:id="rId6" w:history="1">
      <w:r>
        <w:rPr>
          <w:rStyle w:val="Hyperlink1"/>
          <w:rFonts w:ascii="Georgia" w:hAnsi="Georgia"/>
          <w:color w:val="6C6C6C"/>
          <w:sz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63D" w:rsidRDefault="00D7163D">
      <w:r>
        <w:separator/>
      </w:r>
    </w:p>
  </w:footnote>
  <w:footnote w:type="continuationSeparator" w:id="0">
    <w:p w:rsidR="00D7163D" w:rsidRDefault="00D71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24" w:rsidRDefault="00837F99">
    <w:pPr>
      <w:pStyle w:val="Header1"/>
      <w:jc w:val="center"/>
    </w:pPr>
    <w:r>
      <w:rPr>
        <w:noProof/>
      </w:rPr>
      <w:drawing>
        <wp:inline distT="0" distB="0" distL="0" distR="0">
          <wp:extent cx="990600" cy="13716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B470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0394B"/>
    <w:multiLevelType w:val="hybridMultilevel"/>
    <w:tmpl w:val="610A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Roman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Roman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Roman Bold"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5042A"/>
    <w:multiLevelType w:val="hybridMultilevel"/>
    <w:tmpl w:val="07F22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Bold"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Roman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Roman Bold"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4237A"/>
    <w:multiLevelType w:val="hybridMultilevel"/>
    <w:tmpl w:val="CF64D63E"/>
    <w:lvl w:ilvl="0" w:tplc="2AD8F2B0">
      <w:numFmt w:val="bullet"/>
      <w:lvlText w:val="-"/>
      <w:lvlJc w:val="left"/>
      <w:pPr>
        <w:ind w:left="720" w:hanging="360"/>
      </w:pPr>
      <w:rPr>
        <w:rFonts w:ascii="Calibri" w:eastAsia="Calibri" w:hAnsi="Calibri" w:cs="Wingdings" w:hint="default"/>
      </w:rPr>
    </w:lvl>
    <w:lvl w:ilvl="1" w:tplc="04090003">
      <w:start w:val="1"/>
      <w:numFmt w:val="bullet"/>
      <w:lvlText w:val="o"/>
      <w:lvlJc w:val="left"/>
      <w:pPr>
        <w:ind w:left="1440" w:hanging="360"/>
      </w:pPr>
      <w:rPr>
        <w:rFonts w:ascii="Courier New" w:hAnsi="Courier New" w:cs="Times New Roman Bold"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Roman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Roman Bold"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4C6A46"/>
    <w:multiLevelType w:val="hybridMultilevel"/>
    <w:tmpl w:val="1D5C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Roman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Roman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Roman Bold"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BE"/>
    <w:rsid w:val="000B2BE5"/>
    <w:rsid w:val="00260186"/>
    <w:rsid w:val="002B10D5"/>
    <w:rsid w:val="0040452A"/>
    <w:rsid w:val="00672424"/>
    <w:rsid w:val="00687514"/>
    <w:rsid w:val="00837F99"/>
    <w:rsid w:val="00855CE6"/>
    <w:rsid w:val="008D00DF"/>
    <w:rsid w:val="009657C1"/>
    <w:rsid w:val="00A47ED9"/>
    <w:rsid w:val="00D7163D"/>
    <w:rsid w:val="00F126B4"/>
    <w:rsid w:val="00F2666A"/>
    <w:rsid w:val="00FB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4BE"/>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rsid w:val="00AD24BE"/>
    <w:pPr>
      <w:tabs>
        <w:tab w:val="center" w:pos="4320"/>
        <w:tab w:val="right" w:pos="8640"/>
      </w:tabs>
    </w:pPr>
    <w:rPr>
      <w:rFonts w:ascii="Times New Roman" w:eastAsia="ヒラギノ角ゴ Pro W3" w:hAnsi="Times New Roman"/>
      <w:color w:val="000000"/>
      <w:sz w:val="24"/>
    </w:rPr>
  </w:style>
  <w:style w:type="character" w:customStyle="1" w:styleId="Hyperlink1">
    <w:name w:val="Hyperlink1"/>
    <w:rsid w:val="00AD24BE"/>
    <w:rPr>
      <w:color w:val="0000FE"/>
      <w:sz w:val="20"/>
      <w:u w:val="single"/>
    </w:rPr>
  </w:style>
  <w:style w:type="paragraph" w:customStyle="1" w:styleId="Header1">
    <w:name w:val="Header1"/>
    <w:rsid w:val="00AD24BE"/>
    <w:pPr>
      <w:tabs>
        <w:tab w:val="center" w:pos="4320"/>
        <w:tab w:val="right" w:pos="8640"/>
      </w:tabs>
    </w:pPr>
    <w:rPr>
      <w:rFonts w:ascii="Times New Roman" w:eastAsia="ヒラギノ角ゴ Pro W3" w:hAnsi="Times New Roman"/>
      <w:color w:val="000000"/>
      <w:sz w:val="24"/>
    </w:rPr>
  </w:style>
  <w:style w:type="paragraph" w:customStyle="1" w:styleId="PBSReleaseStyle">
    <w:name w:val="PBS Release Style"/>
    <w:rsid w:val="00AD24BE"/>
    <w:rPr>
      <w:rFonts w:ascii="Times New Roman" w:eastAsia="ヒラギノ角ゴ Pro W3" w:hAnsi="Times New Roman"/>
      <w:color w:val="000000"/>
      <w:sz w:val="24"/>
    </w:rPr>
  </w:style>
  <w:style w:type="paragraph" w:customStyle="1" w:styleId="PBSCaption">
    <w:name w:val="PBS Caption"/>
    <w:rsid w:val="00AD24BE"/>
    <w:rPr>
      <w:rFonts w:ascii="Times New Roman Italic" w:eastAsia="ヒラギノ角ゴ Pro W3" w:hAnsi="Times New Roman Italic"/>
      <w:color w:val="000000"/>
      <w:sz w:val="18"/>
    </w:rPr>
  </w:style>
  <w:style w:type="character" w:customStyle="1" w:styleId="Strong1">
    <w:name w:val="Strong1"/>
    <w:rsid w:val="00AD24BE"/>
    <w:rPr>
      <w:rFonts w:ascii="Lucida Grande" w:eastAsia="ヒラギノ角ゴ Pro W3" w:hAnsi="Lucida Grande"/>
      <w:b/>
      <w:i w:val="0"/>
      <w:color w:val="000000"/>
      <w:sz w:val="20"/>
    </w:rPr>
  </w:style>
  <w:style w:type="character" w:customStyle="1" w:styleId="apple-style-span">
    <w:name w:val="apple-style-span"/>
    <w:rsid w:val="00AD24BE"/>
    <w:rPr>
      <w:color w:val="000000"/>
      <w:sz w:val="20"/>
    </w:rPr>
  </w:style>
  <w:style w:type="character" w:customStyle="1" w:styleId="apple-converted-space">
    <w:name w:val="apple-converted-space"/>
    <w:rsid w:val="00AD24BE"/>
    <w:rPr>
      <w:color w:val="000000"/>
      <w:sz w:val="20"/>
    </w:rPr>
  </w:style>
  <w:style w:type="character" w:styleId="Hyperlink">
    <w:name w:val="Hyperlink"/>
    <w:uiPriority w:val="99"/>
    <w:unhideWhenUsed/>
    <w:rsid w:val="00AD24BE"/>
    <w:rPr>
      <w:color w:val="0000FF"/>
      <w:u w:val="single"/>
    </w:rPr>
  </w:style>
  <w:style w:type="paragraph" w:styleId="BalloonText">
    <w:name w:val="Balloon Text"/>
    <w:basedOn w:val="Normal"/>
    <w:link w:val="BalloonTextChar"/>
    <w:uiPriority w:val="99"/>
    <w:semiHidden/>
    <w:unhideWhenUsed/>
    <w:rsid w:val="00AD24BE"/>
    <w:rPr>
      <w:rFonts w:ascii="Tahoma" w:hAnsi="Tahoma"/>
      <w:sz w:val="16"/>
      <w:szCs w:val="16"/>
      <w:lang w:val="x-none" w:eastAsia="x-none"/>
    </w:rPr>
  </w:style>
  <w:style w:type="character" w:customStyle="1" w:styleId="BalloonTextChar">
    <w:name w:val="Balloon Text Char"/>
    <w:link w:val="BalloonText"/>
    <w:uiPriority w:val="99"/>
    <w:semiHidden/>
    <w:rsid w:val="00AD24BE"/>
    <w:rPr>
      <w:rFonts w:ascii="Tahoma" w:eastAsia="ヒラギノ角ゴ Pro W3" w:hAnsi="Tahoma" w:cs="Tahoma"/>
      <w:color w:val="000000"/>
      <w:sz w:val="16"/>
      <w:szCs w:val="16"/>
    </w:rPr>
  </w:style>
  <w:style w:type="paragraph" w:customStyle="1" w:styleId="LightGrid-Accent31">
    <w:name w:val="Light Grid - Accent 31"/>
    <w:basedOn w:val="Normal"/>
    <w:uiPriority w:val="34"/>
    <w:qFormat/>
    <w:rsid w:val="004C4073"/>
    <w:pPr>
      <w:spacing w:after="200" w:line="276" w:lineRule="auto"/>
      <w:ind w:left="720"/>
      <w:contextualSpacing/>
    </w:pPr>
    <w:rPr>
      <w:rFonts w:ascii="Calibri" w:eastAsia="Calibri" w:hAnsi="Calibri"/>
      <w:color w:val="auto"/>
      <w:sz w:val="22"/>
      <w:szCs w:val="22"/>
    </w:rPr>
  </w:style>
  <w:style w:type="character" w:customStyle="1" w:styleId="st">
    <w:name w:val="st"/>
    <w:basedOn w:val="DefaultParagraphFont"/>
    <w:rsid w:val="00044FCA"/>
  </w:style>
  <w:style w:type="paragraph" w:styleId="Header">
    <w:name w:val="header"/>
    <w:basedOn w:val="Normal"/>
    <w:link w:val="HeaderChar"/>
    <w:uiPriority w:val="99"/>
    <w:unhideWhenUsed/>
    <w:rsid w:val="00AC468D"/>
    <w:pPr>
      <w:tabs>
        <w:tab w:val="center" w:pos="4320"/>
        <w:tab w:val="right" w:pos="8640"/>
      </w:tabs>
    </w:pPr>
    <w:rPr>
      <w:lang w:val="x-none" w:eastAsia="x-none"/>
    </w:rPr>
  </w:style>
  <w:style w:type="character" w:customStyle="1" w:styleId="HeaderChar">
    <w:name w:val="Header Char"/>
    <w:link w:val="Header"/>
    <w:uiPriority w:val="99"/>
    <w:rsid w:val="00AC468D"/>
    <w:rPr>
      <w:rFonts w:ascii="Times New Roman" w:eastAsia="ヒラギノ角ゴ Pro W3" w:hAnsi="Times New Roman"/>
      <w:color w:val="000000"/>
      <w:sz w:val="24"/>
      <w:szCs w:val="24"/>
    </w:rPr>
  </w:style>
  <w:style w:type="character" w:styleId="CommentReference">
    <w:name w:val="annotation reference"/>
    <w:uiPriority w:val="99"/>
    <w:semiHidden/>
    <w:unhideWhenUsed/>
    <w:rsid w:val="00EC4266"/>
    <w:rPr>
      <w:sz w:val="16"/>
      <w:szCs w:val="16"/>
    </w:rPr>
  </w:style>
  <w:style w:type="paragraph" w:styleId="CommentText">
    <w:name w:val="annotation text"/>
    <w:basedOn w:val="Normal"/>
    <w:link w:val="CommentTextChar"/>
    <w:uiPriority w:val="99"/>
    <w:semiHidden/>
    <w:unhideWhenUsed/>
    <w:rsid w:val="00EC4266"/>
    <w:rPr>
      <w:sz w:val="20"/>
      <w:szCs w:val="20"/>
      <w:lang w:val="x-none" w:eastAsia="x-none"/>
    </w:rPr>
  </w:style>
  <w:style w:type="character" w:customStyle="1" w:styleId="CommentTextChar">
    <w:name w:val="Comment Text Char"/>
    <w:link w:val="CommentText"/>
    <w:uiPriority w:val="99"/>
    <w:semiHidden/>
    <w:rsid w:val="00EC4266"/>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EC4266"/>
    <w:rPr>
      <w:b/>
      <w:bCs/>
    </w:rPr>
  </w:style>
  <w:style w:type="character" w:customStyle="1" w:styleId="CommentSubjectChar">
    <w:name w:val="Comment Subject Char"/>
    <w:link w:val="CommentSubject"/>
    <w:uiPriority w:val="99"/>
    <w:semiHidden/>
    <w:rsid w:val="00EC4266"/>
    <w:rPr>
      <w:rFonts w:ascii="Times New Roman" w:eastAsia="ヒラギノ角ゴ Pro W3" w:hAnsi="Times New Roman"/>
      <w:b/>
      <w:bCs/>
      <w:color w:val="000000"/>
    </w:rPr>
  </w:style>
  <w:style w:type="paragraph" w:customStyle="1" w:styleId="LightList-Accent51">
    <w:name w:val="Light List - Accent 51"/>
    <w:basedOn w:val="Normal"/>
    <w:uiPriority w:val="34"/>
    <w:qFormat/>
    <w:rsid w:val="00567218"/>
    <w:pPr>
      <w:ind w:left="720"/>
    </w:pPr>
  </w:style>
  <w:style w:type="paragraph" w:customStyle="1" w:styleId="pbscaption0">
    <w:name w:val="pbscaption"/>
    <w:basedOn w:val="Normal"/>
    <w:rsid w:val="0031778A"/>
    <w:pPr>
      <w:spacing w:before="100" w:beforeAutospacing="1" w:after="100" w:afterAutospacing="1"/>
    </w:pPr>
    <w:rPr>
      <w:rFonts w:ascii="Calibri" w:eastAsia="Calibri" w:hAnsi="Calibri" w:cs="Calibri"/>
      <w:color w:val="auto"/>
      <w:sz w:val="22"/>
      <w:szCs w:val="22"/>
    </w:rPr>
  </w:style>
  <w:style w:type="character" w:customStyle="1" w:styleId="strong10">
    <w:name w:val="strong1"/>
    <w:basedOn w:val="DefaultParagraphFont"/>
    <w:rsid w:val="0031778A"/>
  </w:style>
  <w:style w:type="character" w:customStyle="1" w:styleId="hyperlink10">
    <w:name w:val="hyperlink1"/>
    <w:basedOn w:val="DefaultParagraphFont"/>
    <w:rsid w:val="0031778A"/>
  </w:style>
  <w:style w:type="character" w:styleId="FollowedHyperlink">
    <w:name w:val="FollowedHyperlink"/>
    <w:uiPriority w:val="99"/>
    <w:semiHidden/>
    <w:unhideWhenUsed/>
    <w:rsid w:val="003404D6"/>
    <w:rPr>
      <w:color w:val="800080"/>
      <w:u w:val="single"/>
    </w:rPr>
  </w:style>
  <w:style w:type="paragraph" w:customStyle="1" w:styleId="MediumGrid21">
    <w:name w:val="Medium Grid 21"/>
    <w:basedOn w:val="Normal"/>
    <w:uiPriority w:val="1"/>
    <w:qFormat/>
    <w:rsid w:val="008F3BD3"/>
    <w:rPr>
      <w:rFonts w:ascii="Calibri" w:eastAsia="Calibri" w:hAnsi="Calibri"/>
      <w:color w:val="auto"/>
      <w:sz w:val="22"/>
      <w:szCs w:val="22"/>
    </w:rPr>
  </w:style>
  <w:style w:type="character" w:styleId="Strong">
    <w:name w:val="Strong"/>
    <w:uiPriority w:val="99"/>
    <w:qFormat/>
    <w:rsid w:val="008F3BD3"/>
    <w:rPr>
      <w:b/>
      <w:bCs/>
    </w:rPr>
  </w:style>
  <w:style w:type="character" w:styleId="Emphasis">
    <w:name w:val="Emphasis"/>
    <w:uiPriority w:val="20"/>
    <w:qFormat/>
    <w:rsid w:val="003328F0"/>
    <w:rPr>
      <w:i/>
      <w:iCs/>
    </w:rPr>
  </w:style>
  <w:style w:type="paragraph" w:styleId="PlainText">
    <w:name w:val="Plain Text"/>
    <w:basedOn w:val="Normal"/>
    <w:link w:val="PlainTextChar"/>
    <w:uiPriority w:val="99"/>
    <w:unhideWhenUsed/>
    <w:rsid w:val="00A46AA1"/>
    <w:rPr>
      <w:rFonts w:ascii="Calibri" w:eastAsia="Calibri" w:hAnsi="Calibri"/>
      <w:color w:val="auto"/>
      <w:sz w:val="22"/>
      <w:szCs w:val="22"/>
      <w:lang w:val="x-none" w:eastAsia="x-none"/>
    </w:rPr>
  </w:style>
  <w:style w:type="character" w:customStyle="1" w:styleId="PlainTextChar">
    <w:name w:val="Plain Text Char"/>
    <w:link w:val="PlainText"/>
    <w:uiPriority w:val="99"/>
    <w:rsid w:val="00A46AA1"/>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4BE"/>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rsid w:val="00AD24BE"/>
    <w:pPr>
      <w:tabs>
        <w:tab w:val="center" w:pos="4320"/>
        <w:tab w:val="right" w:pos="8640"/>
      </w:tabs>
    </w:pPr>
    <w:rPr>
      <w:rFonts w:ascii="Times New Roman" w:eastAsia="ヒラギノ角ゴ Pro W3" w:hAnsi="Times New Roman"/>
      <w:color w:val="000000"/>
      <w:sz w:val="24"/>
    </w:rPr>
  </w:style>
  <w:style w:type="character" w:customStyle="1" w:styleId="Hyperlink1">
    <w:name w:val="Hyperlink1"/>
    <w:rsid w:val="00AD24BE"/>
    <w:rPr>
      <w:color w:val="0000FE"/>
      <w:sz w:val="20"/>
      <w:u w:val="single"/>
    </w:rPr>
  </w:style>
  <w:style w:type="paragraph" w:customStyle="1" w:styleId="Header1">
    <w:name w:val="Header1"/>
    <w:rsid w:val="00AD24BE"/>
    <w:pPr>
      <w:tabs>
        <w:tab w:val="center" w:pos="4320"/>
        <w:tab w:val="right" w:pos="8640"/>
      </w:tabs>
    </w:pPr>
    <w:rPr>
      <w:rFonts w:ascii="Times New Roman" w:eastAsia="ヒラギノ角ゴ Pro W3" w:hAnsi="Times New Roman"/>
      <w:color w:val="000000"/>
      <w:sz w:val="24"/>
    </w:rPr>
  </w:style>
  <w:style w:type="paragraph" w:customStyle="1" w:styleId="PBSReleaseStyle">
    <w:name w:val="PBS Release Style"/>
    <w:rsid w:val="00AD24BE"/>
    <w:rPr>
      <w:rFonts w:ascii="Times New Roman" w:eastAsia="ヒラギノ角ゴ Pro W3" w:hAnsi="Times New Roman"/>
      <w:color w:val="000000"/>
      <w:sz w:val="24"/>
    </w:rPr>
  </w:style>
  <w:style w:type="paragraph" w:customStyle="1" w:styleId="PBSCaption">
    <w:name w:val="PBS Caption"/>
    <w:rsid w:val="00AD24BE"/>
    <w:rPr>
      <w:rFonts w:ascii="Times New Roman Italic" w:eastAsia="ヒラギノ角ゴ Pro W3" w:hAnsi="Times New Roman Italic"/>
      <w:color w:val="000000"/>
      <w:sz w:val="18"/>
    </w:rPr>
  </w:style>
  <w:style w:type="character" w:customStyle="1" w:styleId="Strong1">
    <w:name w:val="Strong1"/>
    <w:rsid w:val="00AD24BE"/>
    <w:rPr>
      <w:rFonts w:ascii="Lucida Grande" w:eastAsia="ヒラギノ角ゴ Pro W3" w:hAnsi="Lucida Grande"/>
      <w:b/>
      <w:i w:val="0"/>
      <w:color w:val="000000"/>
      <w:sz w:val="20"/>
    </w:rPr>
  </w:style>
  <w:style w:type="character" w:customStyle="1" w:styleId="apple-style-span">
    <w:name w:val="apple-style-span"/>
    <w:rsid w:val="00AD24BE"/>
    <w:rPr>
      <w:color w:val="000000"/>
      <w:sz w:val="20"/>
    </w:rPr>
  </w:style>
  <w:style w:type="character" w:customStyle="1" w:styleId="apple-converted-space">
    <w:name w:val="apple-converted-space"/>
    <w:rsid w:val="00AD24BE"/>
    <w:rPr>
      <w:color w:val="000000"/>
      <w:sz w:val="20"/>
    </w:rPr>
  </w:style>
  <w:style w:type="character" w:styleId="Hyperlink">
    <w:name w:val="Hyperlink"/>
    <w:uiPriority w:val="99"/>
    <w:unhideWhenUsed/>
    <w:rsid w:val="00AD24BE"/>
    <w:rPr>
      <w:color w:val="0000FF"/>
      <w:u w:val="single"/>
    </w:rPr>
  </w:style>
  <w:style w:type="paragraph" w:styleId="BalloonText">
    <w:name w:val="Balloon Text"/>
    <w:basedOn w:val="Normal"/>
    <w:link w:val="BalloonTextChar"/>
    <w:uiPriority w:val="99"/>
    <w:semiHidden/>
    <w:unhideWhenUsed/>
    <w:rsid w:val="00AD24BE"/>
    <w:rPr>
      <w:rFonts w:ascii="Tahoma" w:hAnsi="Tahoma"/>
      <w:sz w:val="16"/>
      <w:szCs w:val="16"/>
      <w:lang w:val="x-none" w:eastAsia="x-none"/>
    </w:rPr>
  </w:style>
  <w:style w:type="character" w:customStyle="1" w:styleId="BalloonTextChar">
    <w:name w:val="Balloon Text Char"/>
    <w:link w:val="BalloonText"/>
    <w:uiPriority w:val="99"/>
    <w:semiHidden/>
    <w:rsid w:val="00AD24BE"/>
    <w:rPr>
      <w:rFonts w:ascii="Tahoma" w:eastAsia="ヒラギノ角ゴ Pro W3" w:hAnsi="Tahoma" w:cs="Tahoma"/>
      <w:color w:val="000000"/>
      <w:sz w:val="16"/>
      <w:szCs w:val="16"/>
    </w:rPr>
  </w:style>
  <w:style w:type="paragraph" w:customStyle="1" w:styleId="LightGrid-Accent31">
    <w:name w:val="Light Grid - Accent 31"/>
    <w:basedOn w:val="Normal"/>
    <w:uiPriority w:val="34"/>
    <w:qFormat/>
    <w:rsid w:val="004C4073"/>
    <w:pPr>
      <w:spacing w:after="200" w:line="276" w:lineRule="auto"/>
      <w:ind w:left="720"/>
      <w:contextualSpacing/>
    </w:pPr>
    <w:rPr>
      <w:rFonts w:ascii="Calibri" w:eastAsia="Calibri" w:hAnsi="Calibri"/>
      <w:color w:val="auto"/>
      <w:sz w:val="22"/>
      <w:szCs w:val="22"/>
    </w:rPr>
  </w:style>
  <w:style w:type="character" w:customStyle="1" w:styleId="st">
    <w:name w:val="st"/>
    <w:basedOn w:val="DefaultParagraphFont"/>
    <w:rsid w:val="00044FCA"/>
  </w:style>
  <w:style w:type="paragraph" w:styleId="Header">
    <w:name w:val="header"/>
    <w:basedOn w:val="Normal"/>
    <w:link w:val="HeaderChar"/>
    <w:uiPriority w:val="99"/>
    <w:unhideWhenUsed/>
    <w:rsid w:val="00AC468D"/>
    <w:pPr>
      <w:tabs>
        <w:tab w:val="center" w:pos="4320"/>
        <w:tab w:val="right" w:pos="8640"/>
      </w:tabs>
    </w:pPr>
    <w:rPr>
      <w:lang w:val="x-none" w:eastAsia="x-none"/>
    </w:rPr>
  </w:style>
  <w:style w:type="character" w:customStyle="1" w:styleId="HeaderChar">
    <w:name w:val="Header Char"/>
    <w:link w:val="Header"/>
    <w:uiPriority w:val="99"/>
    <w:rsid w:val="00AC468D"/>
    <w:rPr>
      <w:rFonts w:ascii="Times New Roman" w:eastAsia="ヒラギノ角ゴ Pro W3" w:hAnsi="Times New Roman"/>
      <w:color w:val="000000"/>
      <w:sz w:val="24"/>
      <w:szCs w:val="24"/>
    </w:rPr>
  </w:style>
  <w:style w:type="character" w:styleId="CommentReference">
    <w:name w:val="annotation reference"/>
    <w:uiPriority w:val="99"/>
    <w:semiHidden/>
    <w:unhideWhenUsed/>
    <w:rsid w:val="00EC4266"/>
    <w:rPr>
      <w:sz w:val="16"/>
      <w:szCs w:val="16"/>
    </w:rPr>
  </w:style>
  <w:style w:type="paragraph" w:styleId="CommentText">
    <w:name w:val="annotation text"/>
    <w:basedOn w:val="Normal"/>
    <w:link w:val="CommentTextChar"/>
    <w:uiPriority w:val="99"/>
    <w:semiHidden/>
    <w:unhideWhenUsed/>
    <w:rsid w:val="00EC4266"/>
    <w:rPr>
      <w:sz w:val="20"/>
      <w:szCs w:val="20"/>
      <w:lang w:val="x-none" w:eastAsia="x-none"/>
    </w:rPr>
  </w:style>
  <w:style w:type="character" w:customStyle="1" w:styleId="CommentTextChar">
    <w:name w:val="Comment Text Char"/>
    <w:link w:val="CommentText"/>
    <w:uiPriority w:val="99"/>
    <w:semiHidden/>
    <w:rsid w:val="00EC4266"/>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EC4266"/>
    <w:rPr>
      <w:b/>
      <w:bCs/>
    </w:rPr>
  </w:style>
  <w:style w:type="character" w:customStyle="1" w:styleId="CommentSubjectChar">
    <w:name w:val="Comment Subject Char"/>
    <w:link w:val="CommentSubject"/>
    <w:uiPriority w:val="99"/>
    <w:semiHidden/>
    <w:rsid w:val="00EC4266"/>
    <w:rPr>
      <w:rFonts w:ascii="Times New Roman" w:eastAsia="ヒラギノ角ゴ Pro W3" w:hAnsi="Times New Roman"/>
      <w:b/>
      <w:bCs/>
      <w:color w:val="000000"/>
    </w:rPr>
  </w:style>
  <w:style w:type="paragraph" w:customStyle="1" w:styleId="LightList-Accent51">
    <w:name w:val="Light List - Accent 51"/>
    <w:basedOn w:val="Normal"/>
    <w:uiPriority w:val="34"/>
    <w:qFormat/>
    <w:rsid w:val="00567218"/>
    <w:pPr>
      <w:ind w:left="720"/>
    </w:pPr>
  </w:style>
  <w:style w:type="paragraph" w:customStyle="1" w:styleId="pbscaption0">
    <w:name w:val="pbscaption"/>
    <w:basedOn w:val="Normal"/>
    <w:rsid w:val="0031778A"/>
    <w:pPr>
      <w:spacing w:before="100" w:beforeAutospacing="1" w:after="100" w:afterAutospacing="1"/>
    </w:pPr>
    <w:rPr>
      <w:rFonts w:ascii="Calibri" w:eastAsia="Calibri" w:hAnsi="Calibri" w:cs="Calibri"/>
      <w:color w:val="auto"/>
      <w:sz w:val="22"/>
      <w:szCs w:val="22"/>
    </w:rPr>
  </w:style>
  <w:style w:type="character" w:customStyle="1" w:styleId="strong10">
    <w:name w:val="strong1"/>
    <w:basedOn w:val="DefaultParagraphFont"/>
    <w:rsid w:val="0031778A"/>
  </w:style>
  <w:style w:type="character" w:customStyle="1" w:styleId="hyperlink10">
    <w:name w:val="hyperlink1"/>
    <w:basedOn w:val="DefaultParagraphFont"/>
    <w:rsid w:val="0031778A"/>
  </w:style>
  <w:style w:type="character" w:styleId="FollowedHyperlink">
    <w:name w:val="FollowedHyperlink"/>
    <w:uiPriority w:val="99"/>
    <w:semiHidden/>
    <w:unhideWhenUsed/>
    <w:rsid w:val="003404D6"/>
    <w:rPr>
      <w:color w:val="800080"/>
      <w:u w:val="single"/>
    </w:rPr>
  </w:style>
  <w:style w:type="paragraph" w:customStyle="1" w:styleId="MediumGrid21">
    <w:name w:val="Medium Grid 21"/>
    <w:basedOn w:val="Normal"/>
    <w:uiPriority w:val="1"/>
    <w:qFormat/>
    <w:rsid w:val="008F3BD3"/>
    <w:rPr>
      <w:rFonts w:ascii="Calibri" w:eastAsia="Calibri" w:hAnsi="Calibri"/>
      <w:color w:val="auto"/>
      <w:sz w:val="22"/>
      <w:szCs w:val="22"/>
    </w:rPr>
  </w:style>
  <w:style w:type="character" w:styleId="Strong">
    <w:name w:val="Strong"/>
    <w:uiPriority w:val="99"/>
    <w:qFormat/>
    <w:rsid w:val="008F3BD3"/>
    <w:rPr>
      <w:b/>
      <w:bCs/>
    </w:rPr>
  </w:style>
  <w:style w:type="character" w:styleId="Emphasis">
    <w:name w:val="Emphasis"/>
    <w:uiPriority w:val="20"/>
    <w:qFormat/>
    <w:rsid w:val="003328F0"/>
    <w:rPr>
      <w:i/>
      <w:iCs/>
    </w:rPr>
  </w:style>
  <w:style w:type="paragraph" w:styleId="PlainText">
    <w:name w:val="Plain Text"/>
    <w:basedOn w:val="Normal"/>
    <w:link w:val="PlainTextChar"/>
    <w:uiPriority w:val="99"/>
    <w:unhideWhenUsed/>
    <w:rsid w:val="00A46AA1"/>
    <w:rPr>
      <w:rFonts w:ascii="Calibri" w:eastAsia="Calibri" w:hAnsi="Calibri"/>
      <w:color w:val="auto"/>
      <w:sz w:val="22"/>
      <w:szCs w:val="22"/>
      <w:lang w:val="x-none" w:eastAsia="x-none"/>
    </w:rPr>
  </w:style>
  <w:style w:type="character" w:customStyle="1" w:styleId="PlainTextChar">
    <w:name w:val="Plain Text Char"/>
    <w:link w:val="PlainText"/>
    <w:uiPriority w:val="99"/>
    <w:rsid w:val="00A46AA1"/>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pbs" TargetMode="External"/><Relationship Id="rId18" Type="http://schemas.openxmlformats.org/officeDocument/2006/relationships/hyperlink" Target="mailto:Superheroes@goodmanmedia.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www.twitter.com/pbspressro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mailto:mmgodwin@pb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kids.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bs.org/services/mobile/" TargetMode="External"/><Relationship Id="rId23" Type="http://schemas.openxmlformats.org/officeDocument/2006/relationships/header" Target="header1.xml"/><Relationship Id="rId10" Type="http://schemas.openxmlformats.org/officeDocument/2006/relationships/hyperlink" Target="http://www.pbs.org/" TargetMode="External"/><Relationship Id="rId19" Type="http://schemas.openxmlformats.org/officeDocument/2006/relationships/hyperlink" Target="mailto:cjohnson@pbs.org" TargetMode="External"/><Relationship Id="rId4" Type="http://schemas.openxmlformats.org/officeDocument/2006/relationships/settings" Target="settings.xml"/><Relationship Id="rId9" Type="http://schemas.openxmlformats.org/officeDocument/2006/relationships/hyperlink" Target="http://www.ghostlightfilms.net" TargetMode="External"/><Relationship Id="rId14" Type="http://schemas.openxmlformats.org/officeDocument/2006/relationships/hyperlink" Target="http://www.facebook.com/pb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PBS ANNOUNCES “SUPERHEROES NIGHT” ON OCTOBER 15th</vt:lpstr>
    </vt:vector>
  </TitlesOfParts>
  <Company>Hewlett-Packard Company</Company>
  <LinksUpToDate>false</LinksUpToDate>
  <CharactersWithSpaces>9633</CharactersWithSpaces>
  <SharedDoc>false</SharedDoc>
  <HLinks>
    <vt:vector size="162" baseType="variant">
      <vt:variant>
        <vt:i4>1769533</vt:i4>
      </vt:variant>
      <vt:variant>
        <vt:i4>33</vt:i4>
      </vt:variant>
      <vt:variant>
        <vt:i4>0</vt:i4>
      </vt:variant>
      <vt:variant>
        <vt:i4>5</vt:i4>
      </vt:variant>
      <vt:variant>
        <vt:lpwstr>mailto:mmgodwin@pbs.org</vt:lpwstr>
      </vt:variant>
      <vt:variant>
        <vt:lpwstr/>
      </vt:variant>
      <vt:variant>
        <vt:i4>1114169</vt:i4>
      </vt:variant>
      <vt:variant>
        <vt:i4>30</vt:i4>
      </vt:variant>
      <vt:variant>
        <vt:i4>0</vt:i4>
      </vt:variant>
      <vt:variant>
        <vt:i4>5</vt:i4>
      </vt:variant>
      <vt:variant>
        <vt:lpwstr>mailto:cjohnson@pbs.org</vt:lpwstr>
      </vt:variant>
      <vt:variant>
        <vt:lpwstr/>
      </vt:variant>
      <vt:variant>
        <vt:i4>2883588</vt:i4>
      </vt:variant>
      <vt:variant>
        <vt:i4>27</vt:i4>
      </vt:variant>
      <vt:variant>
        <vt:i4>0</vt:i4>
      </vt:variant>
      <vt:variant>
        <vt:i4>5</vt:i4>
      </vt:variant>
      <vt:variant>
        <vt:lpwstr>mailto:Superheroes@goodmanmedia.com</vt:lpwstr>
      </vt:variant>
      <vt:variant>
        <vt:lpwstr/>
      </vt:variant>
      <vt:variant>
        <vt:i4>2162739</vt:i4>
      </vt:variant>
      <vt:variant>
        <vt:i4>24</vt:i4>
      </vt:variant>
      <vt:variant>
        <vt:i4>0</vt:i4>
      </vt:variant>
      <vt:variant>
        <vt:i4>5</vt:i4>
      </vt:variant>
      <vt:variant>
        <vt:lpwstr>http://www.twitter.com/pbspressroom</vt:lpwstr>
      </vt:variant>
      <vt:variant>
        <vt:lpwstr/>
      </vt:variant>
      <vt:variant>
        <vt:i4>4456453</vt:i4>
      </vt:variant>
      <vt:variant>
        <vt:i4>21</vt:i4>
      </vt:variant>
      <vt:variant>
        <vt:i4>0</vt:i4>
      </vt:variant>
      <vt:variant>
        <vt:i4>5</vt:i4>
      </vt:variant>
      <vt:variant>
        <vt:lpwstr>http://pressroom.pbs.org/</vt:lpwstr>
      </vt:variant>
      <vt:variant>
        <vt:lpwstr/>
      </vt:variant>
      <vt:variant>
        <vt:i4>6357025</vt:i4>
      </vt:variant>
      <vt:variant>
        <vt:i4>18</vt:i4>
      </vt:variant>
      <vt:variant>
        <vt:i4>0</vt:i4>
      </vt:variant>
      <vt:variant>
        <vt:i4>5</vt:i4>
      </vt:variant>
      <vt:variant>
        <vt:lpwstr>http://www.pbs.org/services/mobile/</vt:lpwstr>
      </vt:variant>
      <vt:variant>
        <vt:lpwstr/>
      </vt:variant>
      <vt:variant>
        <vt:i4>3080238</vt:i4>
      </vt:variant>
      <vt:variant>
        <vt:i4>15</vt:i4>
      </vt:variant>
      <vt:variant>
        <vt:i4>0</vt:i4>
      </vt:variant>
      <vt:variant>
        <vt:i4>5</vt:i4>
      </vt:variant>
      <vt:variant>
        <vt:lpwstr>http://www.facebook.com/pbs</vt:lpwstr>
      </vt:variant>
      <vt:variant>
        <vt:lpwstr/>
      </vt:variant>
      <vt:variant>
        <vt:i4>3997754</vt:i4>
      </vt:variant>
      <vt:variant>
        <vt:i4>12</vt:i4>
      </vt:variant>
      <vt:variant>
        <vt:i4>0</vt:i4>
      </vt:variant>
      <vt:variant>
        <vt:i4>5</vt:i4>
      </vt:variant>
      <vt:variant>
        <vt:lpwstr>http://www.twitter.com/pbs</vt:lpwstr>
      </vt:variant>
      <vt:variant>
        <vt:lpwstr/>
      </vt:variant>
      <vt:variant>
        <vt:i4>2097262</vt:i4>
      </vt:variant>
      <vt:variant>
        <vt:i4>9</vt:i4>
      </vt:variant>
      <vt:variant>
        <vt:i4>0</vt:i4>
      </vt:variant>
      <vt:variant>
        <vt:i4>5</vt:i4>
      </vt:variant>
      <vt:variant>
        <vt:lpwstr>http://www.pbs.org/</vt:lpwstr>
      </vt:variant>
      <vt:variant>
        <vt:lpwstr/>
      </vt:variant>
      <vt:variant>
        <vt:i4>3801185</vt:i4>
      </vt:variant>
      <vt:variant>
        <vt:i4>6</vt:i4>
      </vt:variant>
      <vt:variant>
        <vt:i4>0</vt:i4>
      </vt:variant>
      <vt:variant>
        <vt:i4>5</vt:i4>
      </vt:variant>
      <vt:variant>
        <vt:lpwstr>http://www.pbskids.org/</vt:lpwstr>
      </vt:variant>
      <vt:variant>
        <vt:lpwstr/>
      </vt:variant>
      <vt:variant>
        <vt:i4>2097262</vt:i4>
      </vt:variant>
      <vt:variant>
        <vt:i4>3</vt:i4>
      </vt:variant>
      <vt:variant>
        <vt:i4>0</vt:i4>
      </vt:variant>
      <vt:variant>
        <vt:i4>5</vt:i4>
      </vt:variant>
      <vt:variant>
        <vt:lpwstr>http://www.pbs.org/</vt:lpwstr>
      </vt:variant>
      <vt:variant>
        <vt:lpwstr/>
      </vt:variant>
      <vt:variant>
        <vt:i4>3473531</vt:i4>
      </vt:variant>
      <vt:variant>
        <vt:i4>0</vt:i4>
      </vt:variant>
      <vt:variant>
        <vt:i4>0</vt:i4>
      </vt:variant>
      <vt:variant>
        <vt:i4>5</vt:i4>
      </vt:variant>
      <vt:variant>
        <vt:lpwstr>http://www.ghostlightfilms.net/</vt:lpwstr>
      </vt:variant>
      <vt:variant>
        <vt:lpwstr/>
      </vt:variant>
      <vt:variant>
        <vt:i4>2162739</vt:i4>
      </vt:variant>
      <vt:variant>
        <vt:i4>45</vt:i4>
      </vt:variant>
      <vt:variant>
        <vt:i4>0</vt:i4>
      </vt:variant>
      <vt:variant>
        <vt:i4>5</vt:i4>
      </vt:variant>
      <vt:variant>
        <vt:lpwstr>http://www.twitter.com/pbspressroom</vt:lpwstr>
      </vt:variant>
      <vt:variant>
        <vt:lpwstr/>
      </vt:variant>
      <vt:variant>
        <vt:i4>3801125</vt:i4>
      </vt:variant>
      <vt:variant>
        <vt:i4>42</vt:i4>
      </vt:variant>
      <vt:variant>
        <vt:i4>0</vt:i4>
      </vt:variant>
      <vt:variant>
        <vt:i4>5</vt:i4>
      </vt:variant>
      <vt:variant>
        <vt:lpwstr>http://www.youtube.com/pbs</vt:lpwstr>
      </vt:variant>
      <vt:variant>
        <vt:lpwstr/>
      </vt:variant>
      <vt:variant>
        <vt:i4>3080238</vt:i4>
      </vt:variant>
      <vt:variant>
        <vt:i4>39</vt:i4>
      </vt:variant>
      <vt:variant>
        <vt:i4>0</vt:i4>
      </vt:variant>
      <vt:variant>
        <vt:i4>5</vt:i4>
      </vt:variant>
      <vt:variant>
        <vt:lpwstr>http://www.facebook.com/pbs</vt:lpwstr>
      </vt:variant>
      <vt:variant>
        <vt:lpwstr/>
      </vt:variant>
      <vt:variant>
        <vt:i4>4456541</vt:i4>
      </vt:variant>
      <vt:variant>
        <vt:i4>36</vt:i4>
      </vt:variant>
      <vt:variant>
        <vt:i4>0</vt:i4>
      </vt:variant>
      <vt:variant>
        <vt:i4>5</vt:i4>
      </vt:variant>
      <vt:variant>
        <vt:lpwstr>http://www.pbs.org/pressroom</vt:lpwstr>
      </vt:variant>
      <vt:variant>
        <vt:lpwstr/>
      </vt:variant>
      <vt:variant>
        <vt:i4>2097262</vt:i4>
      </vt:variant>
      <vt:variant>
        <vt:i4>33</vt:i4>
      </vt:variant>
      <vt:variant>
        <vt:i4>0</vt:i4>
      </vt:variant>
      <vt:variant>
        <vt:i4>5</vt:i4>
      </vt:variant>
      <vt:variant>
        <vt:lpwstr>http://www.pbs.org/</vt:lpwstr>
      </vt:variant>
      <vt:variant>
        <vt:lpwstr/>
      </vt:variant>
      <vt:variant>
        <vt:i4>2162739</vt:i4>
      </vt:variant>
      <vt:variant>
        <vt:i4>30</vt:i4>
      </vt:variant>
      <vt:variant>
        <vt:i4>0</vt:i4>
      </vt:variant>
      <vt:variant>
        <vt:i4>5</vt:i4>
      </vt:variant>
      <vt:variant>
        <vt:lpwstr>http://www.twitter.com/pbspressroom</vt:lpwstr>
      </vt:variant>
      <vt:variant>
        <vt:lpwstr/>
      </vt:variant>
      <vt:variant>
        <vt:i4>3801125</vt:i4>
      </vt:variant>
      <vt:variant>
        <vt:i4>27</vt:i4>
      </vt:variant>
      <vt:variant>
        <vt:i4>0</vt:i4>
      </vt:variant>
      <vt:variant>
        <vt:i4>5</vt:i4>
      </vt:variant>
      <vt:variant>
        <vt:lpwstr>http://www.youtube.com/pbs</vt:lpwstr>
      </vt:variant>
      <vt:variant>
        <vt:lpwstr/>
      </vt:variant>
      <vt:variant>
        <vt:i4>3080238</vt:i4>
      </vt:variant>
      <vt:variant>
        <vt:i4>24</vt:i4>
      </vt:variant>
      <vt:variant>
        <vt:i4>0</vt:i4>
      </vt:variant>
      <vt:variant>
        <vt:i4>5</vt:i4>
      </vt:variant>
      <vt:variant>
        <vt:lpwstr>http://www.facebook.com/pbs</vt:lpwstr>
      </vt:variant>
      <vt:variant>
        <vt:lpwstr/>
      </vt:variant>
      <vt:variant>
        <vt:i4>4456541</vt:i4>
      </vt:variant>
      <vt:variant>
        <vt:i4>21</vt:i4>
      </vt:variant>
      <vt:variant>
        <vt:i4>0</vt:i4>
      </vt:variant>
      <vt:variant>
        <vt:i4>5</vt:i4>
      </vt:variant>
      <vt:variant>
        <vt:lpwstr>http://www.pbs.org/pressroom</vt:lpwstr>
      </vt:variant>
      <vt:variant>
        <vt:lpwstr/>
      </vt:variant>
      <vt:variant>
        <vt:i4>2097262</vt:i4>
      </vt:variant>
      <vt:variant>
        <vt:i4>18</vt:i4>
      </vt:variant>
      <vt:variant>
        <vt:i4>0</vt:i4>
      </vt:variant>
      <vt:variant>
        <vt:i4>5</vt:i4>
      </vt:variant>
      <vt:variant>
        <vt:lpwstr>http://www.pbs.org/</vt:lpwstr>
      </vt:variant>
      <vt:variant>
        <vt:lpwstr/>
      </vt:variant>
      <vt:variant>
        <vt:i4>2162739</vt:i4>
      </vt:variant>
      <vt:variant>
        <vt:i4>15</vt:i4>
      </vt:variant>
      <vt:variant>
        <vt:i4>0</vt:i4>
      </vt:variant>
      <vt:variant>
        <vt:i4>5</vt:i4>
      </vt:variant>
      <vt:variant>
        <vt:lpwstr>http://www.twitter.com/pbspressroom</vt:lpwstr>
      </vt:variant>
      <vt:variant>
        <vt:lpwstr/>
      </vt:variant>
      <vt:variant>
        <vt:i4>3801125</vt:i4>
      </vt:variant>
      <vt:variant>
        <vt:i4>12</vt:i4>
      </vt:variant>
      <vt:variant>
        <vt:i4>0</vt:i4>
      </vt:variant>
      <vt:variant>
        <vt:i4>5</vt:i4>
      </vt:variant>
      <vt:variant>
        <vt:lpwstr>http://www.youtube.com/pbs</vt:lpwstr>
      </vt:variant>
      <vt:variant>
        <vt:lpwstr/>
      </vt:variant>
      <vt:variant>
        <vt:i4>3080238</vt:i4>
      </vt:variant>
      <vt:variant>
        <vt:i4>9</vt:i4>
      </vt:variant>
      <vt:variant>
        <vt:i4>0</vt:i4>
      </vt:variant>
      <vt:variant>
        <vt:i4>5</vt:i4>
      </vt:variant>
      <vt:variant>
        <vt:lpwstr>http://www.facebook.com/pbs</vt:lpwstr>
      </vt:variant>
      <vt:variant>
        <vt:lpwstr/>
      </vt:variant>
      <vt:variant>
        <vt:i4>4456541</vt:i4>
      </vt:variant>
      <vt:variant>
        <vt:i4>6</vt:i4>
      </vt:variant>
      <vt:variant>
        <vt:i4>0</vt:i4>
      </vt:variant>
      <vt:variant>
        <vt:i4>5</vt:i4>
      </vt:variant>
      <vt:variant>
        <vt:lpwstr>http://www.pbs.org/pressroom</vt:lpwstr>
      </vt:variant>
      <vt:variant>
        <vt:lpwstr/>
      </vt:variant>
      <vt:variant>
        <vt:i4>2097262</vt:i4>
      </vt:variant>
      <vt:variant>
        <vt:i4>3</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ANNOUNCES “SUPERHEROES NIGHT” ON OCTOBER 15th</dc:title>
  <dc:creator>Lena Auerbuch</dc:creator>
  <cp:lastModifiedBy>Colleen R. Flanagan</cp:lastModifiedBy>
  <cp:revision>2</cp:revision>
  <dcterms:created xsi:type="dcterms:W3CDTF">2013-09-06T14:01:00Z</dcterms:created>
  <dcterms:modified xsi:type="dcterms:W3CDTF">2013-09-06T14:01:00Z</dcterms:modified>
</cp:coreProperties>
</file>