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bookmarkStart w:id="0" w:name="_GoBack"/>
      <w:bookmarkEnd w:id="0"/>
      <w:r>
        <w:rPr>
          <w:rFonts w:cs="Georgia"/>
          <w:sz w:val="20"/>
        </w:rPr>
        <w:t>Press Contact:</w:t>
      </w:r>
    </w:p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  <w:r>
        <w:rPr>
          <w:rFonts w:cs="Georgia"/>
          <w:sz w:val="20"/>
        </w:rPr>
        <w:t xml:space="preserve">Donna Williams 212.560.8030, </w:t>
      </w:r>
      <w:hyperlink r:id="rId7" w:history="1">
        <w:r>
          <w:rPr>
            <w:rStyle w:val="Hyperlink"/>
            <w:rFonts w:cs="Georgia"/>
            <w:color w:val="0000FF"/>
            <w:sz w:val="20"/>
          </w:rPr>
          <w:t>WilliamsD@wnet.org</w:t>
        </w:r>
      </w:hyperlink>
    </w:p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</w:p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>
        <w:rPr>
          <w:rFonts w:cs="Georgia"/>
          <w:sz w:val="20"/>
        </w:rPr>
        <w:t xml:space="preserve">Facebook: </w:t>
      </w:r>
      <w:hyperlink r:id="rId8" w:history="1">
        <w:r>
          <w:rPr>
            <w:rStyle w:val="Hyperlink"/>
            <w:rFonts w:cs="Georgia"/>
            <w:color w:val="0000FF"/>
            <w:sz w:val="20"/>
          </w:rPr>
          <w:t>www.facebook.com/wnet-thirteen</w:t>
        </w:r>
      </w:hyperlink>
      <w:r>
        <w:rPr>
          <w:rFonts w:cs="Georgia"/>
          <w:color w:val="0F243E"/>
          <w:sz w:val="20"/>
        </w:rPr>
        <w:tab/>
      </w:r>
      <w:r>
        <w:rPr>
          <w:rFonts w:cs="Georgia"/>
          <w:color w:val="0F243E"/>
          <w:sz w:val="20"/>
        </w:rPr>
        <w:tab/>
      </w:r>
      <w:r>
        <w:rPr>
          <w:rFonts w:cs="Georgia"/>
          <w:sz w:val="20"/>
        </w:rPr>
        <w:t xml:space="preserve"> </w:t>
      </w:r>
    </w:p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9" w:history="1">
        <w:r>
          <w:rPr>
            <w:rStyle w:val="Hyperlink"/>
            <w:rFonts w:cs="Georgia"/>
            <w:color w:val="0000FF"/>
            <w:sz w:val="20"/>
          </w:rPr>
          <w:t>@ThirteenNY</w:t>
        </w:r>
      </w:hyperlink>
    </w:p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:rsidR="00846213" w:rsidRDefault="00846213" w:rsidP="00846213">
      <w:pPr>
        <w:autoSpaceDE w:val="0"/>
        <w:autoSpaceDN w:val="0"/>
        <w:adjustRightInd w:val="0"/>
        <w:spacing w:line="240" w:lineRule="auto"/>
      </w:pPr>
      <w:r>
        <w:rPr>
          <w:rFonts w:cs="Georgia"/>
          <w:b/>
          <w:bCs/>
          <w:i/>
          <w:iCs/>
          <w:sz w:val="20"/>
        </w:rPr>
        <w:t>Secrets of the Dead</w:t>
      </w:r>
      <w:r>
        <w:rPr>
          <w:rFonts w:cs="Georgia"/>
          <w:sz w:val="20"/>
        </w:rPr>
        <w:t xml:space="preserve"> episodes online at </w:t>
      </w:r>
      <w:hyperlink r:id="rId10" w:history="1">
        <w:r>
          <w:rPr>
            <w:rStyle w:val="Hyperlink"/>
            <w:rFonts w:cs="Georgia"/>
            <w:color w:val="0000FF"/>
            <w:sz w:val="20"/>
          </w:rPr>
          <w:t>pbs.org/secrets</w:t>
        </w:r>
      </w:hyperlink>
    </w:p>
    <w:p w:rsidR="00846213" w:rsidRPr="00846213" w:rsidRDefault="00846213" w:rsidP="00846213">
      <w:pPr>
        <w:pStyle w:val="NormalIndent"/>
      </w:pPr>
    </w:p>
    <w:p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F63A43" w:rsidRPr="00F63A43" w:rsidRDefault="00F63A43" w:rsidP="00F63A43">
      <w:pPr>
        <w:pStyle w:val="NormalIndent"/>
      </w:pPr>
    </w:p>
    <w:p w:rsidR="00CB248F" w:rsidRDefault="00681827" w:rsidP="00F63A43">
      <w:pPr>
        <w:pStyle w:val="Heading2"/>
        <w:spacing w:line="276" w:lineRule="auto"/>
        <w:jc w:val="center"/>
        <w:rPr>
          <w:rFonts w:cs="Arial"/>
          <w:b/>
          <w:i w:val="0"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Secrets of the Dead </w:t>
      </w:r>
      <w:r w:rsidR="00F63A43">
        <w:rPr>
          <w:rFonts w:cs="Arial"/>
          <w:b/>
          <w:i w:val="0"/>
          <w:sz w:val="32"/>
          <w:szCs w:val="32"/>
        </w:rPr>
        <w:t xml:space="preserve">Recounts </w:t>
      </w:r>
    </w:p>
    <w:p w:rsidR="00CB248F" w:rsidRDefault="00F63A43" w:rsidP="00F63A43">
      <w:pPr>
        <w:pStyle w:val="Heading2"/>
        <w:spacing w:line="276" w:lineRule="auto"/>
        <w:jc w:val="center"/>
        <w:rPr>
          <w:rFonts w:cs="Arial"/>
          <w:b/>
          <w:i w:val="0"/>
          <w:sz w:val="32"/>
          <w:szCs w:val="32"/>
        </w:rPr>
      </w:pPr>
      <w:r>
        <w:rPr>
          <w:rFonts w:cs="Arial"/>
          <w:b/>
          <w:i w:val="0"/>
          <w:sz w:val="32"/>
          <w:szCs w:val="32"/>
        </w:rPr>
        <w:t xml:space="preserve">the Story of the Craven Street Bones in </w:t>
      </w:r>
    </w:p>
    <w:p w:rsidR="00834156" w:rsidRDefault="00F63A43" w:rsidP="00F63A43">
      <w:pPr>
        <w:pStyle w:val="Heading2"/>
        <w:spacing w:line="276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“</w:t>
      </w:r>
      <w:r w:rsidRPr="00B0488D">
        <w:rPr>
          <w:rFonts w:cs="Arial"/>
          <w:b/>
          <w:sz w:val="32"/>
          <w:szCs w:val="32"/>
        </w:rPr>
        <w:t>Ben Franklin’s Bone</w:t>
      </w:r>
      <w:r>
        <w:rPr>
          <w:rFonts w:cs="Arial"/>
          <w:b/>
          <w:sz w:val="32"/>
          <w:szCs w:val="32"/>
        </w:rPr>
        <w:t xml:space="preserve">s” </w:t>
      </w:r>
    </w:p>
    <w:p w:rsidR="00D845E9" w:rsidRPr="00F63A43" w:rsidRDefault="00F63A43" w:rsidP="00F63A43">
      <w:pPr>
        <w:pStyle w:val="Heading2"/>
        <w:spacing w:line="276" w:lineRule="auto"/>
        <w:jc w:val="center"/>
        <w:rPr>
          <w:rFonts w:cs="Arial"/>
          <w:b/>
          <w:i w:val="0"/>
          <w:sz w:val="32"/>
          <w:szCs w:val="32"/>
        </w:rPr>
      </w:pPr>
      <w:proofErr w:type="gramStart"/>
      <w:r w:rsidRPr="00F63A43">
        <w:rPr>
          <w:rFonts w:cs="Arial"/>
          <w:b/>
          <w:i w:val="0"/>
          <w:sz w:val="32"/>
          <w:szCs w:val="32"/>
        </w:rPr>
        <w:t>ai</w:t>
      </w:r>
      <w:r>
        <w:rPr>
          <w:rFonts w:cs="Arial"/>
          <w:b/>
          <w:i w:val="0"/>
          <w:sz w:val="32"/>
          <w:szCs w:val="32"/>
        </w:rPr>
        <w:t>ring</w:t>
      </w:r>
      <w:proofErr w:type="gramEnd"/>
      <w:r>
        <w:rPr>
          <w:rFonts w:cs="Arial"/>
          <w:b/>
          <w:i w:val="0"/>
          <w:sz w:val="32"/>
          <w:szCs w:val="32"/>
        </w:rPr>
        <w:t xml:space="preserve"> Wednesday, January 28 at 10 p</w:t>
      </w:r>
      <w:r w:rsidR="00CB248F">
        <w:rPr>
          <w:rFonts w:cs="Arial"/>
          <w:b/>
          <w:i w:val="0"/>
          <w:sz w:val="32"/>
          <w:szCs w:val="32"/>
        </w:rPr>
        <w:t>.</w:t>
      </w:r>
      <w:r>
        <w:rPr>
          <w:rFonts w:cs="Arial"/>
          <w:b/>
          <w:i w:val="0"/>
          <w:sz w:val="32"/>
          <w:szCs w:val="32"/>
        </w:rPr>
        <w:t>m</w:t>
      </w:r>
      <w:r w:rsidR="00CB248F">
        <w:rPr>
          <w:rFonts w:cs="Arial"/>
          <w:b/>
          <w:i w:val="0"/>
          <w:sz w:val="32"/>
          <w:szCs w:val="32"/>
        </w:rPr>
        <w:t>.</w:t>
      </w:r>
      <w:r>
        <w:rPr>
          <w:rFonts w:cs="Arial"/>
          <w:b/>
          <w:i w:val="0"/>
          <w:sz w:val="32"/>
          <w:szCs w:val="32"/>
        </w:rPr>
        <w:t xml:space="preserve"> </w:t>
      </w:r>
      <w:r w:rsidR="004C5272">
        <w:rPr>
          <w:rFonts w:cs="Arial"/>
          <w:b/>
          <w:i w:val="0"/>
          <w:sz w:val="32"/>
          <w:szCs w:val="32"/>
        </w:rPr>
        <w:t xml:space="preserve">on </w:t>
      </w:r>
      <w:r>
        <w:rPr>
          <w:rFonts w:cs="Arial"/>
          <w:b/>
          <w:i w:val="0"/>
          <w:sz w:val="32"/>
          <w:szCs w:val="32"/>
        </w:rPr>
        <w:t>PBS</w:t>
      </w:r>
    </w:p>
    <w:p w:rsidR="001122F9" w:rsidRPr="001122F9" w:rsidRDefault="001122F9" w:rsidP="00F63A43">
      <w:pPr>
        <w:spacing w:line="276" w:lineRule="auto"/>
      </w:pPr>
    </w:p>
    <w:p w:rsidR="00946AD7" w:rsidRDefault="00946AD7" w:rsidP="00946AD7">
      <w:pPr>
        <w:pStyle w:val="NoSpacing"/>
        <w:spacing w:line="360" w:lineRule="auto"/>
      </w:pPr>
    </w:p>
    <w:p w:rsidR="00651161" w:rsidRDefault="00842223" w:rsidP="00946AD7">
      <w:pPr>
        <w:pStyle w:val="NoSpacing"/>
        <w:spacing w:line="360" w:lineRule="auto"/>
      </w:pPr>
      <w:r>
        <w:t>W</w:t>
      </w:r>
      <w:r w:rsidR="00B0488D" w:rsidRPr="00D845E9">
        <w:t xml:space="preserve">hen </w:t>
      </w:r>
      <w:r w:rsidR="00946AD7">
        <w:t>the</w:t>
      </w:r>
      <w:r w:rsidR="001122F9">
        <w:t xml:space="preserve"> </w:t>
      </w:r>
      <w:r w:rsidR="00B0488D" w:rsidRPr="00D845E9">
        <w:t xml:space="preserve">skeletal remains of </w:t>
      </w:r>
      <w:r w:rsidR="001122F9">
        <w:t>an estimated 28</w:t>
      </w:r>
      <w:r w:rsidR="00B0488D" w:rsidRPr="00D845E9">
        <w:t xml:space="preserve"> pe</w:t>
      </w:r>
      <w:r w:rsidR="00A92B01">
        <w:t>ople</w:t>
      </w:r>
      <w:r w:rsidR="0057730B">
        <w:t xml:space="preserve"> </w:t>
      </w:r>
      <w:r w:rsidR="00623FCF">
        <w:t xml:space="preserve">were discovered </w:t>
      </w:r>
      <w:r w:rsidR="00B0488D" w:rsidRPr="00D845E9">
        <w:t xml:space="preserve">in the basement </w:t>
      </w:r>
      <w:r w:rsidR="00623FCF">
        <w:t>of</w:t>
      </w:r>
      <w:r w:rsidR="002B497F">
        <w:t xml:space="preserve"> </w:t>
      </w:r>
      <w:r w:rsidR="001113EF">
        <w:t>the one-time London</w:t>
      </w:r>
      <w:r w:rsidR="00B44857">
        <w:t xml:space="preserve"> residence of </w:t>
      </w:r>
      <w:r w:rsidR="00946AD7">
        <w:t>Benjamin Franklin</w:t>
      </w:r>
      <w:r w:rsidR="00B44857">
        <w:t xml:space="preserve">, </w:t>
      </w:r>
      <w:r w:rsidR="00B0488D" w:rsidRPr="00D845E9">
        <w:t xml:space="preserve">people </w:t>
      </w:r>
      <w:r w:rsidR="001122F9">
        <w:t>speculated that</w:t>
      </w:r>
      <w:r w:rsidR="00B0488D" w:rsidRPr="00D845E9">
        <w:t xml:space="preserve"> the Founding Father might have had a much darker side</w:t>
      </w:r>
      <w:r w:rsidR="00B44857">
        <w:t xml:space="preserve">. </w:t>
      </w:r>
    </w:p>
    <w:p w:rsidR="00D6081C" w:rsidRDefault="00946AD7" w:rsidP="00651161">
      <w:pPr>
        <w:pStyle w:val="NoSpacing"/>
        <w:spacing w:line="360" w:lineRule="auto"/>
        <w:ind w:firstLine="720"/>
      </w:pPr>
      <w:r>
        <w:t>W</w:t>
      </w:r>
      <w:r w:rsidR="00623FCF">
        <w:t xml:space="preserve">hat had taken place </w:t>
      </w:r>
      <w:r w:rsidR="002B262D">
        <w:t xml:space="preserve">in this </w:t>
      </w:r>
      <w:r w:rsidR="00623FCF">
        <w:t>elegant Georgian town hous</w:t>
      </w:r>
      <w:r w:rsidR="002B497F">
        <w:t xml:space="preserve">e located </w:t>
      </w:r>
      <w:r w:rsidR="002B262D">
        <w:t>in the heart of Londo</w:t>
      </w:r>
      <w:r w:rsidR="002B497F">
        <w:t>n at 36 Craven Street</w:t>
      </w:r>
      <w:r w:rsidR="002B262D">
        <w:t xml:space="preserve">? </w:t>
      </w:r>
      <w:r w:rsidR="00663E7D">
        <w:t xml:space="preserve">Who was responsible for this hideaway of bones? </w:t>
      </w:r>
      <w:r w:rsidR="00F64874">
        <w:t xml:space="preserve">Had the work of a serial killer been unearthed? </w:t>
      </w:r>
    </w:p>
    <w:p w:rsidR="00663E7D" w:rsidRDefault="00F64874" w:rsidP="00D6081C">
      <w:pPr>
        <w:pStyle w:val="NoSpacing"/>
        <w:spacing w:line="360" w:lineRule="auto"/>
        <w:ind w:firstLine="720"/>
      </w:pPr>
      <w:r w:rsidRPr="00F64874">
        <w:rPr>
          <w:b/>
          <w:i/>
        </w:rPr>
        <w:t>Secrets of the Dead</w:t>
      </w:r>
      <w:r>
        <w:t xml:space="preserve"> investigates the mystery of </w:t>
      </w:r>
      <w:r w:rsidRPr="00F64874">
        <w:rPr>
          <w:b/>
          <w:i/>
        </w:rPr>
        <w:t>Ben Franklin’s Bones</w:t>
      </w:r>
      <w:r>
        <w:t xml:space="preserve">, airing nationally </w:t>
      </w:r>
      <w:r w:rsidR="00842223">
        <w:rPr>
          <w:u w:val="single"/>
        </w:rPr>
        <w:t>Wednesday, January 28, 2015 from</w:t>
      </w:r>
      <w:r w:rsidRPr="00663E7D">
        <w:rPr>
          <w:u w:val="single"/>
        </w:rPr>
        <w:t xml:space="preserve"> 10</w:t>
      </w:r>
      <w:r w:rsidR="00663E7D" w:rsidRPr="00663E7D">
        <w:rPr>
          <w:u w:val="single"/>
        </w:rPr>
        <w:t>-11</w:t>
      </w:r>
      <w:r w:rsidRPr="00663E7D">
        <w:rPr>
          <w:u w:val="single"/>
        </w:rPr>
        <w:t xml:space="preserve"> pm</w:t>
      </w:r>
      <w:r w:rsidR="00663E7D" w:rsidRPr="00663E7D">
        <w:rPr>
          <w:u w:val="single"/>
        </w:rPr>
        <w:t xml:space="preserve"> ET</w:t>
      </w:r>
      <w:r>
        <w:t xml:space="preserve"> on PBS (check local listings)</w:t>
      </w:r>
      <w:r w:rsidR="00663E7D">
        <w:t>.</w:t>
      </w:r>
    </w:p>
    <w:p w:rsidR="00834156" w:rsidRDefault="001113EF" w:rsidP="00834156">
      <w:pPr>
        <w:pStyle w:val="NoSpacing"/>
        <w:spacing w:line="360" w:lineRule="auto"/>
        <w:ind w:firstLine="720"/>
      </w:pPr>
      <w:r>
        <w:t>I</w:t>
      </w:r>
      <w:r w:rsidR="00842223">
        <w:t xml:space="preserve">n December 1997, 36 Craven Street was </w:t>
      </w:r>
      <w:r w:rsidR="00651161">
        <w:t>undergoing extensive renovation</w:t>
      </w:r>
      <w:r w:rsidR="00842223">
        <w:t xml:space="preserve"> to transform</w:t>
      </w:r>
      <w:r w:rsidR="00651161">
        <w:t xml:space="preserve"> it into the Benjamin Franklin Museum. </w:t>
      </w:r>
      <w:r w:rsidR="00A92B01">
        <w:t>While d</w:t>
      </w:r>
      <w:r w:rsidR="00651161">
        <w:t>igging in the basement</w:t>
      </w:r>
      <w:r w:rsidR="00A92B01">
        <w:t>, a builder</w:t>
      </w:r>
      <w:r w:rsidR="00651161">
        <w:t xml:space="preserve"> turned up a grisly </w:t>
      </w:r>
      <w:r w:rsidR="00651161">
        <w:lastRenderedPageBreak/>
        <w:t>discovery</w:t>
      </w:r>
      <w:r w:rsidR="00B156A5">
        <w:t xml:space="preserve"> – a pit filled with human bones</w:t>
      </w:r>
      <w:r w:rsidR="008A122A">
        <w:t>, including those of several infants</w:t>
      </w:r>
      <w:r w:rsidR="00B156A5">
        <w:t xml:space="preserve"> – </w:t>
      </w:r>
      <w:r w:rsidR="00593357">
        <w:t>which prompted</w:t>
      </w:r>
      <w:r w:rsidR="00B156A5">
        <w:t xml:space="preserve"> a call to the police. </w:t>
      </w:r>
    </w:p>
    <w:p w:rsidR="00CF77ED" w:rsidRDefault="00B156A5" w:rsidP="00834156">
      <w:pPr>
        <w:pStyle w:val="NoSpacing"/>
        <w:spacing w:line="360" w:lineRule="auto"/>
        <w:ind w:firstLine="720"/>
      </w:pPr>
      <w:r>
        <w:t>“</w:t>
      </w:r>
      <w:r w:rsidR="00A92B01">
        <w:t>I would say i</w:t>
      </w:r>
      <w:r>
        <w:t>n my 30 years in the police service</w:t>
      </w:r>
      <w:r w:rsidR="00CB248F">
        <w:t>,</w:t>
      </w:r>
      <w:r>
        <w:t xml:space="preserve"> this is the first private address I have been to where there have been bones found actually concealed in the property,” say</w:t>
      </w:r>
      <w:r w:rsidR="00A92B01">
        <w:t>s</w:t>
      </w:r>
      <w:r>
        <w:t xml:space="preserve"> </w:t>
      </w:r>
      <w:r w:rsidR="00CB248F">
        <w:t xml:space="preserve">retired </w:t>
      </w:r>
      <w:r>
        <w:t>Detective Inspector Jim O’Connell, Metropolitan Police Service New Scotland Yard. “I thought</w:t>
      </w:r>
      <w:r w:rsidR="00416463">
        <w:t>,</w:t>
      </w:r>
      <w:r>
        <w:t xml:space="preserve"> </w:t>
      </w:r>
      <w:r w:rsidR="00416463">
        <w:t>‘</w:t>
      </w:r>
      <w:r>
        <w:t>I need to get some expert advice here…</w:t>
      </w:r>
      <w:r w:rsidR="004C5272">
        <w:t>’</w:t>
      </w:r>
      <w:r w:rsidR="00416463">
        <w:t xml:space="preserve"> W</w:t>
      </w:r>
      <w:r>
        <w:t>e called on a</w:t>
      </w:r>
      <w:r w:rsidR="00A92B01">
        <w:t xml:space="preserve"> </w:t>
      </w:r>
      <w:r>
        <w:t xml:space="preserve">local </w:t>
      </w:r>
      <w:r w:rsidR="0040496D">
        <w:t xml:space="preserve">coroner </w:t>
      </w:r>
      <w:r>
        <w:t xml:space="preserve">to come and give us some assistance.” </w:t>
      </w:r>
    </w:p>
    <w:p w:rsidR="00A92B01" w:rsidRDefault="00426190" w:rsidP="00B156A5">
      <w:pPr>
        <w:pStyle w:val="NoSpacing"/>
        <w:spacing w:line="360" w:lineRule="auto"/>
        <w:ind w:firstLine="720"/>
      </w:pPr>
      <w:r>
        <w:t>An</w:t>
      </w:r>
      <w:r w:rsidR="00A92B01">
        <w:t xml:space="preserve"> investigation by Dr. Paul Knapman, </w:t>
      </w:r>
      <w:r w:rsidR="00CB248F">
        <w:t xml:space="preserve">retired </w:t>
      </w:r>
      <w:r w:rsidR="00A92B01">
        <w:t>coroner</w:t>
      </w:r>
      <w:r w:rsidR="00416463">
        <w:t xml:space="preserve"> for the </w:t>
      </w:r>
      <w:r w:rsidR="00A92B01">
        <w:t>City of Westminster</w:t>
      </w:r>
      <w:r w:rsidR="00CB248F">
        <w:t>,</w:t>
      </w:r>
      <w:r w:rsidR="00A06E48">
        <w:t xml:space="preserve"> revealed </w:t>
      </w:r>
      <w:r w:rsidR="00CB248F">
        <w:t xml:space="preserve">that </w:t>
      </w:r>
      <w:r w:rsidR="00A06E48">
        <w:t xml:space="preserve">the bones </w:t>
      </w:r>
      <w:r w:rsidR="00416463">
        <w:t>were more than a century old</w:t>
      </w:r>
      <w:r w:rsidR="00A06E48">
        <w:t xml:space="preserve">. But </w:t>
      </w:r>
      <w:r w:rsidR="001113EF">
        <w:t>a more precise dating of the bones</w:t>
      </w:r>
      <w:r w:rsidR="00A06E48">
        <w:t xml:space="preserve"> was needed to pinpoint </w:t>
      </w:r>
      <w:r w:rsidR="000672CB">
        <w:t>when the</w:t>
      </w:r>
      <w:r w:rsidR="001113EF">
        <w:t>y</w:t>
      </w:r>
      <w:r w:rsidR="000672CB">
        <w:t xml:space="preserve"> were </w:t>
      </w:r>
      <w:r w:rsidR="00252B13">
        <w:t>stashed</w:t>
      </w:r>
      <w:r w:rsidR="001113EF">
        <w:t xml:space="preserve"> –</w:t>
      </w:r>
      <w:r w:rsidR="00252B13">
        <w:t xml:space="preserve"> and</w:t>
      </w:r>
      <w:r w:rsidR="001113EF">
        <w:t xml:space="preserve"> thus</w:t>
      </w:r>
      <w:r w:rsidR="00252B13">
        <w:t xml:space="preserve"> determine </w:t>
      </w:r>
      <w:r w:rsidR="00C31F7E">
        <w:t xml:space="preserve">who had been </w:t>
      </w:r>
      <w:r w:rsidR="00416463">
        <w:t>occup</w:t>
      </w:r>
      <w:r w:rsidR="00C31F7E">
        <w:t>ying</w:t>
      </w:r>
      <w:r w:rsidR="00416463">
        <w:t xml:space="preserve"> 36 Craven Street</w:t>
      </w:r>
      <w:r w:rsidR="001113EF">
        <w:t>,</w:t>
      </w:r>
      <w:r w:rsidR="00252B13">
        <w:t xml:space="preserve"> </w:t>
      </w:r>
      <w:r w:rsidR="00A06E48">
        <w:t>since many others</w:t>
      </w:r>
      <w:r w:rsidR="001113EF">
        <w:t xml:space="preserve"> besides Franklin</w:t>
      </w:r>
      <w:r w:rsidR="00A06E48">
        <w:t xml:space="preserve"> </w:t>
      </w:r>
      <w:r w:rsidR="00416463">
        <w:t>lived in</w:t>
      </w:r>
      <w:r w:rsidR="00A06E48">
        <w:t xml:space="preserve"> the townhouse</w:t>
      </w:r>
      <w:r w:rsidR="001113EF">
        <w:t xml:space="preserve"> over the years</w:t>
      </w:r>
      <w:r w:rsidR="00A06E48">
        <w:t xml:space="preserve">. </w:t>
      </w:r>
    </w:p>
    <w:p w:rsidR="00CA4CB5" w:rsidRDefault="00BD3B85" w:rsidP="00CA4CB5">
      <w:pPr>
        <w:pStyle w:val="NoSpacing"/>
        <w:spacing w:line="360" w:lineRule="auto"/>
        <w:ind w:firstLine="720"/>
      </w:pPr>
      <w:r>
        <w:t>T</w:t>
      </w:r>
      <w:r w:rsidR="000672CB">
        <w:t>ests conducted by Professor Simon Hillson, University College London, a specialist in the biology and history of human remains, uncover</w:t>
      </w:r>
      <w:r>
        <w:t>ed findings</w:t>
      </w:r>
      <w:r w:rsidR="000672CB">
        <w:t xml:space="preserve"> that proved pivotal in dating the bones </w:t>
      </w:r>
      <w:r w:rsidR="001113EF">
        <w:t>to the mid-1700s – surprisingly, the time when Franklin occupied Craven Street.</w:t>
      </w:r>
      <w:r w:rsidR="00CA4CB5">
        <w:t xml:space="preserve"> </w:t>
      </w:r>
    </w:p>
    <w:p w:rsidR="00516275" w:rsidRDefault="00252B13" w:rsidP="00380757">
      <w:pPr>
        <w:pStyle w:val="NoSpacing"/>
        <w:spacing w:line="360" w:lineRule="auto"/>
        <w:ind w:firstLine="720"/>
      </w:pPr>
      <w:r>
        <w:t>A</w:t>
      </w:r>
      <w:r w:rsidR="00516275">
        <w:t xml:space="preserve">side from Franklin, </w:t>
      </w:r>
      <w:r w:rsidR="00DA0940">
        <w:t>a young doctor named</w:t>
      </w:r>
      <w:r w:rsidR="00CE6A29">
        <w:t xml:space="preserve"> </w:t>
      </w:r>
      <w:r w:rsidR="00DA0940">
        <w:t>William Hewson</w:t>
      </w:r>
      <w:r w:rsidR="00516275">
        <w:t xml:space="preserve"> also lived at Craven Street. </w:t>
      </w:r>
      <w:r w:rsidR="00CE6A29">
        <w:t xml:space="preserve"> </w:t>
      </w:r>
      <w:r w:rsidR="00B535E2">
        <w:t xml:space="preserve">But Hewson was no ordinary physician. </w:t>
      </w:r>
      <w:r w:rsidR="00EC5DDC">
        <w:t>H</w:t>
      </w:r>
      <w:r>
        <w:t>e cam</w:t>
      </w:r>
      <w:r w:rsidR="00DA0940">
        <w:t>e</w:t>
      </w:r>
      <w:r>
        <w:t xml:space="preserve"> t</w:t>
      </w:r>
      <w:r w:rsidR="00DA0940">
        <w:t>o</w:t>
      </w:r>
      <w:r>
        <w:t xml:space="preserve"> London to study at the anatomy school of William and John Hunter.</w:t>
      </w:r>
      <w:r w:rsidR="00DA0940">
        <w:t xml:space="preserve"> </w:t>
      </w:r>
    </w:p>
    <w:p w:rsidR="00252B13" w:rsidRDefault="00DA0940" w:rsidP="00380757">
      <w:pPr>
        <w:pStyle w:val="NoSpacing"/>
        <w:spacing w:line="360" w:lineRule="auto"/>
        <w:ind w:firstLine="720"/>
      </w:pPr>
      <w:r>
        <w:t xml:space="preserve">By 1771, he had made a name for himself as an anatomist, was a fellow of the Royal Society, </w:t>
      </w:r>
      <w:r w:rsidR="00873AAD">
        <w:t xml:space="preserve">married </w:t>
      </w:r>
      <w:r w:rsidR="00516275">
        <w:t>Polly Stevenson</w:t>
      </w:r>
      <w:r w:rsidR="00416463">
        <w:t>, daughter of the woman who owned 36 Craven Street,</w:t>
      </w:r>
      <w:r w:rsidR="00516275">
        <w:t xml:space="preserve"> and </w:t>
      </w:r>
      <w:r w:rsidR="00873AAD">
        <w:t xml:space="preserve">had become a </w:t>
      </w:r>
      <w:r>
        <w:t>good friend of Franklin.</w:t>
      </w:r>
      <w:r w:rsidR="00516275">
        <w:t xml:space="preserve">  </w:t>
      </w:r>
      <w:r w:rsidR="001113EF">
        <w:t>And i</w:t>
      </w:r>
      <w:r w:rsidR="00516275">
        <w:t xml:space="preserve">n 1772, Hewson established a thriving, though </w:t>
      </w:r>
      <w:r w:rsidR="00873AAD">
        <w:t>some might contend</w:t>
      </w:r>
      <w:r w:rsidR="00516275">
        <w:t xml:space="preserve"> gruesome</w:t>
      </w:r>
      <w:r w:rsidR="00CB248F">
        <w:t>,</w:t>
      </w:r>
      <w:r w:rsidR="00516275">
        <w:t xml:space="preserve"> business to support his family.</w:t>
      </w:r>
    </w:p>
    <w:p w:rsidR="00873AAD" w:rsidRDefault="009C0E85" w:rsidP="00EC5DDC">
      <w:pPr>
        <w:pStyle w:val="NoSpacing"/>
        <w:spacing w:line="360" w:lineRule="auto"/>
        <w:ind w:firstLine="720"/>
      </w:pPr>
      <w:r>
        <w:t xml:space="preserve">Is the discovery of the pit of bones connected to </w:t>
      </w:r>
      <w:r w:rsidR="00DA0940">
        <w:t>Hewson’s</w:t>
      </w:r>
      <w:r w:rsidR="00380757">
        <w:t xml:space="preserve"> a</w:t>
      </w:r>
      <w:r>
        <w:t>ctivities at Craven Street</w:t>
      </w:r>
      <w:r w:rsidR="00B535E2">
        <w:t xml:space="preserve">? What was the significance of the cut marks across the </w:t>
      </w:r>
      <w:r w:rsidR="00873AAD">
        <w:t xml:space="preserve">skulls, dissection marks on the bones, </w:t>
      </w:r>
      <w:r w:rsidR="009260F8">
        <w:t xml:space="preserve">fragments from </w:t>
      </w:r>
      <w:r w:rsidR="00873AAD">
        <w:t xml:space="preserve">an </w:t>
      </w:r>
      <w:r>
        <w:t>exotic Green Sea Turtle</w:t>
      </w:r>
      <w:r w:rsidR="00380757">
        <w:t xml:space="preserve"> </w:t>
      </w:r>
      <w:r w:rsidR="008A122A">
        <w:t xml:space="preserve">and other animals, </w:t>
      </w:r>
      <w:r w:rsidR="00380757">
        <w:t>and the presence of mercury</w:t>
      </w:r>
      <w:r>
        <w:t xml:space="preserve">?  </w:t>
      </w:r>
    </w:p>
    <w:p w:rsidR="00EC5DDC" w:rsidRDefault="00380757" w:rsidP="00EC5DDC">
      <w:pPr>
        <w:pStyle w:val="NoSpacing"/>
        <w:spacing w:line="360" w:lineRule="auto"/>
        <w:ind w:firstLine="720"/>
        <w:rPr>
          <w:rFonts w:cs="Arial"/>
          <w:szCs w:val="21"/>
        </w:rPr>
      </w:pPr>
      <w:r>
        <w:rPr>
          <w:rFonts w:cs="Arial"/>
          <w:szCs w:val="21"/>
        </w:rPr>
        <w:t>What was Hewson’s relationship with the Resurrection</w:t>
      </w:r>
      <w:r w:rsidR="00252B13">
        <w:rPr>
          <w:rFonts w:cs="Arial"/>
          <w:szCs w:val="21"/>
        </w:rPr>
        <w:t>i</w:t>
      </w:r>
      <w:r>
        <w:rPr>
          <w:rFonts w:cs="Arial"/>
          <w:szCs w:val="21"/>
        </w:rPr>
        <w:t>s</w:t>
      </w:r>
      <w:r w:rsidR="00252B13">
        <w:rPr>
          <w:rFonts w:cs="Arial"/>
          <w:szCs w:val="21"/>
        </w:rPr>
        <w:t>ts</w:t>
      </w:r>
      <w:r>
        <w:rPr>
          <w:rFonts w:cs="Arial"/>
          <w:szCs w:val="21"/>
        </w:rPr>
        <w:t xml:space="preserve"> (grave robbers</w:t>
      </w:r>
      <w:r w:rsidR="00555973">
        <w:rPr>
          <w:rFonts w:cs="Arial"/>
          <w:szCs w:val="21"/>
        </w:rPr>
        <w:t>/body snatchers</w:t>
      </w:r>
      <w:r>
        <w:rPr>
          <w:rFonts w:cs="Arial"/>
          <w:szCs w:val="21"/>
        </w:rPr>
        <w:t>)</w:t>
      </w:r>
      <w:r w:rsidR="00FD0F36">
        <w:rPr>
          <w:rFonts w:cs="Arial"/>
          <w:szCs w:val="21"/>
        </w:rPr>
        <w:t xml:space="preserve"> in London’s criminal underworld</w:t>
      </w:r>
      <w:r>
        <w:rPr>
          <w:rFonts w:cs="Arial"/>
          <w:szCs w:val="21"/>
        </w:rPr>
        <w:t xml:space="preserve">?  </w:t>
      </w:r>
    </w:p>
    <w:p w:rsidR="00B050CD" w:rsidRDefault="00416463" w:rsidP="00EC5DDC">
      <w:pPr>
        <w:pStyle w:val="NoSpacing"/>
        <w:spacing w:line="360" w:lineRule="auto"/>
        <w:ind w:firstLine="720"/>
        <w:rPr>
          <w:rFonts w:cs="Arial"/>
          <w:szCs w:val="21"/>
        </w:rPr>
      </w:pPr>
      <w:r>
        <w:rPr>
          <w:rFonts w:cs="Arial"/>
          <w:szCs w:val="21"/>
        </w:rPr>
        <w:t>Medical</w:t>
      </w:r>
      <w:r w:rsidR="009260F8">
        <w:rPr>
          <w:rFonts w:cs="Arial"/>
          <w:szCs w:val="21"/>
        </w:rPr>
        <w:t xml:space="preserve"> historians</w:t>
      </w:r>
      <w:r>
        <w:rPr>
          <w:rFonts w:cs="Arial"/>
          <w:szCs w:val="21"/>
        </w:rPr>
        <w:t xml:space="preserve"> suspect</w:t>
      </w:r>
      <w:r w:rsidR="00873AAD">
        <w:rPr>
          <w:rFonts w:cs="Arial"/>
          <w:szCs w:val="21"/>
        </w:rPr>
        <w:t xml:space="preserve"> that </w:t>
      </w:r>
      <w:r w:rsidR="00B0488D" w:rsidRPr="00B0488D">
        <w:rPr>
          <w:rFonts w:cs="Arial"/>
          <w:szCs w:val="21"/>
        </w:rPr>
        <w:t>Franklin was aware of the bodies in his basement, but</w:t>
      </w:r>
      <w:r w:rsidR="00593357">
        <w:rPr>
          <w:rFonts w:cs="Arial"/>
          <w:szCs w:val="21"/>
        </w:rPr>
        <w:t xml:space="preserve"> did he know the extent of what was going on and why? </w:t>
      </w:r>
      <w:r w:rsidR="00B0488D" w:rsidRPr="00B0488D">
        <w:rPr>
          <w:rFonts w:cs="Arial"/>
          <w:szCs w:val="21"/>
        </w:rPr>
        <w:t xml:space="preserve"> </w:t>
      </w:r>
    </w:p>
    <w:p w:rsidR="00DB1659" w:rsidRPr="00A51349" w:rsidRDefault="00DB1659" w:rsidP="00E10329">
      <w:pPr>
        <w:autoSpaceDE w:val="0"/>
        <w:autoSpaceDN w:val="0"/>
        <w:adjustRightInd w:val="0"/>
        <w:spacing w:line="360" w:lineRule="auto"/>
        <w:ind w:firstLine="720"/>
        <w:rPr>
          <w:color w:val="000000" w:themeColor="text1"/>
        </w:rPr>
      </w:pPr>
      <w:r w:rsidRPr="00A51349">
        <w:rPr>
          <w:rFonts w:cs="Calibri"/>
          <w:b/>
          <w:bCs/>
          <w:i/>
          <w:iCs/>
          <w:color w:val="000000"/>
        </w:rPr>
        <w:t>Secrets of the Dead</w:t>
      </w:r>
      <w:r>
        <w:rPr>
          <w:rStyle w:val="Strong"/>
          <w:rFonts w:cs="Calibri"/>
          <w:i/>
          <w:iCs/>
          <w:color w:val="000000"/>
        </w:rPr>
        <w:t>: Ben Franklin’s Bones</w:t>
      </w:r>
      <w:r w:rsidRPr="00A51349">
        <w:rPr>
          <w:rFonts w:cs="Calibri"/>
          <w:b/>
          <w:i/>
          <w:color w:val="000000"/>
        </w:rPr>
        <w:t xml:space="preserve"> </w:t>
      </w:r>
      <w:r w:rsidR="00E07D0D">
        <w:rPr>
          <w:rFonts w:cs="Calibri"/>
          <w:color w:val="000000"/>
        </w:rPr>
        <w:t>is a production of Icon Films</w:t>
      </w:r>
      <w:r w:rsidR="008A122A">
        <w:rPr>
          <w:rFonts w:cs="Calibri"/>
          <w:color w:val="000000"/>
        </w:rPr>
        <w:t xml:space="preserve"> and </w:t>
      </w:r>
      <w:r w:rsidRPr="00A51349">
        <w:rPr>
          <w:rFonts w:cs="Calibri"/>
          <w:color w:val="000000"/>
        </w:rPr>
        <w:t>THIRTEEN Production</w:t>
      </w:r>
      <w:r>
        <w:rPr>
          <w:rFonts w:cs="Calibri"/>
          <w:color w:val="000000"/>
        </w:rPr>
        <w:t>s</w:t>
      </w:r>
      <w:r w:rsidRPr="00A51349">
        <w:rPr>
          <w:rFonts w:cs="Calibri"/>
          <w:color w:val="000000"/>
        </w:rPr>
        <w:t xml:space="preserve"> LLC for WNET</w:t>
      </w:r>
      <w:r w:rsidRPr="00E07D0D">
        <w:rPr>
          <w:rFonts w:cs="Calibri"/>
          <w:color w:val="000000" w:themeColor="text1"/>
        </w:rPr>
        <w:t xml:space="preserve">.  </w:t>
      </w:r>
      <w:r w:rsidRPr="00E07D0D">
        <w:rPr>
          <w:rFonts w:cs="Georgia"/>
          <w:color w:val="000000" w:themeColor="text1"/>
        </w:rPr>
        <w:t xml:space="preserve">Narrator is </w:t>
      </w:r>
      <w:r w:rsidR="00E07D0D" w:rsidRPr="00E07D0D">
        <w:rPr>
          <w:rFonts w:cs="Georgia"/>
          <w:color w:val="000000" w:themeColor="text1"/>
        </w:rPr>
        <w:t>Jay O. Sanders. Director is Kate</w:t>
      </w:r>
      <w:r w:rsidR="008A122A">
        <w:rPr>
          <w:rFonts w:cs="Georgia"/>
          <w:color w:val="000000" w:themeColor="text1"/>
        </w:rPr>
        <w:t xml:space="preserve"> </w:t>
      </w:r>
      <w:r w:rsidR="00E07D0D" w:rsidRPr="00E07D0D">
        <w:rPr>
          <w:rFonts w:cs="Georgia"/>
          <w:color w:val="000000" w:themeColor="text1"/>
        </w:rPr>
        <w:t xml:space="preserve">Thomas-Couth. </w:t>
      </w:r>
      <w:r w:rsidR="00834156" w:rsidRPr="00E07D0D">
        <w:rPr>
          <w:rFonts w:cs="Georgia"/>
          <w:color w:val="000000" w:themeColor="text1"/>
        </w:rPr>
        <w:t xml:space="preserve"> </w:t>
      </w:r>
      <w:r w:rsidRPr="00E07D0D">
        <w:rPr>
          <w:rFonts w:cs="Calibri"/>
          <w:color w:val="000000" w:themeColor="text1"/>
        </w:rPr>
        <w:t xml:space="preserve">Executive producers </w:t>
      </w:r>
      <w:r w:rsidR="00E07D0D" w:rsidRPr="00E07D0D">
        <w:rPr>
          <w:rFonts w:cs="Calibri"/>
          <w:color w:val="000000" w:themeColor="text1"/>
        </w:rPr>
        <w:t xml:space="preserve">for Icon Films </w:t>
      </w:r>
      <w:r w:rsidRPr="00E07D0D">
        <w:rPr>
          <w:rFonts w:cs="Calibri"/>
          <w:color w:val="000000" w:themeColor="text1"/>
        </w:rPr>
        <w:t>are</w:t>
      </w:r>
      <w:r w:rsidR="00834156" w:rsidRPr="00E07D0D">
        <w:rPr>
          <w:rFonts w:cs="Calibri"/>
          <w:color w:val="000000" w:themeColor="text1"/>
        </w:rPr>
        <w:t xml:space="preserve"> </w:t>
      </w:r>
      <w:r w:rsidR="00E07D0D" w:rsidRPr="00E07D0D">
        <w:rPr>
          <w:rFonts w:cs="Calibri"/>
          <w:color w:val="000000" w:themeColor="text1"/>
        </w:rPr>
        <w:t>Owen Gay and Harry Marshall.</w:t>
      </w:r>
      <w:r w:rsidRPr="00E07D0D">
        <w:rPr>
          <w:rFonts w:cs="Calibri"/>
          <w:color w:val="000000" w:themeColor="text1"/>
        </w:rPr>
        <w:t xml:space="preserve"> Executive in charge for WNET </w:t>
      </w:r>
      <w:r w:rsidRPr="00A51349">
        <w:rPr>
          <w:rFonts w:cs="Calibri"/>
          <w:color w:val="000000"/>
        </w:rPr>
        <w:t>is Stephen Segall</w:t>
      </w:r>
      <w:r>
        <w:rPr>
          <w:rFonts w:cs="Calibri"/>
          <w:color w:val="000000"/>
        </w:rPr>
        <w:t>e</w:t>
      </w:r>
      <w:r w:rsidRPr="00A51349">
        <w:rPr>
          <w:rFonts w:cs="Calibri"/>
          <w:color w:val="000000"/>
        </w:rPr>
        <w:t xml:space="preserve">r. Executive producer for WNET is Steve Burns. </w:t>
      </w:r>
      <w:r w:rsidRPr="00A51349">
        <w:rPr>
          <w:rFonts w:cs="Georgia"/>
          <w:color w:val="000000" w:themeColor="text1"/>
        </w:rPr>
        <w:t>Coordinating producer for WNET is Stephanie Carter.</w:t>
      </w:r>
      <w:r w:rsidRPr="00A51349">
        <w:rPr>
          <w:color w:val="000000" w:themeColor="text1"/>
        </w:rPr>
        <w:t xml:space="preserve"> </w:t>
      </w:r>
    </w:p>
    <w:p w:rsidR="00DB1659" w:rsidRDefault="00DB1659" w:rsidP="00E10329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 w:themeColor="text1"/>
        </w:rPr>
      </w:pPr>
      <w:r w:rsidRPr="00A51349">
        <w:rPr>
          <w:rFonts w:cs="Georgia"/>
          <w:color w:val="000000" w:themeColor="text1"/>
        </w:rPr>
        <w:t xml:space="preserve">This program is among the full-length episodes that will be available for viewing after broadcast on </w:t>
      </w:r>
      <w:r w:rsidRPr="00A51349">
        <w:rPr>
          <w:rFonts w:cs="Georgia"/>
          <w:b/>
          <w:bCs/>
          <w:i/>
          <w:iCs/>
          <w:color w:val="000000" w:themeColor="text1"/>
        </w:rPr>
        <w:t>Secrets of the Dead</w:t>
      </w:r>
      <w:r w:rsidRPr="00A51349">
        <w:rPr>
          <w:rFonts w:cs="Georgia"/>
          <w:b/>
          <w:bCs/>
          <w:color w:val="000000" w:themeColor="text1"/>
        </w:rPr>
        <w:t xml:space="preserve"> Online</w:t>
      </w:r>
      <w:r w:rsidRPr="00A51349">
        <w:rPr>
          <w:rFonts w:cs="Georgia"/>
          <w:color w:val="000000" w:themeColor="text1"/>
        </w:rPr>
        <w:t xml:space="preserve"> (</w:t>
      </w:r>
      <w:hyperlink r:id="rId11" w:history="1">
        <w:r w:rsidRPr="00A51349">
          <w:rPr>
            <w:rFonts w:cs="Georgia"/>
            <w:color w:val="0000FF"/>
            <w:u w:val="single"/>
          </w:rPr>
          <w:t>pbs.org/secrets</w:t>
        </w:r>
      </w:hyperlink>
      <w:r w:rsidRPr="00A51349">
        <w:rPr>
          <w:rFonts w:cs="Georgia"/>
          <w:color w:val="000000" w:themeColor="text1"/>
        </w:rPr>
        <w:t>). Along with the extensive online video catalog, the series website provides resources for educators with lesson plans for middle school and high school teachers.</w:t>
      </w:r>
      <w:r w:rsidRPr="00A51349">
        <w:rPr>
          <w:color w:val="000000" w:themeColor="text1"/>
        </w:rPr>
        <w:t xml:space="preserve"> </w:t>
      </w:r>
      <w:r w:rsidRPr="00A51349">
        <w:rPr>
          <w:rFonts w:cs="Georgia"/>
          <w:color w:val="000000" w:themeColor="text1"/>
        </w:rPr>
        <w:t xml:space="preserve">As one of PBS' ongoing limited primetime series, </w:t>
      </w:r>
      <w:r w:rsidRPr="00A51349">
        <w:rPr>
          <w:rFonts w:cs="Georgia"/>
          <w:b/>
          <w:bCs/>
          <w:i/>
          <w:iCs/>
          <w:color w:val="000000" w:themeColor="text1"/>
        </w:rPr>
        <w:t>Secrets of the Dead</w:t>
      </w:r>
      <w:r w:rsidRPr="00A51349">
        <w:rPr>
          <w:rFonts w:cs="Georgia"/>
          <w:i/>
          <w:iCs/>
          <w:color w:val="000000" w:themeColor="text1"/>
        </w:rPr>
        <w:t xml:space="preserve"> </w:t>
      </w:r>
      <w:r w:rsidRPr="00A51349">
        <w:rPr>
          <w:rFonts w:cs="Georgia"/>
          <w:color w:val="000000" w:themeColor="text1"/>
        </w:rPr>
        <w:t>is a perennial favorite among viewers, routinely ranking among the 10 most-watched series on public television. Currently in its 1</w:t>
      </w:r>
      <w:r w:rsidR="00BC693D">
        <w:rPr>
          <w:rFonts w:cs="Georgia"/>
          <w:color w:val="000000" w:themeColor="text1"/>
        </w:rPr>
        <w:t>4</w:t>
      </w:r>
      <w:r w:rsidRPr="00A51349">
        <w:rPr>
          <w:rFonts w:cs="Georgia"/>
          <w:color w:val="000000" w:themeColor="text1"/>
          <w:vertAlign w:val="superscript"/>
        </w:rPr>
        <w:t>th</w:t>
      </w:r>
      <w:r w:rsidRPr="00A51349">
        <w:rPr>
          <w:rFonts w:cs="Georgia"/>
          <w:color w:val="000000" w:themeColor="text1"/>
        </w:rPr>
        <w:t xml:space="preserve"> season, </w:t>
      </w:r>
      <w:r w:rsidRPr="00A51349">
        <w:rPr>
          <w:rFonts w:cs="Georgia"/>
          <w:b/>
          <w:bCs/>
          <w:i/>
          <w:iCs/>
          <w:color w:val="000000" w:themeColor="text1"/>
        </w:rPr>
        <w:t>Secrets of the Dead</w:t>
      </w:r>
      <w:r w:rsidRPr="00A51349">
        <w:rPr>
          <w:rFonts w:cs="Georgia"/>
          <w:i/>
          <w:iCs/>
          <w:color w:val="000000" w:themeColor="text1"/>
        </w:rPr>
        <w:t xml:space="preserve"> </w:t>
      </w:r>
      <w:r w:rsidRPr="00A51349">
        <w:rPr>
          <w:rFonts w:cs="Georgia"/>
          <w:color w:val="000000" w:themeColor="text1"/>
        </w:rPr>
        <w:t xml:space="preserve">continues its unique brand of archaeological sleuthing employing advances in investigative techniques, forensic science and historical scholarship to offer new evidence about forgotten mysteries. </w:t>
      </w:r>
      <w:r w:rsidRPr="00A51349">
        <w:rPr>
          <w:rFonts w:cs="Georgia"/>
          <w:b/>
          <w:bCs/>
          <w:i/>
          <w:iCs/>
          <w:color w:val="000000" w:themeColor="text1"/>
        </w:rPr>
        <w:t>Secrets of the Dead</w:t>
      </w:r>
      <w:r w:rsidRPr="00A51349">
        <w:rPr>
          <w:rFonts w:cs="Georgia"/>
          <w:color w:val="000000" w:themeColor="text1"/>
        </w:rPr>
        <w:t xml:space="preserve"> has received 10 CINE Golden Eagle Awards and six Emmy nominations, among numerous other awards. </w:t>
      </w:r>
    </w:p>
    <w:p w:rsidR="00DB1659" w:rsidRDefault="00DB1659" w:rsidP="00DB1659">
      <w:pPr>
        <w:pStyle w:val="NormalIndent"/>
        <w:ind w:firstLine="0"/>
      </w:pPr>
    </w:p>
    <w:p w:rsidR="00DB1659" w:rsidRDefault="009260F8" w:rsidP="003162C3">
      <w:pPr>
        <w:pStyle w:val="NoSpacing"/>
        <w:spacing w:line="360" w:lineRule="auto"/>
        <w:jc w:val="center"/>
        <w:rPr>
          <w:b/>
        </w:rPr>
      </w:pPr>
      <w:r>
        <w:rPr>
          <w:b/>
        </w:rPr>
        <w:t>###</w:t>
      </w:r>
    </w:p>
    <w:p w:rsidR="003162C3" w:rsidRDefault="003162C3" w:rsidP="003162C3">
      <w:pPr>
        <w:pStyle w:val="NoSpacing"/>
        <w:spacing w:line="360" w:lineRule="auto"/>
        <w:rPr>
          <w:b/>
        </w:rPr>
      </w:pPr>
    </w:p>
    <w:p w:rsidR="003162C3" w:rsidRPr="003162C3" w:rsidRDefault="00BC693D" w:rsidP="003162C3">
      <w:pPr>
        <w:pStyle w:val="NoSpacing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Final</w:t>
      </w:r>
      <w:r w:rsidR="00E07D0D">
        <w:rPr>
          <w:sz w:val="16"/>
          <w:szCs w:val="16"/>
        </w:rPr>
        <w:t xml:space="preserve"> </w:t>
      </w:r>
      <w:r>
        <w:rPr>
          <w:sz w:val="16"/>
          <w:szCs w:val="16"/>
        </w:rPr>
        <w:t>12.12</w:t>
      </w:r>
      <w:r w:rsidR="003162C3" w:rsidRPr="003162C3">
        <w:rPr>
          <w:sz w:val="16"/>
          <w:szCs w:val="16"/>
        </w:rPr>
        <w:t>.14</w:t>
      </w:r>
    </w:p>
    <w:sectPr w:rsidR="003162C3" w:rsidRPr="003162C3">
      <w:headerReference w:type="first" r:id="rId12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D21" w:rsidRDefault="00C43D21">
      <w:r>
        <w:separator/>
      </w:r>
    </w:p>
  </w:endnote>
  <w:endnote w:type="continuationSeparator" w:id="0">
    <w:p w:rsidR="00C43D21" w:rsidRDefault="00C4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D21" w:rsidRDefault="00C43D21">
      <w:r>
        <w:separator/>
      </w:r>
    </w:p>
  </w:footnote>
  <w:footnote w:type="continuationSeparator" w:id="0">
    <w:p w:rsidR="00C43D21" w:rsidRDefault="00C43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0CD" w:rsidRPr="00011A8D" w:rsidRDefault="008462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4A9F0F" wp14:editId="76C4C4E8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8" name="Picture 28" descr="SOD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OD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C2FCE7" wp14:editId="546D173D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050CD" w:rsidRDefault="00C43D2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2FCE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:rsidR="00B050CD" w:rsidRDefault="00535E20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13"/>
    <w:rsid w:val="000358FE"/>
    <w:rsid w:val="000672CB"/>
    <w:rsid w:val="000F2A4C"/>
    <w:rsid w:val="001113EF"/>
    <w:rsid w:val="001122F9"/>
    <w:rsid w:val="00252B13"/>
    <w:rsid w:val="00260A15"/>
    <w:rsid w:val="002B262D"/>
    <w:rsid w:val="002B497F"/>
    <w:rsid w:val="003162C3"/>
    <w:rsid w:val="00380757"/>
    <w:rsid w:val="0040496D"/>
    <w:rsid w:val="00414BAB"/>
    <w:rsid w:val="00416463"/>
    <w:rsid w:val="00426190"/>
    <w:rsid w:val="004C5272"/>
    <w:rsid w:val="00516275"/>
    <w:rsid w:val="00535E20"/>
    <w:rsid w:val="00555973"/>
    <w:rsid w:val="0057730B"/>
    <w:rsid w:val="00593357"/>
    <w:rsid w:val="00623FCF"/>
    <w:rsid w:val="00651161"/>
    <w:rsid w:val="00663E7D"/>
    <w:rsid w:val="00681827"/>
    <w:rsid w:val="00800C42"/>
    <w:rsid w:val="00834156"/>
    <w:rsid w:val="00842223"/>
    <w:rsid w:val="00846213"/>
    <w:rsid w:val="00873AAD"/>
    <w:rsid w:val="008A122A"/>
    <w:rsid w:val="00905A08"/>
    <w:rsid w:val="009260F8"/>
    <w:rsid w:val="00946AD7"/>
    <w:rsid w:val="00963746"/>
    <w:rsid w:val="009C0E85"/>
    <w:rsid w:val="00A06E48"/>
    <w:rsid w:val="00A92B01"/>
    <w:rsid w:val="00AB6D0D"/>
    <w:rsid w:val="00AC1E16"/>
    <w:rsid w:val="00AE1A76"/>
    <w:rsid w:val="00B0488D"/>
    <w:rsid w:val="00B156A5"/>
    <w:rsid w:val="00B44857"/>
    <w:rsid w:val="00B535E2"/>
    <w:rsid w:val="00BC693D"/>
    <w:rsid w:val="00BD3B85"/>
    <w:rsid w:val="00C31F7E"/>
    <w:rsid w:val="00C43D21"/>
    <w:rsid w:val="00C66F97"/>
    <w:rsid w:val="00CA4CB5"/>
    <w:rsid w:val="00CB248F"/>
    <w:rsid w:val="00CE6A29"/>
    <w:rsid w:val="00CF77ED"/>
    <w:rsid w:val="00D6081C"/>
    <w:rsid w:val="00D845E9"/>
    <w:rsid w:val="00DA0940"/>
    <w:rsid w:val="00DB1659"/>
    <w:rsid w:val="00DF5EF4"/>
    <w:rsid w:val="00E07D0D"/>
    <w:rsid w:val="00E10329"/>
    <w:rsid w:val="00EC5DDC"/>
    <w:rsid w:val="00F63A43"/>
    <w:rsid w:val="00F64874"/>
    <w:rsid w:val="00FD03E9"/>
    <w:rsid w:val="00FD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4F04E5FC-C2A8-49BC-901A-B1E280AB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NormalWeb">
    <w:name w:val="Normal (Web)"/>
    <w:basedOn w:val="Normal"/>
    <w:uiPriority w:val="99"/>
    <w:semiHidden/>
    <w:unhideWhenUsed/>
    <w:rsid w:val="00B0488D"/>
    <w:pPr>
      <w:spacing w:beforeLines="1" w:line="240" w:lineRule="auto"/>
    </w:pPr>
    <w:rPr>
      <w:rFonts w:ascii="Times" w:eastAsiaTheme="minorHAnsi" w:hAnsi="Times"/>
      <w:kern w:val="0"/>
      <w:sz w:val="20"/>
    </w:rPr>
  </w:style>
  <w:style w:type="paragraph" w:styleId="NoSpacing">
    <w:name w:val="No Spacing"/>
    <w:uiPriority w:val="1"/>
    <w:qFormat/>
    <w:rsid w:val="00D845E9"/>
    <w:rPr>
      <w:rFonts w:ascii="Georgia" w:hAnsi="Georgia"/>
      <w:kern w:val="16"/>
      <w:sz w:val="21"/>
    </w:rPr>
  </w:style>
  <w:style w:type="character" w:styleId="Strong">
    <w:name w:val="Strong"/>
    <w:basedOn w:val="DefaultParagraphFont"/>
    <w:uiPriority w:val="22"/>
    <w:qFormat/>
    <w:rsid w:val="00DB165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2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4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48F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48F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8F"/>
    <w:rPr>
      <w:rFonts w:ascii="Segoe UI" w:hAnsi="Segoe UI" w:cs="Segoe UI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wnet-thirte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lliamsD@wnet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20.rs6.net/tn.jsp?e=001RTHGE9iiv_3DWb5yBWYzXxBkFIQw7OIt1VMOEYibZ9aLpggHidRkylkAlaKHmvASnDCyAnGs1oxdmCeMrBppEJ7zXmxTncnGiQeMppA5Qnw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bs.org/wnet/secr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D\Desktop\SOTD%20Media%20Info_Jul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ABD76-2C1D-4914-A5F5-4BE72367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SOTD Media Info_Jul2011.dot</Template>
  <TotalTime>0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4885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2228351</vt:i4>
      </vt:variant>
      <vt:variant>
        <vt:i4>-1</vt:i4>
      </vt:variant>
      <vt:variant>
        <vt:i4>2076</vt:i4>
      </vt:variant>
      <vt:variant>
        <vt:i4>1</vt:i4>
      </vt:variant>
      <vt:variant>
        <vt:lpwstr>SOD top_1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</dc:creator>
  <cp:keywords/>
  <dc:description>Version 1.04_x000d_
Job 0734_x000d_
August 5, 2009</dc:description>
  <cp:lastModifiedBy>Williams, Donna</cp:lastModifiedBy>
  <cp:revision>2</cp:revision>
  <cp:lastPrinted>2009-01-15T16:43:00Z</cp:lastPrinted>
  <dcterms:created xsi:type="dcterms:W3CDTF">2014-12-12T17:19:00Z</dcterms:created>
  <dcterms:modified xsi:type="dcterms:W3CDTF">2014-12-12T17:19:00Z</dcterms:modified>
</cp:coreProperties>
</file>