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B3D8D" w14:textId="77777777" w:rsidR="00846213" w:rsidRDefault="00846213" w:rsidP="00846213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>Press Contact:</w:t>
      </w:r>
    </w:p>
    <w:p w14:paraId="0345123C" w14:textId="77777777" w:rsidR="00846213" w:rsidRDefault="00846213" w:rsidP="00846213">
      <w:pPr>
        <w:autoSpaceDE w:val="0"/>
        <w:autoSpaceDN w:val="0"/>
        <w:adjustRightInd w:val="0"/>
        <w:spacing w:line="240" w:lineRule="auto"/>
        <w:rPr>
          <w:rFonts w:cs="Georgia"/>
          <w:color w:val="0000FF"/>
          <w:sz w:val="20"/>
        </w:rPr>
      </w:pPr>
      <w:r>
        <w:rPr>
          <w:rFonts w:cs="Georgia"/>
          <w:sz w:val="20"/>
        </w:rPr>
        <w:t xml:space="preserve">Donna Williams 212.560.8030, </w:t>
      </w:r>
      <w:hyperlink r:id="rId7" w:history="1">
        <w:r>
          <w:rPr>
            <w:rStyle w:val="Hyperlink"/>
            <w:rFonts w:cs="Georgia"/>
            <w:color w:val="0000FF"/>
            <w:sz w:val="20"/>
          </w:rPr>
          <w:t>WilliamsD@wnet.org</w:t>
        </w:r>
      </w:hyperlink>
    </w:p>
    <w:p w14:paraId="0BD92A44" w14:textId="77777777" w:rsidR="00846213" w:rsidRDefault="00846213" w:rsidP="00846213">
      <w:pPr>
        <w:autoSpaceDE w:val="0"/>
        <w:autoSpaceDN w:val="0"/>
        <w:adjustRightInd w:val="0"/>
        <w:spacing w:line="240" w:lineRule="auto"/>
        <w:rPr>
          <w:rFonts w:cs="Georgia"/>
          <w:color w:val="0000FF"/>
          <w:sz w:val="20"/>
        </w:rPr>
      </w:pPr>
    </w:p>
    <w:p w14:paraId="25373B76" w14:textId="77777777" w:rsidR="00846213" w:rsidRDefault="00846213" w:rsidP="00846213">
      <w:pPr>
        <w:autoSpaceDE w:val="0"/>
        <w:autoSpaceDN w:val="0"/>
        <w:adjustRightInd w:val="0"/>
        <w:spacing w:line="240" w:lineRule="auto"/>
        <w:rPr>
          <w:rFonts w:cs="Georgia"/>
          <w:color w:val="000080"/>
          <w:sz w:val="20"/>
          <w:u w:val="single"/>
        </w:rPr>
      </w:pPr>
      <w:r>
        <w:rPr>
          <w:rFonts w:cs="Georgia"/>
          <w:sz w:val="20"/>
        </w:rPr>
        <w:t xml:space="preserve">Facebook: </w:t>
      </w:r>
      <w:hyperlink r:id="rId8" w:history="1">
        <w:r>
          <w:rPr>
            <w:rStyle w:val="Hyperlink"/>
            <w:rFonts w:cs="Georgia"/>
            <w:color w:val="0000FF"/>
            <w:sz w:val="20"/>
          </w:rPr>
          <w:t>www.facebook.com/wnet-thirteen</w:t>
        </w:r>
      </w:hyperlink>
      <w:r>
        <w:rPr>
          <w:rFonts w:cs="Georgia"/>
          <w:color w:val="0F243E"/>
          <w:sz w:val="20"/>
        </w:rPr>
        <w:tab/>
      </w:r>
      <w:r>
        <w:rPr>
          <w:rFonts w:cs="Georgia"/>
          <w:color w:val="0F243E"/>
          <w:sz w:val="20"/>
        </w:rPr>
        <w:tab/>
      </w:r>
      <w:r>
        <w:rPr>
          <w:rFonts w:cs="Georgia"/>
          <w:sz w:val="20"/>
        </w:rPr>
        <w:t xml:space="preserve"> </w:t>
      </w:r>
    </w:p>
    <w:p w14:paraId="52F0F6A6" w14:textId="77777777" w:rsidR="00846213" w:rsidRDefault="00846213" w:rsidP="00846213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 xml:space="preserve">Twitter: </w:t>
      </w:r>
      <w:hyperlink r:id="rId9" w:history="1">
        <w:r>
          <w:rPr>
            <w:rStyle w:val="Hyperlink"/>
            <w:rFonts w:cs="Georgia"/>
            <w:color w:val="0000FF"/>
            <w:sz w:val="20"/>
          </w:rPr>
          <w:t>@ThirteenNY</w:t>
        </w:r>
      </w:hyperlink>
    </w:p>
    <w:p w14:paraId="01331244" w14:textId="77777777" w:rsidR="00846213" w:rsidRDefault="00846213" w:rsidP="00846213">
      <w:pPr>
        <w:autoSpaceDE w:val="0"/>
        <w:autoSpaceDN w:val="0"/>
        <w:adjustRightInd w:val="0"/>
        <w:spacing w:line="240" w:lineRule="auto"/>
        <w:rPr>
          <w:rFonts w:cs="Georgia"/>
          <w:b/>
          <w:bCs/>
          <w:sz w:val="20"/>
        </w:rPr>
      </w:pPr>
    </w:p>
    <w:p w14:paraId="1F506F4E" w14:textId="77777777" w:rsidR="0076248D" w:rsidRDefault="00846213" w:rsidP="0076248D">
      <w:pPr>
        <w:autoSpaceDE w:val="0"/>
        <w:autoSpaceDN w:val="0"/>
        <w:adjustRightInd w:val="0"/>
        <w:spacing w:line="240" w:lineRule="auto"/>
        <w:rPr>
          <w:rStyle w:val="Hyperlink"/>
          <w:rFonts w:cs="Georgia"/>
          <w:color w:val="0000FF"/>
          <w:sz w:val="20"/>
        </w:rPr>
      </w:pPr>
      <w:r>
        <w:rPr>
          <w:rFonts w:cs="Georgia"/>
          <w:b/>
          <w:bCs/>
          <w:i/>
          <w:iCs/>
          <w:sz w:val="20"/>
        </w:rPr>
        <w:t>Secrets of the Dead</w:t>
      </w:r>
      <w:r>
        <w:rPr>
          <w:rFonts w:cs="Georgia"/>
          <w:sz w:val="20"/>
        </w:rPr>
        <w:t xml:space="preserve"> episodes online at </w:t>
      </w:r>
      <w:hyperlink r:id="rId10" w:history="1">
        <w:r>
          <w:rPr>
            <w:rStyle w:val="Hyperlink"/>
            <w:rFonts w:cs="Georgia"/>
            <w:color w:val="0000FF"/>
            <w:sz w:val="20"/>
          </w:rPr>
          <w:t>pbs.org/secrets</w:t>
        </w:r>
      </w:hyperlink>
    </w:p>
    <w:p w14:paraId="6BCACA71" w14:textId="77777777" w:rsidR="0076248D" w:rsidRDefault="0076248D" w:rsidP="0076248D">
      <w:pPr>
        <w:autoSpaceDE w:val="0"/>
        <w:autoSpaceDN w:val="0"/>
        <w:adjustRightInd w:val="0"/>
        <w:spacing w:line="240" w:lineRule="auto"/>
        <w:rPr>
          <w:rStyle w:val="Hyperlink"/>
          <w:rFonts w:cs="Georgia"/>
          <w:color w:val="0000FF"/>
          <w:sz w:val="20"/>
        </w:rPr>
      </w:pPr>
    </w:p>
    <w:p w14:paraId="0D1EA2D4" w14:textId="77777777" w:rsidR="00C24593" w:rsidRDefault="00C24593" w:rsidP="00D645F3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sz w:val="32"/>
          <w:szCs w:val="32"/>
        </w:rPr>
      </w:pPr>
    </w:p>
    <w:p w14:paraId="73EF41B9" w14:textId="37DE012D" w:rsidR="00BA3CAE" w:rsidRDefault="006C10A0" w:rsidP="00D645F3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THIRTEEN’s </w:t>
      </w:r>
      <w:r w:rsidR="00681827" w:rsidRPr="002A2D5F">
        <w:rPr>
          <w:rFonts w:cs="Arial"/>
          <w:b/>
          <w:i/>
          <w:sz w:val="32"/>
          <w:szCs w:val="32"/>
        </w:rPr>
        <w:t>Secrets of the Dead</w:t>
      </w:r>
      <w:r w:rsidR="00681827" w:rsidRPr="002A2D5F">
        <w:rPr>
          <w:rFonts w:cs="Arial"/>
          <w:b/>
          <w:sz w:val="32"/>
          <w:szCs w:val="32"/>
        </w:rPr>
        <w:t xml:space="preserve"> </w:t>
      </w:r>
    </w:p>
    <w:p w14:paraId="593484CD" w14:textId="77777777" w:rsidR="00BB5CFA" w:rsidRPr="00D645F3" w:rsidRDefault="00BB5CFA" w:rsidP="00BB5CFA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i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Exhumes the True Origins of the </w:t>
      </w:r>
      <w:r w:rsidRPr="00D645F3">
        <w:rPr>
          <w:rFonts w:cs="Arial"/>
          <w:b/>
          <w:i/>
          <w:sz w:val="32"/>
          <w:szCs w:val="32"/>
        </w:rPr>
        <w:t xml:space="preserve">Vampire Legend </w:t>
      </w:r>
    </w:p>
    <w:p w14:paraId="6B6D7809" w14:textId="3986075F" w:rsidR="00F96B4B" w:rsidRDefault="00D645F3" w:rsidP="00BB5CFA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Tuesday, October 27</w:t>
      </w:r>
      <w:r w:rsidR="0076248D" w:rsidRPr="002A2D5F">
        <w:rPr>
          <w:rFonts w:cs="Arial"/>
          <w:b/>
          <w:sz w:val="32"/>
          <w:szCs w:val="32"/>
        </w:rPr>
        <w:t xml:space="preserve"> at 9 p.m. on PBS</w:t>
      </w:r>
    </w:p>
    <w:p w14:paraId="65D59EF3" w14:textId="77777777" w:rsidR="00BB5CFA" w:rsidRPr="00BB5CFA" w:rsidRDefault="00BB5CFA" w:rsidP="00BB5CFA">
      <w:pPr>
        <w:pStyle w:val="NormalIndent"/>
      </w:pPr>
    </w:p>
    <w:p w14:paraId="61A2E8A1" w14:textId="5E8DF989" w:rsidR="00AD7A60" w:rsidRPr="00F96B4B" w:rsidRDefault="00F96B4B" w:rsidP="00F96B4B">
      <w:pPr>
        <w:pStyle w:val="NormalIndent"/>
        <w:spacing w:line="360" w:lineRule="auto"/>
        <w:ind w:firstLine="0"/>
        <w:jc w:val="center"/>
        <w:rPr>
          <w:rFonts w:cs="Calibri"/>
          <w:bCs/>
          <w:i/>
          <w:iCs/>
          <w:color w:val="000000"/>
          <w:sz w:val="24"/>
          <w:szCs w:val="24"/>
        </w:rPr>
      </w:pPr>
      <w:r w:rsidRPr="00F96B4B">
        <w:rPr>
          <w:rFonts w:cs="Calibri"/>
          <w:bCs/>
          <w:i/>
          <w:iCs/>
          <w:color w:val="000000"/>
          <w:sz w:val="24"/>
          <w:szCs w:val="24"/>
        </w:rPr>
        <w:t>Program features</w:t>
      </w:r>
      <w:r>
        <w:rPr>
          <w:rFonts w:cs="Calibri"/>
          <w:bCs/>
          <w:i/>
          <w:iCs/>
          <w:color w:val="000000"/>
          <w:sz w:val="24"/>
          <w:szCs w:val="24"/>
        </w:rPr>
        <w:t xml:space="preserve"> an</w:t>
      </w:r>
      <w:r w:rsidRPr="00F96B4B">
        <w:rPr>
          <w:rFonts w:cs="Calibri"/>
          <w:bCs/>
          <w:i/>
          <w:iCs/>
          <w:color w:val="000000"/>
          <w:sz w:val="24"/>
          <w:szCs w:val="24"/>
        </w:rPr>
        <w:t xml:space="preserve"> interview with a real-life </w:t>
      </w:r>
      <w:r w:rsidR="00B8189A" w:rsidRPr="00F96B4B">
        <w:rPr>
          <w:rFonts w:cs="Calibri"/>
          <w:bCs/>
          <w:i/>
          <w:iCs/>
          <w:color w:val="000000"/>
          <w:sz w:val="24"/>
          <w:szCs w:val="24"/>
        </w:rPr>
        <w:t>modern</w:t>
      </w:r>
      <w:r w:rsidR="00B8189A">
        <w:rPr>
          <w:rFonts w:cs="Calibri"/>
          <w:bCs/>
          <w:i/>
          <w:iCs/>
          <w:color w:val="000000"/>
          <w:sz w:val="24"/>
          <w:szCs w:val="24"/>
        </w:rPr>
        <w:t>-</w:t>
      </w:r>
      <w:r w:rsidRPr="00F96B4B">
        <w:rPr>
          <w:rFonts w:cs="Calibri"/>
          <w:bCs/>
          <w:i/>
          <w:iCs/>
          <w:color w:val="000000"/>
          <w:sz w:val="24"/>
          <w:szCs w:val="24"/>
        </w:rPr>
        <w:t>day vampire slayer</w:t>
      </w:r>
    </w:p>
    <w:p w14:paraId="488DC8AF" w14:textId="77777777" w:rsidR="000D3C3D" w:rsidRDefault="000D3C3D" w:rsidP="00BC4B7B">
      <w:pPr>
        <w:pStyle w:val="NormalWeb"/>
        <w:spacing w:before="2" w:line="360" w:lineRule="auto"/>
        <w:textAlignment w:val="baseline"/>
        <w:rPr>
          <w:rFonts w:ascii="Georgia" w:hAnsi="Georgia"/>
          <w:color w:val="000000"/>
          <w:sz w:val="21"/>
          <w:szCs w:val="21"/>
        </w:rPr>
      </w:pPr>
    </w:p>
    <w:p w14:paraId="5E087209" w14:textId="04C47CA2" w:rsidR="00BB5CFA" w:rsidRDefault="0008101E" w:rsidP="00BC4B7B">
      <w:pPr>
        <w:pStyle w:val="NormalWeb"/>
        <w:spacing w:before="2" w:line="360" w:lineRule="auto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 xml:space="preserve">Just in time for Halloween, </w:t>
      </w:r>
      <w:r w:rsidRPr="00314D62">
        <w:rPr>
          <w:rFonts w:ascii="Georgia" w:hAnsi="Georgia"/>
          <w:b/>
          <w:i/>
          <w:color w:val="000000"/>
          <w:sz w:val="21"/>
          <w:szCs w:val="21"/>
        </w:rPr>
        <w:t>Secrets of the Dead</w:t>
      </w:r>
      <w:r>
        <w:rPr>
          <w:rFonts w:ascii="Georgia" w:hAnsi="Georgia"/>
          <w:color w:val="000000"/>
          <w:sz w:val="21"/>
          <w:szCs w:val="21"/>
        </w:rPr>
        <w:t xml:space="preserve"> investigates why vampires have such a hold on our imagination</w:t>
      </w:r>
      <w:r w:rsidR="00B8189A">
        <w:rPr>
          <w:rFonts w:ascii="Georgia" w:hAnsi="Georgia"/>
          <w:color w:val="000000"/>
          <w:sz w:val="21"/>
          <w:szCs w:val="21"/>
        </w:rPr>
        <w:t>,</w:t>
      </w:r>
      <w:r>
        <w:rPr>
          <w:rFonts w:ascii="Georgia" w:hAnsi="Georgia"/>
          <w:color w:val="000000"/>
          <w:sz w:val="21"/>
          <w:szCs w:val="21"/>
        </w:rPr>
        <w:t xml:space="preserve"> and whether the undead might still lurk among us. </w:t>
      </w:r>
    </w:p>
    <w:p w14:paraId="291FF6A9" w14:textId="160191D7" w:rsidR="0008101E" w:rsidRDefault="009637BD" w:rsidP="00314D62">
      <w:pPr>
        <w:pStyle w:val="NormalWeb"/>
        <w:spacing w:before="2" w:line="360" w:lineRule="auto"/>
        <w:ind w:firstLine="720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 xml:space="preserve">In </w:t>
      </w:r>
      <w:r w:rsidR="00BA1643">
        <w:rPr>
          <w:rFonts w:ascii="Georgia" w:hAnsi="Georgia"/>
          <w:color w:val="000000"/>
          <w:sz w:val="21"/>
          <w:szCs w:val="21"/>
        </w:rPr>
        <w:t>1897</w:t>
      </w:r>
      <w:r w:rsidR="00AD7A60">
        <w:rPr>
          <w:rFonts w:ascii="Georgia" w:hAnsi="Georgia"/>
          <w:color w:val="000000"/>
          <w:sz w:val="21"/>
          <w:szCs w:val="21"/>
        </w:rPr>
        <w:t xml:space="preserve">, Bram Stoker </w:t>
      </w:r>
      <w:r w:rsidR="00A221D7">
        <w:rPr>
          <w:rFonts w:ascii="Georgia" w:hAnsi="Georgia"/>
          <w:color w:val="000000"/>
          <w:sz w:val="21"/>
          <w:szCs w:val="21"/>
        </w:rPr>
        <w:t>penned</w:t>
      </w:r>
      <w:r w:rsidR="00AD7A60">
        <w:rPr>
          <w:rFonts w:ascii="Georgia" w:hAnsi="Georgia"/>
          <w:color w:val="000000"/>
          <w:sz w:val="21"/>
          <w:szCs w:val="21"/>
        </w:rPr>
        <w:t xml:space="preserve"> his gothic </w:t>
      </w:r>
      <w:r>
        <w:rPr>
          <w:rFonts w:ascii="Georgia" w:hAnsi="Georgia"/>
          <w:color w:val="000000"/>
          <w:sz w:val="21"/>
          <w:szCs w:val="21"/>
        </w:rPr>
        <w:t>novel</w:t>
      </w:r>
      <w:r w:rsidR="00AD7A60">
        <w:rPr>
          <w:rFonts w:ascii="Georgia" w:hAnsi="Georgia"/>
          <w:color w:val="000000"/>
          <w:sz w:val="21"/>
          <w:szCs w:val="21"/>
        </w:rPr>
        <w:t xml:space="preserve"> </w:t>
      </w:r>
      <w:r w:rsidR="00AD7A60" w:rsidRPr="00BA3CAE">
        <w:rPr>
          <w:rFonts w:ascii="Georgia" w:hAnsi="Georgia"/>
          <w:i/>
          <w:color w:val="000000"/>
          <w:sz w:val="21"/>
          <w:szCs w:val="21"/>
        </w:rPr>
        <w:t xml:space="preserve">Dracula </w:t>
      </w:r>
      <w:r w:rsidR="00C72D53">
        <w:rPr>
          <w:rFonts w:ascii="Georgia" w:hAnsi="Georgia"/>
          <w:color w:val="000000"/>
          <w:sz w:val="21"/>
          <w:szCs w:val="21"/>
        </w:rPr>
        <w:t>and popularized the modern vampire myth</w:t>
      </w:r>
      <w:r w:rsidR="00BB284D">
        <w:rPr>
          <w:rFonts w:ascii="Georgia" w:hAnsi="Georgia"/>
          <w:color w:val="000000"/>
          <w:sz w:val="21"/>
          <w:szCs w:val="21"/>
        </w:rPr>
        <w:t xml:space="preserve"> </w:t>
      </w:r>
      <w:r w:rsidR="00CA781E">
        <w:rPr>
          <w:rFonts w:ascii="Georgia" w:hAnsi="Georgia"/>
          <w:color w:val="000000"/>
          <w:sz w:val="21"/>
          <w:szCs w:val="21"/>
        </w:rPr>
        <w:t>with the introduction of</w:t>
      </w:r>
      <w:r w:rsidR="00433FFA">
        <w:rPr>
          <w:rFonts w:ascii="Georgia" w:hAnsi="Georgia"/>
          <w:color w:val="000000"/>
          <w:sz w:val="21"/>
          <w:szCs w:val="21"/>
        </w:rPr>
        <w:t xml:space="preserve"> </w:t>
      </w:r>
      <w:r>
        <w:rPr>
          <w:rFonts w:ascii="Georgia" w:hAnsi="Georgia"/>
          <w:color w:val="000000"/>
          <w:sz w:val="21"/>
          <w:szCs w:val="21"/>
        </w:rPr>
        <w:t>Count Dracula</w:t>
      </w:r>
      <w:r w:rsidR="00CA781E">
        <w:rPr>
          <w:rFonts w:ascii="Georgia" w:hAnsi="Georgia"/>
          <w:color w:val="000000"/>
          <w:sz w:val="21"/>
          <w:szCs w:val="21"/>
        </w:rPr>
        <w:t>.</w:t>
      </w:r>
      <w:r>
        <w:rPr>
          <w:rFonts w:ascii="Georgia" w:hAnsi="Georgia"/>
          <w:color w:val="000000"/>
          <w:sz w:val="21"/>
          <w:szCs w:val="21"/>
        </w:rPr>
        <w:t xml:space="preserve"> </w:t>
      </w:r>
      <w:r w:rsidR="00395C62">
        <w:rPr>
          <w:rFonts w:ascii="Georgia" w:hAnsi="Georgia"/>
          <w:color w:val="000000"/>
          <w:sz w:val="21"/>
          <w:szCs w:val="21"/>
        </w:rPr>
        <w:t xml:space="preserve">But the discovery of manuscripts dating back to </w:t>
      </w:r>
      <w:r w:rsidR="007F7B30">
        <w:rPr>
          <w:rFonts w:ascii="Georgia" w:hAnsi="Georgia"/>
          <w:color w:val="000000"/>
          <w:sz w:val="21"/>
          <w:szCs w:val="21"/>
        </w:rPr>
        <w:t>medieval</w:t>
      </w:r>
      <w:r w:rsidR="00395C62">
        <w:rPr>
          <w:rFonts w:ascii="Georgia" w:hAnsi="Georgia"/>
          <w:color w:val="000000"/>
          <w:sz w:val="21"/>
          <w:szCs w:val="21"/>
        </w:rPr>
        <w:t xml:space="preserve"> England</w:t>
      </w:r>
      <w:r w:rsidR="00CA781E" w:rsidRPr="00CA781E">
        <w:rPr>
          <w:rFonts w:ascii="Georgia" w:hAnsi="Georgia"/>
          <w:color w:val="000000"/>
          <w:sz w:val="21"/>
          <w:szCs w:val="21"/>
        </w:rPr>
        <w:t xml:space="preserve"> </w:t>
      </w:r>
      <w:r w:rsidR="00DC1CB9">
        <w:rPr>
          <w:rFonts w:ascii="Georgia" w:hAnsi="Georgia"/>
          <w:color w:val="000000"/>
          <w:sz w:val="21"/>
          <w:szCs w:val="21"/>
        </w:rPr>
        <w:t>suggest the</w:t>
      </w:r>
      <w:r w:rsidR="00CA781E">
        <w:rPr>
          <w:rFonts w:ascii="Georgia" w:hAnsi="Georgia"/>
          <w:color w:val="000000"/>
          <w:sz w:val="21"/>
          <w:szCs w:val="21"/>
        </w:rPr>
        <w:t xml:space="preserve"> belief that the dead could rise from the grave </w:t>
      </w:r>
      <w:r w:rsidR="00DC1CB9">
        <w:rPr>
          <w:rFonts w:ascii="Georgia" w:hAnsi="Georgia"/>
          <w:color w:val="000000"/>
          <w:sz w:val="21"/>
          <w:szCs w:val="21"/>
        </w:rPr>
        <w:t xml:space="preserve">originated </w:t>
      </w:r>
      <w:r w:rsidR="00CA781E">
        <w:rPr>
          <w:rFonts w:ascii="Georgia" w:hAnsi="Georgia"/>
          <w:color w:val="000000"/>
          <w:sz w:val="21"/>
          <w:szCs w:val="21"/>
        </w:rPr>
        <w:t xml:space="preserve">during a much earlier era. </w:t>
      </w:r>
      <w:r w:rsidR="00DC1CB9">
        <w:rPr>
          <w:rFonts w:ascii="Georgia" w:hAnsi="Georgia"/>
          <w:color w:val="000000"/>
          <w:sz w:val="21"/>
          <w:szCs w:val="21"/>
        </w:rPr>
        <w:t xml:space="preserve">These accounts were </w:t>
      </w:r>
      <w:r w:rsidR="0008101E">
        <w:rPr>
          <w:rFonts w:ascii="Georgia" w:hAnsi="Georgia"/>
          <w:color w:val="000000"/>
          <w:sz w:val="21"/>
          <w:szCs w:val="21"/>
        </w:rPr>
        <w:t xml:space="preserve">written hundreds of years before Stoker created his nocturnal creature, </w:t>
      </w:r>
      <w:r w:rsidR="00DC1CB9">
        <w:rPr>
          <w:rFonts w:ascii="Georgia" w:hAnsi="Georgia"/>
          <w:color w:val="000000"/>
          <w:sz w:val="21"/>
          <w:szCs w:val="21"/>
        </w:rPr>
        <w:t>long before</w:t>
      </w:r>
      <w:r w:rsidR="00DC1CB9" w:rsidRPr="00BA1643">
        <w:rPr>
          <w:rFonts w:ascii="Georgia" w:hAnsi="Georgia"/>
          <w:color w:val="000000"/>
          <w:sz w:val="21"/>
          <w:szCs w:val="21"/>
        </w:rPr>
        <w:t xml:space="preserve"> </w:t>
      </w:r>
      <w:r w:rsidR="00DC1CB9">
        <w:rPr>
          <w:rFonts w:ascii="Georgia" w:hAnsi="Georgia"/>
          <w:color w:val="000000"/>
          <w:sz w:val="21"/>
          <w:szCs w:val="21"/>
        </w:rPr>
        <w:t xml:space="preserve">the Eastern European legends gained popularity. </w:t>
      </w:r>
      <w:bookmarkStart w:id="0" w:name="_GoBack"/>
      <w:bookmarkEnd w:id="0"/>
    </w:p>
    <w:p w14:paraId="26D6ECEE" w14:textId="10203229" w:rsidR="0001738A" w:rsidRPr="00BA5E38" w:rsidRDefault="00395C62" w:rsidP="0001738A">
      <w:pPr>
        <w:pStyle w:val="NormalWeb"/>
        <w:spacing w:before="2" w:line="360" w:lineRule="auto"/>
        <w:ind w:firstLine="720"/>
        <w:textAlignment w:val="baseline"/>
        <w:rPr>
          <w:rFonts w:ascii="Georgia" w:hAnsi="Georgia" w:cs="Arial"/>
          <w:i/>
          <w:color w:val="333333"/>
          <w:sz w:val="21"/>
          <w:szCs w:val="21"/>
        </w:rPr>
      </w:pPr>
      <w:r>
        <w:rPr>
          <w:rFonts w:ascii="Georgia" w:hAnsi="Georgia"/>
          <w:b/>
          <w:i/>
          <w:color w:val="000000"/>
          <w:sz w:val="21"/>
          <w:szCs w:val="21"/>
        </w:rPr>
        <w:t>Secrets of</w:t>
      </w:r>
      <w:r w:rsidR="00BE59FA">
        <w:rPr>
          <w:rFonts w:ascii="Georgia" w:hAnsi="Georgia"/>
          <w:b/>
          <w:i/>
          <w:color w:val="000000"/>
          <w:sz w:val="21"/>
          <w:szCs w:val="21"/>
        </w:rPr>
        <w:t xml:space="preserve"> the Dead</w:t>
      </w:r>
      <w:r w:rsidR="00BB5CFA">
        <w:rPr>
          <w:rFonts w:ascii="Georgia" w:hAnsi="Georgia"/>
          <w:b/>
          <w:i/>
          <w:color w:val="000000"/>
          <w:sz w:val="21"/>
          <w:szCs w:val="21"/>
        </w:rPr>
        <w:t xml:space="preserve">: </w:t>
      </w:r>
      <w:r w:rsidRPr="00B1319D">
        <w:rPr>
          <w:rFonts w:ascii="Georgia" w:hAnsi="Georgia"/>
          <w:b/>
          <w:i/>
          <w:color w:val="000000"/>
          <w:sz w:val="21"/>
          <w:szCs w:val="21"/>
        </w:rPr>
        <w:t>Vampire Legend</w:t>
      </w:r>
      <w:r>
        <w:rPr>
          <w:rFonts w:ascii="Georgia" w:hAnsi="Georgia"/>
          <w:color w:val="000000"/>
          <w:sz w:val="21"/>
          <w:szCs w:val="21"/>
        </w:rPr>
        <w:t xml:space="preserve">, </w:t>
      </w:r>
      <w:r w:rsidRPr="00694322">
        <w:rPr>
          <w:rFonts w:ascii="Georgia" w:hAnsi="Georgia"/>
          <w:color w:val="000000"/>
          <w:sz w:val="21"/>
          <w:szCs w:val="21"/>
          <w:u w:val="single"/>
        </w:rPr>
        <w:t xml:space="preserve">airing Tuesday, October 27 at 9 </w:t>
      </w:r>
      <w:r w:rsidR="00BB284D" w:rsidRPr="00694322">
        <w:rPr>
          <w:rFonts w:ascii="Georgia" w:hAnsi="Georgia"/>
          <w:color w:val="000000"/>
          <w:sz w:val="21"/>
          <w:szCs w:val="21"/>
          <w:u w:val="single"/>
        </w:rPr>
        <w:t>p.m.</w:t>
      </w:r>
      <w:r w:rsidRPr="00694322">
        <w:rPr>
          <w:rFonts w:ascii="Georgia" w:hAnsi="Georgia"/>
          <w:color w:val="000000"/>
          <w:sz w:val="21"/>
          <w:szCs w:val="21"/>
          <w:u w:val="single"/>
        </w:rPr>
        <w:t xml:space="preserve"> on PBS</w:t>
      </w:r>
      <w:r w:rsidR="00BB5CFA">
        <w:rPr>
          <w:rFonts w:ascii="Georgia" w:hAnsi="Georgia"/>
          <w:color w:val="000000"/>
          <w:sz w:val="21"/>
          <w:szCs w:val="21"/>
        </w:rPr>
        <w:t xml:space="preserve"> (check local listings), </w:t>
      </w:r>
      <w:r w:rsidR="00F96B4B">
        <w:rPr>
          <w:rFonts w:ascii="Georgia" w:hAnsi="Georgia"/>
          <w:color w:val="000000"/>
          <w:sz w:val="21"/>
          <w:szCs w:val="21"/>
        </w:rPr>
        <w:t xml:space="preserve">brings together </w:t>
      </w:r>
      <w:r w:rsidR="00594D4B">
        <w:rPr>
          <w:rFonts w:ascii="Georgia" w:hAnsi="Georgia" w:cs="Arial"/>
          <w:color w:val="333333"/>
          <w:sz w:val="21"/>
          <w:szCs w:val="21"/>
        </w:rPr>
        <w:t xml:space="preserve">scientists, historians, archeologists, </w:t>
      </w:r>
      <w:r w:rsidR="00BA5E38">
        <w:rPr>
          <w:rFonts w:ascii="Georgia" w:hAnsi="Georgia" w:cs="Arial"/>
          <w:color w:val="333333"/>
          <w:sz w:val="21"/>
          <w:szCs w:val="21"/>
        </w:rPr>
        <w:t xml:space="preserve">a real-life modern day vampire slayer, and </w:t>
      </w:r>
      <w:r w:rsidR="00594D4B">
        <w:rPr>
          <w:rFonts w:ascii="Georgia" w:hAnsi="Georgia" w:cs="Arial"/>
          <w:color w:val="333333"/>
          <w:sz w:val="21"/>
          <w:szCs w:val="21"/>
        </w:rPr>
        <w:t>the great-</w:t>
      </w:r>
      <w:r w:rsidR="007F7B30">
        <w:rPr>
          <w:rFonts w:ascii="Georgia" w:hAnsi="Georgia" w:cs="Arial"/>
          <w:color w:val="333333"/>
          <w:sz w:val="21"/>
          <w:szCs w:val="21"/>
        </w:rPr>
        <w:t>grandnephew</w:t>
      </w:r>
      <w:r w:rsidR="00BA5E38">
        <w:rPr>
          <w:rFonts w:ascii="Georgia" w:hAnsi="Georgia" w:cs="Arial"/>
          <w:color w:val="333333"/>
          <w:sz w:val="21"/>
          <w:szCs w:val="21"/>
        </w:rPr>
        <w:t xml:space="preserve"> of Bram Stoker</w:t>
      </w:r>
      <w:r w:rsidR="00594D4B">
        <w:rPr>
          <w:rFonts w:ascii="Georgia" w:hAnsi="Georgia" w:cs="Arial"/>
          <w:color w:val="333333"/>
          <w:sz w:val="21"/>
          <w:szCs w:val="21"/>
        </w:rPr>
        <w:t xml:space="preserve"> to</w:t>
      </w:r>
      <w:r w:rsidR="00F96B4B" w:rsidRPr="00AD7A60">
        <w:rPr>
          <w:rFonts w:ascii="Georgia" w:hAnsi="Georgia" w:cs="Arial"/>
          <w:color w:val="333333"/>
          <w:sz w:val="21"/>
          <w:szCs w:val="21"/>
        </w:rPr>
        <w:t xml:space="preserve"> </w:t>
      </w:r>
      <w:r w:rsidR="0001738A">
        <w:rPr>
          <w:rFonts w:ascii="Georgia" w:hAnsi="Georgia"/>
          <w:color w:val="000000"/>
          <w:sz w:val="21"/>
          <w:szCs w:val="21"/>
        </w:rPr>
        <w:t xml:space="preserve">examine if </w:t>
      </w:r>
      <w:r w:rsidR="0001738A">
        <w:rPr>
          <w:rFonts w:ascii="Georgia" w:hAnsi="Georgia" w:cs="Arial"/>
          <w:color w:val="333333"/>
          <w:sz w:val="21"/>
          <w:szCs w:val="21"/>
        </w:rPr>
        <w:t>the</w:t>
      </w:r>
      <w:r w:rsidR="0001738A" w:rsidRPr="00AD7A60">
        <w:rPr>
          <w:rFonts w:ascii="Georgia" w:hAnsi="Georgia" w:cs="Arial"/>
          <w:color w:val="333333"/>
          <w:sz w:val="21"/>
          <w:szCs w:val="21"/>
        </w:rPr>
        <w:t xml:space="preserve"> </w:t>
      </w:r>
      <w:r w:rsidR="0001738A">
        <w:rPr>
          <w:rFonts w:ascii="Georgia" w:hAnsi="Georgia" w:cs="Arial"/>
          <w:color w:val="333333"/>
          <w:sz w:val="21"/>
          <w:szCs w:val="21"/>
        </w:rPr>
        <w:t xml:space="preserve">origin of the vampire lore </w:t>
      </w:r>
      <w:r w:rsidR="0001738A" w:rsidRPr="00AD7A60">
        <w:rPr>
          <w:rFonts w:ascii="Georgia" w:hAnsi="Georgia" w:cs="Arial"/>
          <w:color w:val="333333"/>
          <w:sz w:val="21"/>
          <w:szCs w:val="21"/>
        </w:rPr>
        <w:t>lie</w:t>
      </w:r>
      <w:r w:rsidR="0008101E">
        <w:rPr>
          <w:rFonts w:ascii="Georgia" w:hAnsi="Georgia" w:cs="Arial"/>
          <w:color w:val="333333"/>
          <w:sz w:val="21"/>
          <w:szCs w:val="21"/>
        </w:rPr>
        <w:t>s</w:t>
      </w:r>
      <w:r w:rsidR="0001738A" w:rsidRPr="00AD7A60">
        <w:rPr>
          <w:rFonts w:ascii="Georgia" w:hAnsi="Georgia" w:cs="Arial"/>
          <w:color w:val="333333"/>
          <w:sz w:val="21"/>
          <w:szCs w:val="21"/>
        </w:rPr>
        <w:t xml:space="preserve"> in fact </w:t>
      </w:r>
      <w:r w:rsidR="00BA1643">
        <w:rPr>
          <w:rFonts w:ascii="Georgia" w:hAnsi="Georgia" w:cs="Arial"/>
          <w:color w:val="333333"/>
          <w:sz w:val="21"/>
          <w:szCs w:val="21"/>
        </w:rPr>
        <w:t>rather than</w:t>
      </w:r>
      <w:r w:rsidR="00BA1643" w:rsidRPr="00AD7A60">
        <w:rPr>
          <w:rFonts w:ascii="Georgia" w:hAnsi="Georgia" w:cs="Arial"/>
          <w:color w:val="333333"/>
          <w:sz w:val="21"/>
          <w:szCs w:val="21"/>
        </w:rPr>
        <w:t xml:space="preserve"> </w:t>
      </w:r>
      <w:r w:rsidR="0001738A" w:rsidRPr="00AD7A60">
        <w:rPr>
          <w:rFonts w:ascii="Georgia" w:hAnsi="Georgia" w:cs="Arial"/>
          <w:color w:val="333333"/>
          <w:sz w:val="21"/>
          <w:szCs w:val="21"/>
        </w:rPr>
        <w:t>fiction</w:t>
      </w:r>
      <w:r w:rsidR="0001738A">
        <w:rPr>
          <w:rFonts w:ascii="Georgia" w:hAnsi="Georgia" w:cs="Arial"/>
          <w:color w:val="333333"/>
          <w:sz w:val="21"/>
          <w:szCs w:val="21"/>
        </w:rPr>
        <w:t>.</w:t>
      </w:r>
      <w:r w:rsidR="006C10A0">
        <w:rPr>
          <w:rFonts w:ascii="Georgia" w:hAnsi="Georgia" w:cs="Arial"/>
          <w:color w:val="333333"/>
          <w:sz w:val="21"/>
          <w:szCs w:val="21"/>
        </w:rPr>
        <w:t xml:space="preserve"> </w:t>
      </w:r>
      <w:r w:rsidR="00BB5CFA" w:rsidRPr="00BB5CFA">
        <w:rPr>
          <w:rFonts w:ascii="Georgia" w:hAnsi="Georgia" w:cs="Arial"/>
          <w:b/>
          <w:i/>
          <w:color w:val="333333"/>
          <w:sz w:val="21"/>
          <w:szCs w:val="21"/>
        </w:rPr>
        <w:t>Vampire Legend</w:t>
      </w:r>
      <w:r w:rsidR="00BB5CFA">
        <w:rPr>
          <w:rFonts w:ascii="Georgia" w:hAnsi="Georgia" w:cs="Arial"/>
          <w:color w:val="333333"/>
          <w:sz w:val="21"/>
          <w:szCs w:val="21"/>
        </w:rPr>
        <w:t xml:space="preserve"> </w:t>
      </w:r>
      <w:r w:rsidR="00707CD1">
        <w:rPr>
          <w:rFonts w:ascii="Georgia" w:hAnsi="Georgia" w:cs="Arial"/>
          <w:color w:val="333333"/>
          <w:sz w:val="21"/>
          <w:szCs w:val="21"/>
        </w:rPr>
        <w:t xml:space="preserve">opens Season 15 </w:t>
      </w:r>
      <w:r w:rsidR="00BA5E38">
        <w:rPr>
          <w:rFonts w:ascii="Georgia" w:hAnsi="Georgia" w:cs="Arial"/>
          <w:color w:val="333333"/>
          <w:sz w:val="21"/>
          <w:szCs w:val="21"/>
        </w:rPr>
        <w:t>of</w:t>
      </w:r>
      <w:r w:rsidR="00707CD1">
        <w:rPr>
          <w:rFonts w:ascii="Georgia" w:hAnsi="Georgia" w:cs="Arial"/>
          <w:color w:val="333333"/>
          <w:sz w:val="21"/>
          <w:szCs w:val="21"/>
        </w:rPr>
        <w:t xml:space="preserve"> </w:t>
      </w:r>
      <w:r w:rsidR="00BB5CFA" w:rsidRPr="00BA5E38">
        <w:rPr>
          <w:rFonts w:ascii="Georgia" w:hAnsi="Georgia" w:cs="Arial"/>
          <w:b/>
          <w:i/>
          <w:color w:val="333333"/>
          <w:sz w:val="21"/>
          <w:szCs w:val="21"/>
        </w:rPr>
        <w:t>Secrets of the Dead</w:t>
      </w:r>
      <w:r w:rsidR="00707CD1" w:rsidRPr="00BA5E38">
        <w:rPr>
          <w:rFonts w:ascii="Georgia" w:hAnsi="Georgia" w:cs="Arial"/>
          <w:b/>
          <w:i/>
          <w:color w:val="333333"/>
          <w:sz w:val="21"/>
          <w:szCs w:val="21"/>
        </w:rPr>
        <w:t>.</w:t>
      </w:r>
    </w:p>
    <w:p w14:paraId="57DA0203" w14:textId="32F23924" w:rsidR="00461E59" w:rsidRPr="00201473" w:rsidRDefault="00A1479D" w:rsidP="00201473">
      <w:pPr>
        <w:pStyle w:val="NormalWeb"/>
        <w:shd w:val="clear" w:color="auto" w:fill="FFFFFF"/>
        <w:spacing w:before="2" w:line="360" w:lineRule="auto"/>
        <w:ind w:firstLine="720"/>
        <w:rPr>
          <w:rFonts w:ascii="Georgia" w:hAnsi="Georgia" w:cs="Arial"/>
          <w:b/>
          <w:sz w:val="21"/>
          <w:szCs w:val="21"/>
        </w:rPr>
      </w:pPr>
      <w:r w:rsidRPr="00C67AA7">
        <w:rPr>
          <w:rFonts w:ascii="Georgia" w:hAnsi="Georgia" w:cs="Arial"/>
          <w:sz w:val="21"/>
          <w:szCs w:val="21"/>
        </w:rPr>
        <w:lastRenderedPageBreak/>
        <w:t>John Bl</w:t>
      </w:r>
      <w:r w:rsidR="00C21872" w:rsidRPr="00C67AA7">
        <w:rPr>
          <w:rFonts w:ascii="Georgia" w:hAnsi="Georgia" w:cs="Arial"/>
          <w:sz w:val="21"/>
          <w:szCs w:val="21"/>
        </w:rPr>
        <w:t>air, professor of medieval histor</w:t>
      </w:r>
      <w:r w:rsidRPr="00C67AA7">
        <w:rPr>
          <w:rFonts w:ascii="Georgia" w:hAnsi="Georgia" w:cs="Arial"/>
          <w:sz w:val="21"/>
          <w:szCs w:val="21"/>
        </w:rPr>
        <w:t>y at Oxford University</w:t>
      </w:r>
      <w:r w:rsidR="008A0488">
        <w:rPr>
          <w:rFonts w:ascii="Georgia" w:hAnsi="Georgia" w:cs="Arial"/>
          <w:sz w:val="21"/>
          <w:szCs w:val="21"/>
        </w:rPr>
        <w:t>,</w:t>
      </w:r>
      <w:r w:rsidRPr="00C67AA7">
        <w:rPr>
          <w:rFonts w:ascii="Georgia" w:hAnsi="Georgia" w:cs="Arial"/>
          <w:sz w:val="21"/>
          <w:szCs w:val="21"/>
        </w:rPr>
        <w:t xml:space="preserve"> has studied </w:t>
      </w:r>
      <w:r w:rsidR="00B76041">
        <w:rPr>
          <w:rFonts w:ascii="Georgia" w:hAnsi="Georgia" w:cs="Arial"/>
          <w:sz w:val="21"/>
          <w:szCs w:val="21"/>
        </w:rPr>
        <w:t>the 12</w:t>
      </w:r>
      <w:r w:rsidR="00B76041" w:rsidRPr="00BC4B7B">
        <w:rPr>
          <w:rFonts w:ascii="Georgia" w:hAnsi="Georgia" w:cs="Arial"/>
          <w:sz w:val="21"/>
          <w:szCs w:val="21"/>
          <w:vertAlign w:val="superscript"/>
        </w:rPr>
        <w:t>th</w:t>
      </w:r>
      <w:r w:rsidR="00BA1643">
        <w:rPr>
          <w:rFonts w:ascii="Georgia" w:hAnsi="Georgia" w:cs="Arial"/>
          <w:sz w:val="21"/>
          <w:szCs w:val="21"/>
        </w:rPr>
        <w:t>-</w:t>
      </w:r>
      <w:r w:rsidR="00B76041">
        <w:rPr>
          <w:rFonts w:ascii="Georgia" w:hAnsi="Georgia" w:cs="Arial"/>
          <w:sz w:val="21"/>
          <w:szCs w:val="21"/>
        </w:rPr>
        <w:t xml:space="preserve">century text known as </w:t>
      </w:r>
      <w:r w:rsidR="00B76041">
        <w:rPr>
          <w:rFonts w:ascii="Georgia" w:hAnsi="Georgia" w:cs="Arial"/>
          <w:i/>
          <w:sz w:val="21"/>
          <w:szCs w:val="21"/>
        </w:rPr>
        <w:t>The Life and Miracles</w:t>
      </w:r>
      <w:r w:rsidR="00B76041" w:rsidRPr="00A1479D">
        <w:rPr>
          <w:rFonts w:ascii="Georgia" w:hAnsi="Georgia" w:cs="Arial"/>
          <w:i/>
          <w:sz w:val="21"/>
          <w:szCs w:val="21"/>
        </w:rPr>
        <w:t xml:space="preserve"> of Sa</w:t>
      </w:r>
      <w:r w:rsidR="00B76041">
        <w:rPr>
          <w:rFonts w:ascii="Georgia" w:hAnsi="Georgia" w:cs="Arial"/>
          <w:i/>
          <w:sz w:val="21"/>
          <w:szCs w:val="21"/>
        </w:rPr>
        <w:t>i</w:t>
      </w:r>
      <w:r w:rsidR="00B76041" w:rsidRPr="00A1479D">
        <w:rPr>
          <w:rFonts w:ascii="Georgia" w:hAnsi="Georgia" w:cs="Arial"/>
          <w:i/>
          <w:sz w:val="21"/>
          <w:szCs w:val="21"/>
        </w:rPr>
        <w:t>n</w:t>
      </w:r>
      <w:r w:rsidR="00B76041">
        <w:rPr>
          <w:rFonts w:ascii="Georgia" w:hAnsi="Georgia" w:cs="Arial"/>
          <w:i/>
          <w:sz w:val="21"/>
          <w:szCs w:val="21"/>
        </w:rPr>
        <w:t>t</w:t>
      </w:r>
      <w:r w:rsidR="00B76041" w:rsidRPr="00A1479D">
        <w:rPr>
          <w:rFonts w:ascii="Georgia" w:hAnsi="Georgia" w:cs="Arial"/>
          <w:i/>
          <w:sz w:val="21"/>
          <w:szCs w:val="21"/>
        </w:rPr>
        <w:t xml:space="preserve"> Modwenna</w:t>
      </w:r>
      <w:r w:rsidR="00931AC7">
        <w:rPr>
          <w:rFonts w:ascii="Georgia" w:hAnsi="Georgia" w:cs="Arial"/>
          <w:sz w:val="21"/>
          <w:szCs w:val="21"/>
        </w:rPr>
        <w:t xml:space="preserve">, one of several medieval </w:t>
      </w:r>
      <w:r w:rsidR="007C19E6">
        <w:rPr>
          <w:rFonts w:ascii="Georgia" w:hAnsi="Georgia" w:cs="Arial"/>
          <w:sz w:val="21"/>
          <w:szCs w:val="21"/>
        </w:rPr>
        <w:t>manuscripts</w:t>
      </w:r>
      <w:r w:rsidR="00931AC7">
        <w:rPr>
          <w:rFonts w:ascii="Georgia" w:hAnsi="Georgia" w:cs="Arial"/>
          <w:sz w:val="21"/>
          <w:szCs w:val="21"/>
        </w:rPr>
        <w:t xml:space="preserve"> recounting stories of the walking dead.</w:t>
      </w:r>
      <w:r w:rsidR="003E119A">
        <w:rPr>
          <w:rFonts w:ascii="Georgia" w:hAnsi="Georgia" w:cs="Arial"/>
          <w:sz w:val="21"/>
          <w:szCs w:val="21"/>
        </w:rPr>
        <w:t xml:space="preserve"> In 2005, after attending a lecture in Oxford by archeologist Ian Meadows, Blair </w:t>
      </w:r>
      <w:r w:rsidR="00C21872" w:rsidRPr="00C67AA7">
        <w:rPr>
          <w:rFonts w:ascii="Georgia" w:hAnsi="Georgia" w:cs="Arial"/>
          <w:sz w:val="21"/>
          <w:szCs w:val="21"/>
        </w:rPr>
        <w:t xml:space="preserve">made the connection </w:t>
      </w:r>
      <w:r w:rsidR="005D70F8">
        <w:rPr>
          <w:rFonts w:ascii="Georgia" w:hAnsi="Georgia" w:cs="Arial"/>
          <w:sz w:val="21"/>
          <w:szCs w:val="21"/>
        </w:rPr>
        <w:t>be</w:t>
      </w:r>
      <w:r w:rsidR="00C67AA7">
        <w:rPr>
          <w:rFonts w:ascii="Georgia" w:hAnsi="Georgia" w:cs="Arial"/>
          <w:sz w:val="21"/>
          <w:szCs w:val="21"/>
        </w:rPr>
        <w:t>tween</w:t>
      </w:r>
      <w:r w:rsidR="00C67AA7" w:rsidRPr="00C67AA7">
        <w:rPr>
          <w:rFonts w:ascii="Georgia" w:hAnsi="Georgia" w:cs="Arial"/>
          <w:sz w:val="21"/>
          <w:szCs w:val="21"/>
        </w:rPr>
        <w:t xml:space="preserve"> </w:t>
      </w:r>
      <w:r w:rsidR="005D70F8">
        <w:rPr>
          <w:rFonts w:ascii="Georgia" w:hAnsi="Georgia" w:cs="Arial"/>
          <w:sz w:val="21"/>
          <w:szCs w:val="21"/>
        </w:rPr>
        <w:t xml:space="preserve">the </w:t>
      </w:r>
      <w:r w:rsidR="007C19E6">
        <w:rPr>
          <w:rFonts w:ascii="Georgia" w:hAnsi="Georgia" w:cs="Arial"/>
          <w:sz w:val="21"/>
          <w:szCs w:val="21"/>
        </w:rPr>
        <w:t>similarities</w:t>
      </w:r>
      <w:r w:rsidR="00707CD1">
        <w:rPr>
          <w:rFonts w:ascii="Georgia" w:hAnsi="Georgia" w:cs="Arial"/>
          <w:sz w:val="21"/>
          <w:szCs w:val="21"/>
        </w:rPr>
        <w:t xml:space="preserve"> of the </w:t>
      </w:r>
      <w:r w:rsidR="00C67AA7" w:rsidRPr="00C67AA7">
        <w:rPr>
          <w:rFonts w:ascii="Georgia" w:hAnsi="Georgia" w:cs="Arial"/>
          <w:sz w:val="21"/>
          <w:szCs w:val="21"/>
        </w:rPr>
        <w:t xml:space="preserve">folktales </w:t>
      </w:r>
      <w:r w:rsidR="0008101E">
        <w:rPr>
          <w:rFonts w:ascii="Georgia" w:hAnsi="Georgia" w:cs="Arial"/>
          <w:sz w:val="21"/>
          <w:szCs w:val="21"/>
        </w:rPr>
        <w:t>in</w:t>
      </w:r>
      <w:r w:rsidR="0008101E" w:rsidRPr="00C67AA7">
        <w:rPr>
          <w:rFonts w:ascii="Georgia" w:hAnsi="Georgia" w:cs="Arial"/>
          <w:sz w:val="21"/>
          <w:szCs w:val="21"/>
        </w:rPr>
        <w:t xml:space="preserve"> </w:t>
      </w:r>
      <w:r w:rsidR="00C21872" w:rsidRPr="00C67AA7">
        <w:rPr>
          <w:rFonts w:ascii="Georgia" w:hAnsi="Georgia" w:cs="Arial"/>
          <w:sz w:val="21"/>
          <w:szCs w:val="21"/>
        </w:rPr>
        <w:t xml:space="preserve">these manuscripts describing rituals to dispatch the walking dead and </w:t>
      </w:r>
      <w:r w:rsidR="003E119A">
        <w:rPr>
          <w:rFonts w:ascii="Georgia" w:hAnsi="Georgia" w:cs="Arial"/>
          <w:sz w:val="21"/>
          <w:szCs w:val="21"/>
        </w:rPr>
        <w:t xml:space="preserve">Meadows’ </w:t>
      </w:r>
      <w:r w:rsidR="00C21872" w:rsidRPr="00C67AA7">
        <w:rPr>
          <w:rFonts w:ascii="Georgia" w:hAnsi="Georgia" w:cs="Arial"/>
          <w:sz w:val="21"/>
          <w:szCs w:val="21"/>
        </w:rPr>
        <w:t>archaeological finds of disturbed Anglo</w:t>
      </w:r>
      <w:r w:rsidR="008A0488">
        <w:rPr>
          <w:rFonts w:ascii="Georgia" w:hAnsi="Georgia" w:cs="Arial"/>
          <w:sz w:val="21"/>
          <w:szCs w:val="21"/>
        </w:rPr>
        <w:t>-</w:t>
      </w:r>
      <w:r w:rsidR="00C21872" w:rsidRPr="00C67AA7">
        <w:rPr>
          <w:rFonts w:ascii="Georgia" w:hAnsi="Georgia" w:cs="Arial"/>
          <w:sz w:val="21"/>
          <w:szCs w:val="21"/>
        </w:rPr>
        <w:t>Saxon graves</w:t>
      </w:r>
      <w:r w:rsidR="00A67A95">
        <w:rPr>
          <w:rFonts w:ascii="Georgia" w:hAnsi="Georgia" w:cs="Arial"/>
          <w:sz w:val="21"/>
          <w:szCs w:val="21"/>
        </w:rPr>
        <w:t>.</w:t>
      </w:r>
      <w:r w:rsidR="00CB42E2">
        <w:rPr>
          <w:rFonts w:ascii="Georgia" w:hAnsi="Georgia" w:cs="Arial"/>
          <w:sz w:val="21"/>
          <w:szCs w:val="21"/>
        </w:rPr>
        <w:t xml:space="preserve"> Blair </w:t>
      </w:r>
      <w:r w:rsidR="00707CD1">
        <w:rPr>
          <w:rFonts w:ascii="Georgia" w:hAnsi="Georgia" w:cs="Arial"/>
          <w:sz w:val="21"/>
          <w:szCs w:val="21"/>
        </w:rPr>
        <w:t>contends</w:t>
      </w:r>
      <w:r w:rsidR="009B0D69">
        <w:rPr>
          <w:rFonts w:ascii="Georgia" w:hAnsi="Georgia" w:cs="Arial"/>
          <w:sz w:val="21"/>
          <w:szCs w:val="21"/>
        </w:rPr>
        <w:t xml:space="preserve"> </w:t>
      </w:r>
      <w:r w:rsidR="00CB42E2">
        <w:rPr>
          <w:rFonts w:ascii="Georgia" w:hAnsi="Georgia" w:cs="Arial"/>
          <w:sz w:val="21"/>
          <w:szCs w:val="21"/>
        </w:rPr>
        <w:t>th</w:t>
      </w:r>
      <w:r w:rsidR="00D97F09">
        <w:rPr>
          <w:rFonts w:ascii="Georgia" w:hAnsi="Georgia" w:cs="Arial"/>
          <w:sz w:val="21"/>
          <w:szCs w:val="21"/>
        </w:rPr>
        <w:t xml:space="preserve">at the </w:t>
      </w:r>
      <w:r w:rsidR="00CB42E2">
        <w:rPr>
          <w:rFonts w:ascii="Georgia" w:hAnsi="Georgia" w:cs="Arial"/>
          <w:sz w:val="21"/>
          <w:szCs w:val="21"/>
        </w:rPr>
        <w:t xml:space="preserve">skeleton of </w:t>
      </w:r>
      <w:r w:rsidR="00461E59">
        <w:rPr>
          <w:rFonts w:ascii="Georgia" w:hAnsi="Georgia" w:cs="Arial"/>
          <w:sz w:val="21"/>
          <w:szCs w:val="21"/>
        </w:rPr>
        <w:t xml:space="preserve">a </w:t>
      </w:r>
      <w:r w:rsidR="00CB42E2">
        <w:rPr>
          <w:rFonts w:ascii="Georgia" w:hAnsi="Georgia" w:cs="Arial"/>
          <w:sz w:val="21"/>
          <w:szCs w:val="21"/>
        </w:rPr>
        <w:t xml:space="preserve">young girl </w:t>
      </w:r>
      <w:r w:rsidR="00461E59">
        <w:rPr>
          <w:rFonts w:ascii="Georgia" w:hAnsi="Georgia" w:cs="Arial"/>
          <w:sz w:val="21"/>
          <w:szCs w:val="21"/>
        </w:rPr>
        <w:t xml:space="preserve">found buried </w:t>
      </w:r>
      <w:r w:rsidR="00201473">
        <w:rPr>
          <w:rFonts w:ascii="Georgia" w:hAnsi="Georgia" w:cs="Arial"/>
          <w:sz w:val="21"/>
          <w:szCs w:val="21"/>
        </w:rPr>
        <w:t>within</w:t>
      </w:r>
      <w:r w:rsidR="00707CD1">
        <w:rPr>
          <w:rFonts w:ascii="Georgia" w:hAnsi="Georgia" w:cs="Arial"/>
          <w:sz w:val="21"/>
          <w:szCs w:val="21"/>
        </w:rPr>
        <w:t xml:space="preserve"> the churchyard</w:t>
      </w:r>
      <w:r w:rsidR="00BA1643">
        <w:rPr>
          <w:rFonts w:ascii="Georgia" w:hAnsi="Georgia" w:cs="Arial"/>
          <w:sz w:val="21"/>
          <w:szCs w:val="21"/>
        </w:rPr>
        <w:t>,</w:t>
      </w:r>
      <w:r w:rsidR="00707CD1">
        <w:rPr>
          <w:rFonts w:ascii="Georgia" w:hAnsi="Georgia" w:cs="Arial"/>
          <w:sz w:val="21"/>
          <w:szCs w:val="21"/>
        </w:rPr>
        <w:t xml:space="preserve"> </w:t>
      </w:r>
      <w:r w:rsidR="007C19E6">
        <w:rPr>
          <w:rFonts w:ascii="Georgia" w:hAnsi="Georgia" w:cs="Arial"/>
          <w:sz w:val="21"/>
          <w:szCs w:val="21"/>
        </w:rPr>
        <w:t>and whose</w:t>
      </w:r>
      <w:r w:rsidR="00CB42E2">
        <w:rPr>
          <w:rFonts w:ascii="Georgia" w:hAnsi="Georgia" w:cs="Arial"/>
          <w:sz w:val="21"/>
          <w:szCs w:val="21"/>
        </w:rPr>
        <w:t xml:space="preserve"> head was severed</w:t>
      </w:r>
      <w:r w:rsidR="00D97F09">
        <w:rPr>
          <w:rFonts w:ascii="Georgia" w:hAnsi="Georgia" w:cs="Arial"/>
          <w:sz w:val="21"/>
          <w:szCs w:val="21"/>
        </w:rPr>
        <w:t xml:space="preserve">, </w:t>
      </w:r>
      <w:r w:rsidR="00461E59">
        <w:rPr>
          <w:rFonts w:ascii="Georgia" w:hAnsi="Georgia" w:cs="Arial"/>
          <w:sz w:val="21"/>
          <w:szCs w:val="21"/>
        </w:rPr>
        <w:t xml:space="preserve">was </w:t>
      </w:r>
      <w:r w:rsidR="00CB42E2">
        <w:rPr>
          <w:rFonts w:ascii="Georgia" w:hAnsi="Georgia" w:cs="Arial"/>
          <w:sz w:val="21"/>
          <w:szCs w:val="21"/>
        </w:rPr>
        <w:t xml:space="preserve">a “deliberate decisive measure, to keep this person down in the grave </w:t>
      </w:r>
      <w:r w:rsidR="00B8189A">
        <w:rPr>
          <w:rFonts w:ascii="Georgia" w:hAnsi="Georgia" w:cs="Arial"/>
          <w:sz w:val="21"/>
          <w:szCs w:val="21"/>
        </w:rPr>
        <w:t xml:space="preserve">so </w:t>
      </w:r>
      <w:r w:rsidR="00CB42E2">
        <w:rPr>
          <w:rFonts w:ascii="Georgia" w:hAnsi="Georgia" w:cs="Arial"/>
          <w:sz w:val="21"/>
          <w:szCs w:val="21"/>
        </w:rPr>
        <w:t xml:space="preserve">they </w:t>
      </w:r>
      <w:r w:rsidR="00B8189A">
        <w:rPr>
          <w:rFonts w:ascii="Georgia" w:hAnsi="Georgia" w:cs="Arial"/>
          <w:sz w:val="21"/>
          <w:szCs w:val="21"/>
        </w:rPr>
        <w:t xml:space="preserve">can </w:t>
      </w:r>
      <w:r w:rsidR="00CB42E2">
        <w:rPr>
          <w:rFonts w:ascii="Georgia" w:hAnsi="Georgia" w:cs="Arial"/>
          <w:sz w:val="21"/>
          <w:szCs w:val="21"/>
        </w:rPr>
        <w:t>never walk around again.”</w:t>
      </w:r>
    </w:p>
    <w:p w14:paraId="4BAF2B7D" w14:textId="2EFD1F4E" w:rsidR="00113280" w:rsidRDefault="0008101E" w:rsidP="0008101E">
      <w:pPr>
        <w:pStyle w:val="NormalWeb"/>
        <w:shd w:val="clear" w:color="auto" w:fill="FFFFFF"/>
        <w:spacing w:before="2" w:line="360" w:lineRule="auto"/>
        <w:ind w:firstLine="720"/>
        <w:rPr>
          <w:rFonts w:ascii="Georgia" w:hAnsi="Georgia" w:cs="Arial"/>
          <w:sz w:val="21"/>
          <w:szCs w:val="21"/>
        </w:rPr>
      </w:pPr>
      <w:r>
        <w:rPr>
          <w:rFonts w:ascii="Georgia" w:hAnsi="Georgia" w:cs="Arial"/>
          <w:sz w:val="21"/>
          <w:szCs w:val="21"/>
        </w:rPr>
        <w:t>Archaeologist Dominic Pow</w:t>
      </w:r>
      <w:r w:rsidR="00B8189A">
        <w:rPr>
          <w:rFonts w:ascii="Georgia" w:hAnsi="Georgia" w:cs="Arial"/>
          <w:sz w:val="21"/>
          <w:szCs w:val="21"/>
        </w:rPr>
        <w:t>l</w:t>
      </w:r>
      <w:r>
        <w:rPr>
          <w:rFonts w:ascii="Georgia" w:hAnsi="Georgia" w:cs="Arial"/>
          <w:sz w:val="21"/>
          <w:szCs w:val="21"/>
        </w:rPr>
        <w:t>esland has excavated more than 10 deviant burials from Anglo</w:t>
      </w:r>
      <w:r w:rsidR="00B8189A">
        <w:rPr>
          <w:rFonts w:ascii="Georgia" w:hAnsi="Georgia" w:cs="Arial"/>
          <w:sz w:val="21"/>
          <w:szCs w:val="21"/>
        </w:rPr>
        <w:t>-</w:t>
      </w:r>
      <w:r>
        <w:rPr>
          <w:rFonts w:ascii="Georgia" w:hAnsi="Georgia" w:cs="Arial"/>
          <w:sz w:val="21"/>
          <w:szCs w:val="21"/>
        </w:rPr>
        <w:t xml:space="preserve">Saxon graveyards that provide more evidence of belief in vampires. </w:t>
      </w:r>
      <w:r w:rsidR="00201473">
        <w:rPr>
          <w:rFonts w:ascii="Georgia" w:hAnsi="Georgia" w:cs="Arial"/>
          <w:sz w:val="21"/>
          <w:szCs w:val="21"/>
        </w:rPr>
        <w:t>Some of t</w:t>
      </w:r>
      <w:r w:rsidR="00D70137">
        <w:rPr>
          <w:rFonts w:ascii="Georgia" w:hAnsi="Georgia" w:cs="Arial"/>
          <w:sz w:val="21"/>
          <w:szCs w:val="21"/>
        </w:rPr>
        <w:t xml:space="preserve">he bodies were buried face down in positions that </w:t>
      </w:r>
      <w:r w:rsidR="00B8189A">
        <w:rPr>
          <w:rFonts w:ascii="Georgia" w:hAnsi="Georgia" w:cs="Arial"/>
          <w:sz w:val="21"/>
          <w:szCs w:val="21"/>
        </w:rPr>
        <w:t>would be unnatural for</w:t>
      </w:r>
      <w:r w:rsidR="00D70137">
        <w:rPr>
          <w:rFonts w:ascii="Georgia" w:hAnsi="Georgia" w:cs="Arial"/>
          <w:sz w:val="21"/>
          <w:szCs w:val="21"/>
        </w:rPr>
        <w:t xml:space="preserve"> a normal burial.</w:t>
      </w:r>
      <w:r w:rsidR="00FA6CF3">
        <w:rPr>
          <w:rFonts w:ascii="Georgia" w:hAnsi="Georgia" w:cs="Arial"/>
          <w:sz w:val="21"/>
          <w:szCs w:val="21"/>
        </w:rPr>
        <w:t xml:space="preserve"> According to Blair, “…what’s remarkable about this group is that you can virtually see all the ways of keeping a dead person </w:t>
      </w:r>
      <w:r w:rsidR="00113280">
        <w:rPr>
          <w:rFonts w:ascii="Georgia" w:hAnsi="Georgia" w:cs="Arial"/>
          <w:sz w:val="21"/>
          <w:szCs w:val="21"/>
        </w:rPr>
        <w:t>in th</w:t>
      </w:r>
      <w:r w:rsidR="00552D3C">
        <w:rPr>
          <w:rFonts w:ascii="Georgia" w:hAnsi="Georgia" w:cs="Arial"/>
          <w:sz w:val="21"/>
          <w:szCs w:val="21"/>
        </w:rPr>
        <w:t>e</w:t>
      </w:r>
      <w:r w:rsidR="00113280">
        <w:rPr>
          <w:rFonts w:ascii="Georgia" w:hAnsi="Georgia" w:cs="Arial"/>
          <w:sz w:val="21"/>
          <w:szCs w:val="21"/>
        </w:rPr>
        <w:t>ir grave.”</w:t>
      </w:r>
      <w:r w:rsidR="00234853">
        <w:rPr>
          <w:rFonts w:ascii="Georgia" w:hAnsi="Georgia" w:cs="Arial"/>
          <w:sz w:val="21"/>
          <w:szCs w:val="21"/>
        </w:rPr>
        <w:t xml:space="preserve"> </w:t>
      </w:r>
      <w:r w:rsidR="00BC0E99">
        <w:rPr>
          <w:rFonts w:ascii="Georgia" w:hAnsi="Georgia" w:cs="Arial"/>
          <w:sz w:val="21"/>
          <w:szCs w:val="21"/>
        </w:rPr>
        <w:t xml:space="preserve">Medieval belief in vampires </w:t>
      </w:r>
      <w:r w:rsidR="000608A8">
        <w:rPr>
          <w:rFonts w:ascii="Georgia" w:hAnsi="Georgia" w:cs="Arial"/>
          <w:sz w:val="21"/>
          <w:szCs w:val="21"/>
        </w:rPr>
        <w:t>helps explain the discovery of deviant burials with decap</w:t>
      </w:r>
      <w:r w:rsidR="007C19E6">
        <w:rPr>
          <w:rFonts w:ascii="Georgia" w:hAnsi="Georgia" w:cs="Arial"/>
          <w:sz w:val="21"/>
          <w:szCs w:val="21"/>
        </w:rPr>
        <w:t xml:space="preserve">itated </w:t>
      </w:r>
      <w:r w:rsidR="000608A8">
        <w:rPr>
          <w:rFonts w:ascii="Georgia" w:hAnsi="Georgia" w:cs="Arial"/>
          <w:sz w:val="21"/>
          <w:szCs w:val="21"/>
        </w:rPr>
        <w:t>skeleton</w:t>
      </w:r>
      <w:r w:rsidR="00732166">
        <w:rPr>
          <w:rFonts w:ascii="Georgia" w:hAnsi="Georgia" w:cs="Arial"/>
          <w:sz w:val="21"/>
          <w:szCs w:val="21"/>
        </w:rPr>
        <w:t>s</w:t>
      </w:r>
      <w:r w:rsidR="000608A8">
        <w:rPr>
          <w:rFonts w:ascii="Georgia" w:hAnsi="Georgia" w:cs="Arial"/>
          <w:sz w:val="21"/>
          <w:szCs w:val="21"/>
        </w:rPr>
        <w:t xml:space="preserve"> and twisted limbs</w:t>
      </w:r>
      <w:r w:rsidR="005D4FE9">
        <w:rPr>
          <w:rFonts w:ascii="Georgia" w:hAnsi="Georgia" w:cs="Arial"/>
          <w:sz w:val="21"/>
          <w:szCs w:val="21"/>
        </w:rPr>
        <w:t xml:space="preserve">. </w:t>
      </w:r>
      <w:r w:rsidR="00113280">
        <w:rPr>
          <w:rFonts w:ascii="Georgia" w:hAnsi="Georgia" w:cs="Arial"/>
          <w:sz w:val="21"/>
          <w:szCs w:val="21"/>
        </w:rPr>
        <w:t>But d</w:t>
      </w:r>
      <w:r w:rsidR="00CC458C">
        <w:rPr>
          <w:rFonts w:ascii="Georgia" w:hAnsi="Georgia" w:cs="Arial"/>
          <w:sz w:val="21"/>
          <w:szCs w:val="21"/>
        </w:rPr>
        <w:t xml:space="preserve">oes the terror of the vampire exist today? </w:t>
      </w:r>
    </w:p>
    <w:p w14:paraId="2458B621" w14:textId="741CBB47" w:rsidR="00E37024" w:rsidRPr="00E37024" w:rsidRDefault="00E37024" w:rsidP="00E37024">
      <w:pPr>
        <w:pStyle w:val="NormalWeb"/>
        <w:shd w:val="clear" w:color="auto" w:fill="FFFFFF"/>
        <w:spacing w:before="2" w:line="360" w:lineRule="auto"/>
        <w:ind w:firstLine="720"/>
        <w:rPr>
          <w:rFonts w:ascii="Georgia" w:hAnsi="Georgia" w:cs="Arial"/>
          <w:sz w:val="21"/>
          <w:szCs w:val="21"/>
        </w:rPr>
      </w:pPr>
      <w:r w:rsidRPr="00E37024">
        <w:rPr>
          <w:rFonts w:ascii="Georgia" w:hAnsi="Georgia" w:cs="Arial"/>
          <w:sz w:val="21"/>
          <w:szCs w:val="21"/>
        </w:rPr>
        <w:t xml:space="preserve">To answer </w:t>
      </w:r>
      <w:r w:rsidR="00B8189A" w:rsidRPr="00E37024">
        <w:rPr>
          <w:rFonts w:ascii="Georgia" w:hAnsi="Georgia" w:cs="Arial"/>
          <w:sz w:val="21"/>
          <w:szCs w:val="21"/>
        </w:rPr>
        <w:t>th</w:t>
      </w:r>
      <w:r w:rsidR="00B8189A">
        <w:rPr>
          <w:rFonts w:ascii="Georgia" w:hAnsi="Georgia" w:cs="Arial"/>
          <w:sz w:val="21"/>
          <w:szCs w:val="21"/>
        </w:rPr>
        <w:t>at</w:t>
      </w:r>
      <w:r w:rsidR="00B8189A" w:rsidRPr="00E37024">
        <w:rPr>
          <w:rFonts w:ascii="Georgia" w:hAnsi="Georgia" w:cs="Arial"/>
          <w:sz w:val="21"/>
          <w:szCs w:val="21"/>
        </w:rPr>
        <w:t xml:space="preserve"> </w:t>
      </w:r>
      <w:r w:rsidRPr="00E37024">
        <w:rPr>
          <w:rFonts w:ascii="Georgia" w:hAnsi="Georgia" w:cs="Arial"/>
          <w:sz w:val="21"/>
          <w:szCs w:val="21"/>
        </w:rPr>
        <w:t xml:space="preserve">question, </w:t>
      </w:r>
      <w:r w:rsidRPr="00E37024">
        <w:rPr>
          <w:rFonts w:ascii="Georgia" w:hAnsi="Georgia" w:cs="Arial"/>
          <w:b/>
          <w:i/>
          <w:sz w:val="21"/>
          <w:szCs w:val="21"/>
        </w:rPr>
        <w:t>Vampire Legend</w:t>
      </w:r>
      <w:r w:rsidRPr="00E37024">
        <w:rPr>
          <w:rFonts w:ascii="Georgia" w:hAnsi="Georgia" w:cs="Arial"/>
          <w:sz w:val="21"/>
          <w:szCs w:val="21"/>
        </w:rPr>
        <w:t xml:space="preserve"> travels to Romania to investigate a story that made headlines in 2004. A 26-year-old woman in </w:t>
      </w:r>
      <w:r w:rsidR="000D37FE">
        <w:rPr>
          <w:rFonts w:ascii="Georgia" w:hAnsi="Georgia" w:cs="Arial"/>
          <w:sz w:val="21"/>
          <w:szCs w:val="21"/>
        </w:rPr>
        <w:t>a</w:t>
      </w:r>
      <w:r w:rsidR="000D37FE" w:rsidRPr="00E37024">
        <w:rPr>
          <w:rFonts w:ascii="Georgia" w:hAnsi="Georgia" w:cs="Arial"/>
          <w:sz w:val="21"/>
          <w:szCs w:val="21"/>
        </w:rPr>
        <w:t xml:space="preserve"> </w:t>
      </w:r>
      <w:r w:rsidRPr="00E37024">
        <w:rPr>
          <w:rFonts w:ascii="Georgia" w:hAnsi="Georgia" w:cs="Arial"/>
          <w:sz w:val="21"/>
          <w:szCs w:val="21"/>
        </w:rPr>
        <w:t>remote village complained of a mysterious illness and claimed her uncle</w:t>
      </w:r>
      <w:r w:rsidR="00A67A95" w:rsidRPr="00E37024">
        <w:rPr>
          <w:rFonts w:ascii="Georgia" w:hAnsi="Georgia" w:cs="Arial"/>
          <w:sz w:val="21"/>
          <w:szCs w:val="21"/>
        </w:rPr>
        <w:t>,</w:t>
      </w:r>
      <w:r w:rsidRPr="00E37024">
        <w:rPr>
          <w:rFonts w:ascii="Georgia" w:hAnsi="Georgia" w:cs="Arial"/>
          <w:sz w:val="21"/>
          <w:szCs w:val="21"/>
        </w:rPr>
        <w:t xml:space="preserve"> who </w:t>
      </w:r>
      <w:r w:rsidR="00B8189A">
        <w:rPr>
          <w:rFonts w:ascii="Georgia" w:hAnsi="Georgia" w:cs="Arial"/>
          <w:sz w:val="21"/>
          <w:szCs w:val="21"/>
        </w:rPr>
        <w:t xml:space="preserve">had </w:t>
      </w:r>
      <w:r w:rsidRPr="00E37024">
        <w:rPr>
          <w:rFonts w:ascii="Georgia" w:hAnsi="Georgia" w:cs="Arial"/>
          <w:sz w:val="21"/>
          <w:szCs w:val="21"/>
        </w:rPr>
        <w:t xml:space="preserve">died three months earlier, was visiting her at night and drinking blood from her heart. Believing the woman, six men from the </w:t>
      </w:r>
      <w:r w:rsidR="00A67A95" w:rsidRPr="00E37024">
        <w:rPr>
          <w:rFonts w:ascii="Georgia" w:hAnsi="Georgia" w:cs="Arial"/>
          <w:sz w:val="21"/>
          <w:szCs w:val="21"/>
        </w:rPr>
        <w:t>village</w:t>
      </w:r>
      <w:r w:rsidR="00B8189A">
        <w:rPr>
          <w:rFonts w:ascii="Georgia" w:hAnsi="Georgia" w:cs="Arial"/>
          <w:sz w:val="21"/>
          <w:szCs w:val="21"/>
        </w:rPr>
        <w:t>—</w:t>
      </w:r>
      <w:r w:rsidR="00A67A95">
        <w:rPr>
          <w:rFonts w:ascii="Georgia" w:hAnsi="Georgia" w:cs="Arial"/>
          <w:sz w:val="21"/>
          <w:szCs w:val="21"/>
        </w:rPr>
        <w:t>including</w:t>
      </w:r>
      <w:r w:rsidRPr="00E37024">
        <w:rPr>
          <w:rFonts w:ascii="Georgia" w:hAnsi="Georgia" w:cs="Arial"/>
          <w:sz w:val="21"/>
          <w:szCs w:val="21"/>
        </w:rPr>
        <w:t xml:space="preserve"> modern</w:t>
      </w:r>
      <w:r w:rsidR="00B8189A">
        <w:rPr>
          <w:rFonts w:ascii="Georgia" w:hAnsi="Georgia" w:cs="Arial"/>
          <w:sz w:val="21"/>
          <w:szCs w:val="21"/>
        </w:rPr>
        <w:t>-</w:t>
      </w:r>
      <w:r w:rsidRPr="00E37024">
        <w:rPr>
          <w:rFonts w:ascii="Georgia" w:hAnsi="Georgia" w:cs="Arial"/>
          <w:sz w:val="21"/>
          <w:szCs w:val="21"/>
        </w:rPr>
        <w:t>day vampire slayer Mirca Mitrica</w:t>
      </w:r>
      <w:r w:rsidR="00B8189A">
        <w:rPr>
          <w:rFonts w:ascii="Georgia" w:hAnsi="Georgia" w:cs="Arial"/>
          <w:sz w:val="21"/>
          <w:szCs w:val="21"/>
        </w:rPr>
        <w:t>—</w:t>
      </w:r>
      <w:r w:rsidR="0034209B">
        <w:rPr>
          <w:rFonts w:ascii="Georgia" w:hAnsi="Georgia" w:cs="Arial"/>
          <w:sz w:val="21"/>
          <w:szCs w:val="21"/>
        </w:rPr>
        <w:t>dig up</w:t>
      </w:r>
      <w:r w:rsidRPr="00E37024">
        <w:rPr>
          <w:rFonts w:ascii="Georgia" w:hAnsi="Georgia" w:cs="Arial"/>
          <w:sz w:val="21"/>
          <w:szCs w:val="21"/>
        </w:rPr>
        <w:t xml:space="preserve"> </w:t>
      </w:r>
      <w:r w:rsidR="000D37FE">
        <w:rPr>
          <w:rFonts w:ascii="Georgia" w:hAnsi="Georgia" w:cs="Arial"/>
          <w:sz w:val="21"/>
          <w:szCs w:val="21"/>
        </w:rPr>
        <w:t>the</w:t>
      </w:r>
      <w:r w:rsidR="000D37FE" w:rsidRPr="00E37024">
        <w:rPr>
          <w:rFonts w:ascii="Georgia" w:hAnsi="Georgia" w:cs="Arial"/>
          <w:sz w:val="21"/>
          <w:szCs w:val="21"/>
        </w:rPr>
        <w:t xml:space="preserve"> </w:t>
      </w:r>
      <w:r w:rsidRPr="00E37024">
        <w:rPr>
          <w:rFonts w:ascii="Georgia" w:hAnsi="Georgia" w:cs="Arial"/>
          <w:sz w:val="21"/>
          <w:szCs w:val="21"/>
        </w:rPr>
        <w:t xml:space="preserve">body </w:t>
      </w:r>
      <w:r w:rsidR="0034209B">
        <w:rPr>
          <w:rFonts w:ascii="Georgia" w:hAnsi="Georgia" w:cs="Arial"/>
          <w:sz w:val="21"/>
          <w:szCs w:val="21"/>
        </w:rPr>
        <w:t xml:space="preserve">to </w:t>
      </w:r>
      <w:r w:rsidRPr="00E37024">
        <w:rPr>
          <w:rFonts w:ascii="Georgia" w:hAnsi="Georgia" w:cs="Arial"/>
          <w:sz w:val="21"/>
          <w:szCs w:val="21"/>
        </w:rPr>
        <w:t>perfo</w:t>
      </w:r>
      <w:r w:rsidR="0034209B">
        <w:rPr>
          <w:rFonts w:ascii="Georgia" w:hAnsi="Georgia" w:cs="Arial"/>
          <w:sz w:val="21"/>
          <w:szCs w:val="21"/>
        </w:rPr>
        <w:t xml:space="preserve">rm </w:t>
      </w:r>
      <w:r w:rsidR="000D37FE">
        <w:rPr>
          <w:rFonts w:ascii="Georgia" w:hAnsi="Georgia" w:cs="Arial"/>
          <w:sz w:val="21"/>
          <w:szCs w:val="21"/>
        </w:rPr>
        <w:t xml:space="preserve">a </w:t>
      </w:r>
      <w:r w:rsidR="0034209B">
        <w:rPr>
          <w:rFonts w:ascii="Georgia" w:hAnsi="Georgia" w:cs="Arial"/>
          <w:sz w:val="21"/>
          <w:szCs w:val="21"/>
        </w:rPr>
        <w:t>vampire-slaying ritual and</w:t>
      </w:r>
      <w:r w:rsidRPr="00E37024">
        <w:rPr>
          <w:rFonts w:ascii="Georgia" w:hAnsi="Georgia" w:cs="Arial"/>
          <w:sz w:val="21"/>
          <w:szCs w:val="21"/>
        </w:rPr>
        <w:t xml:space="preserve"> cure her. For the first time</w:t>
      </w:r>
      <w:r w:rsidR="00B8189A">
        <w:rPr>
          <w:rFonts w:ascii="Georgia" w:hAnsi="Georgia" w:cs="Arial"/>
          <w:sz w:val="21"/>
          <w:szCs w:val="21"/>
        </w:rPr>
        <w:t xml:space="preserve"> publicly</w:t>
      </w:r>
      <w:r w:rsidRPr="00E37024">
        <w:rPr>
          <w:rFonts w:ascii="Georgia" w:hAnsi="Georgia" w:cs="Arial"/>
          <w:sz w:val="21"/>
          <w:szCs w:val="21"/>
        </w:rPr>
        <w:t>, Mitrica gives his account of the vampire-slaying ritual, one which closely resembles rituals depicted by the medieval texts.</w:t>
      </w:r>
    </w:p>
    <w:p w14:paraId="2C6B2A8A" w14:textId="61AD513E" w:rsidR="00BE59FA" w:rsidRDefault="00F10646" w:rsidP="00F10646">
      <w:pPr>
        <w:pStyle w:val="NormalWeb"/>
        <w:shd w:val="clear" w:color="auto" w:fill="FFFFFF"/>
        <w:spacing w:before="2" w:line="360" w:lineRule="auto"/>
        <w:rPr>
          <w:rFonts w:ascii="Georgia" w:hAnsi="Georgia" w:cs="Arial"/>
          <w:sz w:val="21"/>
          <w:szCs w:val="21"/>
        </w:rPr>
      </w:pPr>
      <w:r>
        <w:rPr>
          <w:rFonts w:ascii="Georgia" w:hAnsi="Georgia" w:cs="Arial"/>
          <w:sz w:val="21"/>
          <w:szCs w:val="21"/>
        </w:rPr>
        <w:tab/>
      </w:r>
      <w:r w:rsidR="00E63040">
        <w:rPr>
          <w:rFonts w:ascii="Georgia" w:hAnsi="Georgia" w:cs="Arial"/>
          <w:sz w:val="21"/>
          <w:szCs w:val="21"/>
        </w:rPr>
        <w:t xml:space="preserve">As the documentary suggests, </w:t>
      </w:r>
      <w:r>
        <w:rPr>
          <w:rFonts w:ascii="Georgia" w:hAnsi="Georgia" w:cs="Arial"/>
          <w:sz w:val="21"/>
          <w:szCs w:val="21"/>
        </w:rPr>
        <w:t>at the heart of vampire stories is the terror of the</w:t>
      </w:r>
      <w:r w:rsidR="007C19E6">
        <w:rPr>
          <w:rFonts w:ascii="Georgia" w:hAnsi="Georgia" w:cs="Arial"/>
          <w:sz w:val="21"/>
          <w:szCs w:val="21"/>
        </w:rPr>
        <w:t xml:space="preserve"> unknown, disease and illnesses.</w:t>
      </w:r>
      <w:r>
        <w:rPr>
          <w:rFonts w:ascii="Georgia" w:hAnsi="Georgia" w:cs="Arial"/>
          <w:sz w:val="21"/>
          <w:szCs w:val="21"/>
        </w:rPr>
        <w:t xml:space="preserve"> </w:t>
      </w:r>
      <w:r w:rsidR="00B8189A">
        <w:rPr>
          <w:rFonts w:ascii="Georgia" w:hAnsi="Georgia" w:cs="Arial"/>
          <w:sz w:val="21"/>
          <w:szCs w:val="21"/>
        </w:rPr>
        <w:t xml:space="preserve">Dacre </w:t>
      </w:r>
      <w:r>
        <w:rPr>
          <w:rFonts w:ascii="Georgia" w:hAnsi="Georgia" w:cs="Arial"/>
          <w:sz w:val="21"/>
          <w:szCs w:val="21"/>
        </w:rPr>
        <w:t>Stoker, great</w:t>
      </w:r>
      <w:r w:rsidR="00B8189A">
        <w:rPr>
          <w:rFonts w:ascii="Georgia" w:hAnsi="Georgia" w:cs="Arial"/>
          <w:sz w:val="21"/>
          <w:szCs w:val="21"/>
        </w:rPr>
        <w:t>-</w:t>
      </w:r>
      <w:r>
        <w:rPr>
          <w:rFonts w:ascii="Georgia" w:hAnsi="Georgia" w:cs="Arial"/>
          <w:sz w:val="21"/>
          <w:szCs w:val="21"/>
        </w:rPr>
        <w:t xml:space="preserve">grandnephew of Bram Stoker, has studied how </w:t>
      </w:r>
      <w:r w:rsidR="00BE59FA">
        <w:rPr>
          <w:rFonts w:ascii="Georgia" w:hAnsi="Georgia" w:cs="Arial"/>
          <w:sz w:val="21"/>
          <w:szCs w:val="21"/>
        </w:rPr>
        <w:t>Bram</w:t>
      </w:r>
      <w:r>
        <w:rPr>
          <w:rFonts w:ascii="Georgia" w:hAnsi="Georgia" w:cs="Arial"/>
          <w:sz w:val="21"/>
          <w:szCs w:val="21"/>
        </w:rPr>
        <w:t xml:space="preserve"> shaped his vampire character. </w:t>
      </w:r>
      <w:r w:rsidR="00F366C7">
        <w:rPr>
          <w:rFonts w:ascii="Georgia" w:hAnsi="Georgia" w:cs="Arial"/>
          <w:sz w:val="21"/>
          <w:szCs w:val="21"/>
        </w:rPr>
        <w:t xml:space="preserve">In Bram’s notes for </w:t>
      </w:r>
      <w:r w:rsidR="00F366C7" w:rsidRPr="00F366C7">
        <w:rPr>
          <w:rFonts w:ascii="Georgia" w:hAnsi="Georgia" w:cs="Arial"/>
          <w:i/>
          <w:sz w:val="21"/>
          <w:szCs w:val="21"/>
        </w:rPr>
        <w:t>Dracula</w:t>
      </w:r>
      <w:r w:rsidR="00F366C7">
        <w:rPr>
          <w:rFonts w:ascii="Georgia" w:hAnsi="Georgia" w:cs="Arial"/>
          <w:sz w:val="21"/>
          <w:szCs w:val="21"/>
        </w:rPr>
        <w:t xml:space="preserve">, </w:t>
      </w:r>
      <w:r w:rsidR="00B8189A">
        <w:rPr>
          <w:rFonts w:ascii="Georgia" w:hAnsi="Georgia" w:cs="Arial"/>
          <w:sz w:val="21"/>
          <w:szCs w:val="21"/>
        </w:rPr>
        <w:t xml:space="preserve">Dacre </w:t>
      </w:r>
      <w:r w:rsidR="00F366C7">
        <w:rPr>
          <w:rFonts w:ascii="Georgia" w:hAnsi="Georgia" w:cs="Arial"/>
          <w:sz w:val="21"/>
          <w:szCs w:val="21"/>
        </w:rPr>
        <w:t xml:space="preserve">found an article about a </w:t>
      </w:r>
      <w:r w:rsidR="00E63040">
        <w:rPr>
          <w:rFonts w:ascii="Georgia" w:hAnsi="Georgia" w:cs="Arial"/>
          <w:sz w:val="21"/>
          <w:szCs w:val="21"/>
        </w:rPr>
        <w:t xml:space="preserve">serious </w:t>
      </w:r>
      <w:r w:rsidR="00F366C7">
        <w:rPr>
          <w:rFonts w:ascii="Georgia" w:hAnsi="Georgia" w:cs="Arial"/>
          <w:sz w:val="21"/>
          <w:szCs w:val="21"/>
        </w:rPr>
        <w:t xml:space="preserve">vampire scare in </w:t>
      </w:r>
      <w:r w:rsidR="00A67A95">
        <w:rPr>
          <w:rFonts w:ascii="Georgia" w:hAnsi="Georgia" w:cs="Arial"/>
          <w:sz w:val="21"/>
          <w:szCs w:val="21"/>
        </w:rPr>
        <w:t>the early</w:t>
      </w:r>
      <w:r w:rsidR="00F366C7">
        <w:rPr>
          <w:rFonts w:ascii="Georgia" w:hAnsi="Georgia" w:cs="Arial"/>
          <w:sz w:val="21"/>
          <w:szCs w:val="21"/>
        </w:rPr>
        <w:t xml:space="preserve"> 1900s in New England</w:t>
      </w:r>
      <w:r w:rsidR="00B8189A">
        <w:rPr>
          <w:rFonts w:ascii="Georgia" w:hAnsi="Georgia" w:cs="Arial"/>
          <w:sz w:val="21"/>
          <w:szCs w:val="21"/>
        </w:rPr>
        <w:t>,</w:t>
      </w:r>
      <w:r w:rsidR="00F366C7">
        <w:rPr>
          <w:rFonts w:ascii="Georgia" w:hAnsi="Georgia" w:cs="Arial"/>
          <w:sz w:val="21"/>
          <w:szCs w:val="21"/>
        </w:rPr>
        <w:t xml:space="preserve"> </w:t>
      </w:r>
      <w:r w:rsidR="007C19E6">
        <w:rPr>
          <w:rFonts w:ascii="Georgia" w:hAnsi="Georgia" w:cs="Arial"/>
          <w:sz w:val="21"/>
          <w:szCs w:val="21"/>
        </w:rPr>
        <w:t>which turned</w:t>
      </w:r>
      <w:r w:rsidR="00F366C7">
        <w:rPr>
          <w:rFonts w:ascii="Georgia" w:hAnsi="Georgia" w:cs="Arial"/>
          <w:sz w:val="21"/>
          <w:szCs w:val="21"/>
        </w:rPr>
        <w:t xml:space="preserve"> ou</w:t>
      </w:r>
      <w:r w:rsidR="00BE59FA">
        <w:rPr>
          <w:rFonts w:ascii="Georgia" w:hAnsi="Georgia" w:cs="Arial"/>
          <w:sz w:val="21"/>
          <w:szCs w:val="21"/>
        </w:rPr>
        <w:t>t</w:t>
      </w:r>
      <w:r w:rsidR="00F366C7">
        <w:rPr>
          <w:rFonts w:ascii="Georgia" w:hAnsi="Georgia" w:cs="Arial"/>
          <w:sz w:val="21"/>
          <w:szCs w:val="21"/>
        </w:rPr>
        <w:t xml:space="preserve"> to be </w:t>
      </w:r>
      <w:r w:rsidR="00BE59FA">
        <w:rPr>
          <w:rFonts w:ascii="Georgia" w:hAnsi="Georgia" w:cs="Arial"/>
          <w:sz w:val="21"/>
          <w:szCs w:val="21"/>
        </w:rPr>
        <w:t xml:space="preserve">tuberculosis. </w:t>
      </w:r>
      <w:r w:rsidR="007C19E6">
        <w:rPr>
          <w:rFonts w:ascii="Georgia" w:hAnsi="Georgia" w:cs="Arial"/>
          <w:sz w:val="21"/>
          <w:szCs w:val="21"/>
        </w:rPr>
        <w:t>Nevertheless</w:t>
      </w:r>
      <w:r w:rsidR="003B6A34">
        <w:rPr>
          <w:rFonts w:ascii="Georgia" w:hAnsi="Georgia" w:cs="Arial"/>
          <w:sz w:val="21"/>
          <w:szCs w:val="21"/>
        </w:rPr>
        <w:t xml:space="preserve">, believing the disease was </w:t>
      </w:r>
      <w:r w:rsidR="003B6A34">
        <w:rPr>
          <w:rFonts w:ascii="Georgia" w:hAnsi="Georgia" w:cs="Arial"/>
          <w:sz w:val="21"/>
          <w:szCs w:val="21"/>
        </w:rPr>
        <w:lastRenderedPageBreak/>
        <w:t>vampirism</w:t>
      </w:r>
      <w:r w:rsidR="00655B26">
        <w:rPr>
          <w:rFonts w:ascii="Georgia" w:hAnsi="Georgia" w:cs="Arial"/>
          <w:sz w:val="21"/>
          <w:szCs w:val="21"/>
        </w:rPr>
        <w:t>,</w:t>
      </w:r>
      <w:r w:rsidR="00BE59FA" w:rsidRPr="00BE59FA">
        <w:rPr>
          <w:rFonts w:ascii="Georgia" w:hAnsi="Georgia" w:cs="Arial"/>
          <w:sz w:val="21"/>
          <w:szCs w:val="21"/>
        </w:rPr>
        <w:t xml:space="preserve"> </w:t>
      </w:r>
      <w:r w:rsidR="00655B26">
        <w:rPr>
          <w:rFonts w:ascii="Georgia" w:hAnsi="Georgia" w:cs="Arial"/>
          <w:sz w:val="21"/>
          <w:szCs w:val="21"/>
        </w:rPr>
        <w:t>state forensic authorities</w:t>
      </w:r>
      <w:r w:rsidR="003B6A34">
        <w:rPr>
          <w:rFonts w:ascii="Georgia" w:hAnsi="Georgia" w:cs="Arial"/>
          <w:sz w:val="21"/>
          <w:szCs w:val="21"/>
        </w:rPr>
        <w:t xml:space="preserve"> allow</w:t>
      </w:r>
      <w:r w:rsidR="00655B26">
        <w:rPr>
          <w:rFonts w:ascii="Georgia" w:hAnsi="Georgia" w:cs="Arial"/>
          <w:sz w:val="21"/>
          <w:szCs w:val="21"/>
        </w:rPr>
        <w:t>ed</w:t>
      </w:r>
      <w:r w:rsidR="00BE59FA" w:rsidRPr="00BE59FA">
        <w:rPr>
          <w:rFonts w:ascii="Georgia" w:hAnsi="Georgia" w:cs="Arial"/>
          <w:sz w:val="21"/>
          <w:szCs w:val="21"/>
        </w:rPr>
        <w:t xml:space="preserve"> exhumations from the grave </w:t>
      </w:r>
      <w:r w:rsidR="00655B26">
        <w:rPr>
          <w:rFonts w:ascii="Georgia" w:hAnsi="Georgia" w:cs="Arial"/>
          <w:sz w:val="21"/>
          <w:szCs w:val="21"/>
        </w:rPr>
        <w:t>for people</w:t>
      </w:r>
      <w:r w:rsidR="003B6A34">
        <w:rPr>
          <w:rFonts w:ascii="Georgia" w:hAnsi="Georgia" w:cs="Arial"/>
          <w:sz w:val="21"/>
          <w:szCs w:val="21"/>
        </w:rPr>
        <w:t xml:space="preserve"> to </w:t>
      </w:r>
      <w:r w:rsidR="00B8189A">
        <w:rPr>
          <w:rFonts w:ascii="Georgia" w:hAnsi="Georgia" w:cs="Arial"/>
          <w:sz w:val="21"/>
          <w:szCs w:val="21"/>
        </w:rPr>
        <w:t>perform various</w:t>
      </w:r>
      <w:r w:rsidR="00BE59FA" w:rsidRPr="00BE59FA">
        <w:rPr>
          <w:rFonts w:ascii="Georgia" w:hAnsi="Georgia" w:cs="Arial"/>
          <w:sz w:val="21"/>
          <w:szCs w:val="21"/>
        </w:rPr>
        <w:t xml:space="preserve"> ceremonial practices to </w:t>
      </w:r>
      <w:r w:rsidR="00655B26">
        <w:rPr>
          <w:rFonts w:ascii="Georgia" w:hAnsi="Georgia" w:cs="Arial"/>
          <w:sz w:val="21"/>
          <w:szCs w:val="21"/>
        </w:rPr>
        <w:t xml:space="preserve">get </w:t>
      </w:r>
      <w:r w:rsidR="00BE59FA" w:rsidRPr="00BE59FA">
        <w:rPr>
          <w:rFonts w:ascii="Georgia" w:hAnsi="Georgia" w:cs="Arial"/>
          <w:sz w:val="21"/>
          <w:szCs w:val="21"/>
        </w:rPr>
        <w:t xml:space="preserve">rid </w:t>
      </w:r>
      <w:r w:rsidR="003B6A34">
        <w:rPr>
          <w:rFonts w:ascii="Georgia" w:hAnsi="Georgia" w:cs="Arial"/>
          <w:sz w:val="21"/>
          <w:szCs w:val="21"/>
        </w:rPr>
        <w:t xml:space="preserve">of </w:t>
      </w:r>
      <w:r w:rsidR="00655B26">
        <w:rPr>
          <w:rFonts w:ascii="Georgia" w:hAnsi="Georgia" w:cs="Arial"/>
          <w:sz w:val="21"/>
          <w:szCs w:val="21"/>
        </w:rPr>
        <w:t xml:space="preserve">the </w:t>
      </w:r>
      <w:r w:rsidR="003B6A34">
        <w:rPr>
          <w:rFonts w:ascii="Georgia" w:hAnsi="Georgia" w:cs="Arial"/>
          <w:sz w:val="21"/>
          <w:szCs w:val="21"/>
        </w:rPr>
        <w:t>vampires.</w:t>
      </w:r>
      <w:r w:rsidR="00F366C7" w:rsidRPr="00BE59FA">
        <w:rPr>
          <w:rFonts w:ascii="Georgia" w:hAnsi="Georgia" w:cs="Arial"/>
          <w:sz w:val="21"/>
          <w:szCs w:val="21"/>
        </w:rPr>
        <w:t xml:space="preserve"> </w:t>
      </w:r>
    </w:p>
    <w:p w14:paraId="2F084A87" w14:textId="5112A511" w:rsidR="005415B6" w:rsidRPr="007F7B30" w:rsidRDefault="00D90D66" w:rsidP="005415B6">
      <w:pPr>
        <w:pStyle w:val="NormalIndent"/>
        <w:ind w:firstLine="720"/>
      </w:pPr>
      <w:r>
        <w:rPr>
          <w:rFonts w:cs="Arial"/>
          <w:szCs w:val="21"/>
        </w:rPr>
        <w:t>T</w:t>
      </w:r>
      <w:r w:rsidR="001C18FF">
        <w:rPr>
          <w:rFonts w:cs="Arial"/>
          <w:szCs w:val="21"/>
        </w:rPr>
        <w:t>oday</w:t>
      </w:r>
      <w:r>
        <w:rPr>
          <w:rFonts w:cs="Arial"/>
          <w:szCs w:val="21"/>
        </w:rPr>
        <w:t xml:space="preserve">, science can explain the </w:t>
      </w:r>
      <w:r w:rsidR="0087142A">
        <w:rPr>
          <w:rFonts w:cs="Arial"/>
          <w:szCs w:val="21"/>
        </w:rPr>
        <w:t>s</w:t>
      </w:r>
      <w:r>
        <w:rPr>
          <w:rFonts w:cs="Arial"/>
          <w:szCs w:val="21"/>
        </w:rPr>
        <w:t xml:space="preserve">igns of </w:t>
      </w:r>
      <w:r w:rsidR="0087142A">
        <w:rPr>
          <w:rFonts w:cs="Arial"/>
          <w:szCs w:val="21"/>
        </w:rPr>
        <w:t>vampirism described in medieval folklore</w:t>
      </w:r>
      <w:r w:rsidR="00B8189A">
        <w:rPr>
          <w:rFonts w:cs="Arial"/>
          <w:szCs w:val="21"/>
        </w:rPr>
        <w:t>,</w:t>
      </w:r>
      <w:r w:rsidR="0087142A">
        <w:rPr>
          <w:rFonts w:cs="Arial"/>
          <w:szCs w:val="21"/>
        </w:rPr>
        <w:t xml:space="preserve"> as well as the modern Romanian account</w:t>
      </w:r>
      <w:r w:rsidR="001C18FF">
        <w:rPr>
          <w:rFonts w:cs="Arial"/>
          <w:szCs w:val="21"/>
        </w:rPr>
        <w:t>. Yet there is still a fascination with vam</w:t>
      </w:r>
      <w:r w:rsidR="00776CAF">
        <w:rPr>
          <w:rFonts w:cs="Arial"/>
          <w:szCs w:val="21"/>
        </w:rPr>
        <w:t>pires and</w:t>
      </w:r>
      <w:r w:rsidR="00B8189A">
        <w:rPr>
          <w:rFonts w:cs="Arial"/>
          <w:szCs w:val="21"/>
        </w:rPr>
        <w:t>,</w:t>
      </w:r>
      <w:r w:rsidR="00776CAF">
        <w:rPr>
          <w:rFonts w:cs="Arial"/>
          <w:szCs w:val="21"/>
        </w:rPr>
        <w:t xml:space="preserve"> for some</w:t>
      </w:r>
      <w:r w:rsidR="000D37FE">
        <w:rPr>
          <w:rFonts w:cs="Arial"/>
          <w:szCs w:val="21"/>
        </w:rPr>
        <w:t>,</w:t>
      </w:r>
      <w:r w:rsidR="00776CAF">
        <w:rPr>
          <w:rFonts w:cs="Arial"/>
          <w:szCs w:val="21"/>
        </w:rPr>
        <w:t xml:space="preserve"> a primeval fear</w:t>
      </w:r>
      <w:r w:rsidR="005415B6">
        <w:rPr>
          <w:rFonts w:cs="Arial"/>
          <w:szCs w:val="21"/>
        </w:rPr>
        <w:t xml:space="preserve"> of the bloodsuckers</w:t>
      </w:r>
      <w:r w:rsidR="00776CAF">
        <w:rPr>
          <w:rFonts w:cs="Arial"/>
          <w:szCs w:val="21"/>
        </w:rPr>
        <w:t xml:space="preserve">. </w:t>
      </w:r>
      <w:r w:rsidR="001C18FF" w:rsidRPr="00C43621">
        <w:rPr>
          <w:rFonts w:cs="Arial"/>
          <w:szCs w:val="21"/>
        </w:rPr>
        <w:t>“Bram’s vampires and all the others today are for entertainment purposes,</w:t>
      </w:r>
      <w:r w:rsidR="001C18FF">
        <w:rPr>
          <w:rFonts w:cs="Arial"/>
          <w:szCs w:val="21"/>
        </w:rPr>
        <w:t>” say</w:t>
      </w:r>
      <w:r w:rsidR="00776CAF">
        <w:rPr>
          <w:rFonts w:cs="Arial"/>
          <w:szCs w:val="21"/>
        </w:rPr>
        <w:t>s</w:t>
      </w:r>
      <w:r w:rsidR="001C18FF">
        <w:rPr>
          <w:rFonts w:cs="Arial"/>
          <w:szCs w:val="21"/>
        </w:rPr>
        <w:t xml:space="preserve"> </w:t>
      </w:r>
      <w:r w:rsidR="00B8189A">
        <w:rPr>
          <w:rFonts w:cs="Arial"/>
          <w:szCs w:val="21"/>
        </w:rPr>
        <w:t>Dacre</w:t>
      </w:r>
      <w:r w:rsidR="001C18FF">
        <w:rPr>
          <w:rFonts w:cs="Arial"/>
          <w:szCs w:val="21"/>
        </w:rPr>
        <w:t>. “B</w:t>
      </w:r>
      <w:r w:rsidR="001C18FF" w:rsidRPr="00C43621">
        <w:rPr>
          <w:rFonts w:cs="Arial"/>
          <w:szCs w:val="21"/>
        </w:rPr>
        <w:t>ut you’ve got t</w:t>
      </w:r>
      <w:r w:rsidR="001C18FF">
        <w:rPr>
          <w:rFonts w:cs="Arial"/>
          <w:szCs w:val="21"/>
        </w:rPr>
        <w:t>o realize where these came from.</w:t>
      </w:r>
      <w:r w:rsidR="001C18FF" w:rsidRPr="00C43621">
        <w:rPr>
          <w:rFonts w:cs="Arial"/>
          <w:szCs w:val="21"/>
        </w:rPr>
        <w:t xml:space="preserve"> The myt</w:t>
      </w:r>
      <w:r w:rsidR="001C18FF">
        <w:rPr>
          <w:rFonts w:cs="Arial"/>
          <w:szCs w:val="21"/>
        </w:rPr>
        <w:t>h of the vampire really terroriz</w:t>
      </w:r>
      <w:r w:rsidR="001C18FF" w:rsidRPr="00C43621">
        <w:rPr>
          <w:rFonts w:cs="Arial"/>
          <w:szCs w:val="21"/>
        </w:rPr>
        <w:t>ed villages.</w:t>
      </w:r>
      <w:r w:rsidR="00776CAF">
        <w:rPr>
          <w:rFonts w:cs="Arial"/>
          <w:szCs w:val="21"/>
        </w:rPr>
        <w:t xml:space="preserve">” </w:t>
      </w:r>
      <w:r w:rsidR="005415B6">
        <w:rPr>
          <w:rFonts w:cs="Arial"/>
          <w:szCs w:val="21"/>
        </w:rPr>
        <w:t xml:space="preserve">If one believes </w:t>
      </w:r>
      <w:r w:rsidR="00C24593">
        <w:rPr>
          <w:rFonts w:cs="Arial"/>
          <w:szCs w:val="21"/>
        </w:rPr>
        <w:t xml:space="preserve">the vampire slayer </w:t>
      </w:r>
      <w:r w:rsidR="005415B6">
        <w:rPr>
          <w:rFonts w:cs="Arial"/>
          <w:szCs w:val="21"/>
        </w:rPr>
        <w:t xml:space="preserve">Mitrica, it is not </w:t>
      </w:r>
      <w:r w:rsidR="00BA61E7">
        <w:rPr>
          <w:rFonts w:cs="Arial"/>
          <w:szCs w:val="21"/>
        </w:rPr>
        <w:t>the</w:t>
      </w:r>
      <w:r w:rsidR="005415B6">
        <w:rPr>
          <w:rFonts w:cs="Arial"/>
          <w:szCs w:val="21"/>
        </w:rPr>
        <w:t xml:space="preserve"> myth</w:t>
      </w:r>
      <w:r w:rsidR="00BA61E7">
        <w:rPr>
          <w:rFonts w:cs="Arial"/>
          <w:szCs w:val="21"/>
        </w:rPr>
        <w:t xml:space="preserve"> that </w:t>
      </w:r>
      <w:r w:rsidR="00C24593">
        <w:rPr>
          <w:rFonts w:cs="Arial"/>
          <w:szCs w:val="21"/>
        </w:rPr>
        <w:t>terrorizes</w:t>
      </w:r>
      <w:r w:rsidR="00BA61E7">
        <w:rPr>
          <w:rFonts w:cs="Arial"/>
          <w:szCs w:val="21"/>
        </w:rPr>
        <w:t xml:space="preserve">, </w:t>
      </w:r>
      <w:r w:rsidR="005415B6">
        <w:rPr>
          <w:rFonts w:cs="Arial"/>
          <w:szCs w:val="21"/>
        </w:rPr>
        <w:t xml:space="preserve">but </w:t>
      </w:r>
      <w:r w:rsidR="00BA61E7">
        <w:rPr>
          <w:rFonts w:cs="Arial"/>
          <w:szCs w:val="21"/>
        </w:rPr>
        <w:t xml:space="preserve">the vampire. </w:t>
      </w:r>
    </w:p>
    <w:p w14:paraId="658F404E" w14:textId="53536C72" w:rsidR="00A67A95" w:rsidRDefault="00A67A95" w:rsidP="00A67A95">
      <w:pPr>
        <w:autoSpaceDE w:val="0"/>
        <w:autoSpaceDN w:val="0"/>
        <w:adjustRightInd w:val="0"/>
        <w:spacing w:line="360" w:lineRule="auto"/>
        <w:ind w:firstLine="720"/>
        <w:rPr>
          <w:color w:val="000000" w:themeColor="text1"/>
          <w:szCs w:val="21"/>
        </w:rPr>
      </w:pPr>
      <w:r>
        <w:rPr>
          <w:rFonts w:cs="Calibri"/>
          <w:b/>
          <w:bCs/>
          <w:i/>
          <w:iCs/>
          <w:color w:val="000000"/>
          <w:szCs w:val="21"/>
        </w:rPr>
        <w:t>Secrets of the Dead</w:t>
      </w:r>
      <w:r>
        <w:rPr>
          <w:rStyle w:val="Strong"/>
          <w:rFonts w:cs="Calibri"/>
          <w:i/>
          <w:iCs/>
          <w:color w:val="000000"/>
          <w:szCs w:val="21"/>
        </w:rPr>
        <w:t xml:space="preserve">: Vampire Legend </w:t>
      </w:r>
      <w:r w:rsidRPr="00A67A95">
        <w:rPr>
          <w:rStyle w:val="Strong"/>
          <w:rFonts w:cs="Calibri"/>
          <w:b w:val="0"/>
          <w:iCs/>
          <w:color w:val="000000"/>
          <w:szCs w:val="21"/>
        </w:rPr>
        <w:t>is</w:t>
      </w:r>
      <w:r w:rsidRPr="00A67A95">
        <w:rPr>
          <w:rFonts w:cs="Calibri"/>
          <w:b/>
          <w:color w:val="000000"/>
          <w:szCs w:val="21"/>
        </w:rPr>
        <w:t xml:space="preserve"> </w:t>
      </w:r>
      <w:r>
        <w:rPr>
          <w:rFonts w:cs="Calibri"/>
          <w:color w:val="000000" w:themeColor="text1"/>
          <w:szCs w:val="21"/>
        </w:rPr>
        <w:t xml:space="preserve">a production of Icon Films in </w:t>
      </w:r>
      <w:r>
        <w:rPr>
          <w:rFonts w:cs="Calibri"/>
          <w:color w:val="000000"/>
          <w:szCs w:val="21"/>
        </w:rPr>
        <w:t>association with THIRTEEN Productions LLC for WNET and Channel 4</w:t>
      </w:r>
      <w:r>
        <w:rPr>
          <w:rFonts w:cs="Calibri"/>
          <w:color w:val="000000" w:themeColor="text1"/>
          <w:szCs w:val="21"/>
        </w:rPr>
        <w:t xml:space="preserve">. </w:t>
      </w:r>
      <w:r>
        <w:rPr>
          <w:rFonts w:cs="Georgia"/>
          <w:color w:val="000000" w:themeColor="text1"/>
          <w:szCs w:val="21"/>
        </w:rPr>
        <w:t xml:space="preserve">Narrator is Jay O. Sanders. Executive producers for Icon Films are Harry Marshall and Owen Gay. Directors are Kate Thomas-Couth, Toby Fenn and Nick Head. </w:t>
      </w:r>
      <w:r>
        <w:rPr>
          <w:rFonts w:cs="Calibri"/>
          <w:color w:val="000000" w:themeColor="text1"/>
          <w:szCs w:val="21"/>
        </w:rPr>
        <w:t xml:space="preserve">Executive in charge for WNET </w:t>
      </w:r>
      <w:r>
        <w:rPr>
          <w:rFonts w:cs="Calibri"/>
          <w:color w:val="000000"/>
          <w:szCs w:val="21"/>
        </w:rPr>
        <w:t xml:space="preserve">is Stephen Segaller. Executive producer for WNET is Steve Burns. </w:t>
      </w:r>
      <w:r>
        <w:rPr>
          <w:rFonts w:cs="Georgia"/>
          <w:color w:val="000000" w:themeColor="text1"/>
          <w:szCs w:val="21"/>
        </w:rPr>
        <w:t>Supervising producer for WNET is Stephanie Carter.</w:t>
      </w:r>
      <w:r>
        <w:rPr>
          <w:color w:val="000000" w:themeColor="text1"/>
          <w:szCs w:val="21"/>
        </w:rPr>
        <w:t xml:space="preserve"> </w:t>
      </w:r>
    </w:p>
    <w:p w14:paraId="513E2DAE" w14:textId="77777777" w:rsidR="00F7444B" w:rsidRPr="002A2D5F" w:rsidRDefault="00F7444B" w:rsidP="00F7444B">
      <w:pPr>
        <w:autoSpaceDE w:val="0"/>
        <w:autoSpaceDN w:val="0"/>
        <w:adjustRightInd w:val="0"/>
        <w:spacing w:line="360" w:lineRule="auto"/>
        <w:ind w:firstLine="720"/>
        <w:rPr>
          <w:rFonts w:cs="Georgia"/>
          <w:color w:val="000000" w:themeColor="text1"/>
          <w:szCs w:val="21"/>
        </w:rPr>
      </w:pPr>
      <w:r>
        <w:rPr>
          <w:rFonts w:cs="Georgia"/>
          <w:color w:val="000000" w:themeColor="text1"/>
          <w:szCs w:val="21"/>
        </w:rPr>
        <w:t>T</w:t>
      </w:r>
      <w:r w:rsidRPr="002A2D5F">
        <w:rPr>
          <w:rFonts w:cs="Georgia"/>
          <w:color w:val="000000" w:themeColor="text1"/>
          <w:szCs w:val="21"/>
        </w:rPr>
        <w:t xml:space="preserve">his program is among the full-length episodes that will be available for viewing after broadcast on </w:t>
      </w:r>
      <w:r w:rsidRPr="002A2D5F">
        <w:rPr>
          <w:rFonts w:cs="Georgia"/>
          <w:b/>
          <w:bCs/>
          <w:i/>
          <w:iCs/>
          <w:color w:val="000000" w:themeColor="text1"/>
          <w:szCs w:val="21"/>
        </w:rPr>
        <w:t>Secrets of the Dead</w:t>
      </w:r>
      <w:r w:rsidRPr="002A2D5F">
        <w:rPr>
          <w:rFonts w:cs="Georgia"/>
          <w:b/>
          <w:bCs/>
          <w:color w:val="000000" w:themeColor="text1"/>
          <w:szCs w:val="21"/>
        </w:rPr>
        <w:t xml:space="preserve"> Online</w:t>
      </w:r>
      <w:r w:rsidRPr="002A2D5F">
        <w:rPr>
          <w:rFonts w:cs="Georgia"/>
          <w:color w:val="000000" w:themeColor="text1"/>
          <w:szCs w:val="21"/>
        </w:rPr>
        <w:t xml:space="preserve"> (</w:t>
      </w:r>
      <w:hyperlink r:id="rId11" w:history="1">
        <w:r w:rsidRPr="002A2D5F">
          <w:rPr>
            <w:rFonts w:cs="Georgia"/>
            <w:color w:val="0000FF"/>
            <w:szCs w:val="21"/>
            <w:u w:val="single"/>
          </w:rPr>
          <w:t>pbs.org/secrets</w:t>
        </w:r>
      </w:hyperlink>
      <w:r w:rsidRPr="002A2D5F">
        <w:rPr>
          <w:rFonts w:cs="Georgia"/>
          <w:color w:val="000000" w:themeColor="text1"/>
          <w:szCs w:val="21"/>
        </w:rPr>
        <w:t>). Along with the extensive online video catalog, the series website provides resources for educators with lesson plans for middle school and high school teachers.</w:t>
      </w:r>
      <w:r w:rsidRPr="002A2D5F">
        <w:rPr>
          <w:color w:val="000000" w:themeColor="text1"/>
          <w:szCs w:val="21"/>
        </w:rPr>
        <w:t xml:space="preserve"> </w:t>
      </w:r>
      <w:r w:rsidRPr="002A2D5F">
        <w:rPr>
          <w:rFonts w:cs="Georgia"/>
          <w:color w:val="000000" w:themeColor="text1"/>
          <w:szCs w:val="21"/>
        </w:rPr>
        <w:t>As one of PBS'</w:t>
      </w:r>
      <w:r w:rsidR="0022227E">
        <w:rPr>
          <w:rFonts w:cs="Georgia"/>
          <w:color w:val="000000" w:themeColor="text1"/>
          <w:szCs w:val="21"/>
        </w:rPr>
        <w:t>s</w:t>
      </w:r>
      <w:r w:rsidRPr="002A2D5F">
        <w:rPr>
          <w:rFonts w:cs="Georgia"/>
          <w:color w:val="000000" w:themeColor="text1"/>
          <w:szCs w:val="21"/>
        </w:rPr>
        <w:t xml:space="preserve"> ongoing limited primetime series, </w:t>
      </w:r>
      <w:r w:rsidRPr="002A2D5F">
        <w:rPr>
          <w:rFonts w:cs="Georgia"/>
          <w:b/>
          <w:bCs/>
          <w:i/>
          <w:iCs/>
          <w:color w:val="000000" w:themeColor="text1"/>
          <w:szCs w:val="21"/>
        </w:rPr>
        <w:t>Secrets of the Dead</w:t>
      </w:r>
      <w:r w:rsidRPr="002A2D5F">
        <w:rPr>
          <w:rFonts w:cs="Georgia"/>
          <w:i/>
          <w:iCs/>
          <w:color w:val="000000" w:themeColor="text1"/>
          <w:szCs w:val="21"/>
        </w:rPr>
        <w:t xml:space="preserve"> </w:t>
      </w:r>
      <w:r w:rsidRPr="002A2D5F">
        <w:rPr>
          <w:rFonts w:cs="Georgia"/>
          <w:color w:val="000000" w:themeColor="text1"/>
          <w:szCs w:val="21"/>
        </w:rPr>
        <w:t>is a perennial favorite among viewers, routinely ranking among the 10 most-watched series on public television. Currently in its 1</w:t>
      </w:r>
      <w:r w:rsidR="0022227E">
        <w:rPr>
          <w:rFonts w:cs="Georgia"/>
          <w:color w:val="000000" w:themeColor="text1"/>
          <w:szCs w:val="21"/>
        </w:rPr>
        <w:t>5</w:t>
      </w:r>
      <w:r w:rsidRPr="002A2D5F">
        <w:rPr>
          <w:rFonts w:cs="Georgia"/>
          <w:color w:val="000000" w:themeColor="text1"/>
          <w:szCs w:val="21"/>
          <w:vertAlign w:val="superscript"/>
        </w:rPr>
        <w:t>th</w:t>
      </w:r>
      <w:r w:rsidRPr="002A2D5F">
        <w:rPr>
          <w:rFonts w:cs="Georgia"/>
          <w:color w:val="000000" w:themeColor="text1"/>
          <w:szCs w:val="21"/>
        </w:rPr>
        <w:t xml:space="preserve"> season, </w:t>
      </w:r>
      <w:r w:rsidRPr="002A2D5F">
        <w:rPr>
          <w:rFonts w:cs="Georgia"/>
          <w:b/>
          <w:bCs/>
          <w:i/>
          <w:iCs/>
          <w:color w:val="000000" w:themeColor="text1"/>
          <w:szCs w:val="21"/>
        </w:rPr>
        <w:t>Secrets of the Dead</w:t>
      </w:r>
      <w:r w:rsidRPr="002A2D5F">
        <w:rPr>
          <w:rFonts w:cs="Georgia"/>
          <w:i/>
          <w:iCs/>
          <w:color w:val="000000" w:themeColor="text1"/>
          <w:szCs w:val="21"/>
        </w:rPr>
        <w:t xml:space="preserve"> </w:t>
      </w:r>
      <w:r w:rsidRPr="002A2D5F">
        <w:rPr>
          <w:rFonts w:cs="Georgia"/>
          <w:color w:val="000000" w:themeColor="text1"/>
          <w:szCs w:val="21"/>
        </w:rPr>
        <w:t xml:space="preserve">continues its unique brand of archaeological sleuthing employing advances in investigative techniques, forensic science and historical scholarship to offer new evidence about forgotten mysteries. </w:t>
      </w:r>
      <w:r w:rsidRPr="002A2D5F">
        <w:rPr>
          <w:rFonts w:cs="Georgia"/>
          <w:b/>
          <w:bCs/>
          <w:i/>
          <w:iCs/>
          <w:color w:val="000000" w:themeColor="text1"/>
          <w:szCs w:val="21"/>
        </w:rPr>
        <w:t>Secrets of the Dead</w:t>
      </w:r>
      <w:r w:rsidRPr="002A2D5F">
        <w:rPr>
          <w:rFonts w:cs="Georgia"/>
          <w:color w:val="000000" w:themeColor="text1"/>
          <w:szCs w:val="21"/>
        </w:rPr>
        <w:t xml:space="preserve"> has received 10 CINE Golden Eagle Awards and six Emmy nominations, among numerous other awards. </w:t>
      </w:r>
    </w:p>
    <w:p w14:paraId="02D898FF" w14:textId="77777777" w:rsidR="00F7444B" w:rsidRDefault="00F7444B" w:rsidP="007F7B30">
      <w:pPr>
        <w:pStyle w:val="NoSpacing"/>
        <w:spacing w:line="360" w:lineRule="auto"/>
        <w:jc w:val="center"/>
        <w:rPr>
          <w:b/>
        </w:rPr>
      </w:pPr>
      <w:r>
        <w:rPr>
          <w:b/>
        </w:rPr>
        <w:t>###</w:t>
      </w:r>
    </w:p>
    <w:p w14:paraId="36F12403" w14:textId="77777777" w:rsidR="00370A0A" w:rsidRDefault="00370A0A" w:rsidP="00F7444B">
      <w:pPr>
        <w:pStyle w:val="NoSpacing"/>
        <w:spacing w:line="360" w:lineRule="auto"/>
        <w:rPr>
          <w:sz w:val="16"/>
          <w:szCs w:val="16"/>
        </w:rPr>
      </w:pPr>
    </w:p>
    <w:p w14:paraId="4A720DA8" w14:textId="3EF52209" w:rsidR="00F7444B" w:rsidRPr="003162C3" w:rsidRDefault="00BB284D" w:rsidP="00F7444B">
      <w:pPr>
        <w:pStyle w:val="NoSpacing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Final 09.29.15</w:t>
      </w:r>
    </w:p>
    <w:p w14:paraId="1482C785" w14:textId="77777777" w:rsidR="00F7444B" w:rsidRDefault="00F7444B" w:rsidP="00694322">
      <w:pPr>
        <w:pStyle w:val="NormalWeb"/>
        <w:shd w:val="clear" w:color="auto" w:fill="FFFFFF"/>
        <w:spacing w:before="2" w:line="360" w:lineRule="auto"/>
        <w:rPr>
          <w:rFonts w:ascii="Georgia" w:hAnsi="Georgia"/>
          <w:color w:val="000000"/>
          <w:sz w:val="21"/>
          <w:szCs w:val="21"/>
        </w:rPr>
      </w:pPr>
    </w:p>
    <w:sectPr w:rsidR="00F7444B" w:rsidSect="00545A52">
      <w:headerReference w:type="first" r:id="rId12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D0600" w14:textId="77777777" w:rsidR="006E6946" w:rsidRDefault="006E6946">
      <w:r>
        <w:separator/>
      </w:r>
    </w:p>
  </w:endnote>
  <w:endnote w:type="continuationSeparator" w:id="0">
    <w:p w14:paraId="4D92DA44" w14:textId="77777777" w:rsidR="006E6946" w:rsidRDefault="006E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6F994" w14:textId="77777777" w:rsidR="006E6946" w:rsidRDefault="006E6946">
      <w:r>
        <w:separator/>
      </w:r>
    </w:p>
  </w:footnote>
  <w:footnote w:type="continuationSeparator" w:id="0">
    <w:p w14:paraId="5B29AE65" w14:textId="77777777" w:rsidR="006E6946" w:rsidRDefault="006E6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3A565" w14:textId="77777777" w:rsidR="00D7611E" w:rsidRPr="00011A8D" w:rsidRDefault="00846213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D2F8866" wp14:editId="7390711E">
          <wp:simplePos x="0" y="0"/>
          <wp:positionH relativeFrom="column">
            <wp:posOffset>-1554480</wp:posOffset>
          </wp:positionH>
          <wp:positionV relativeFrom="paragraph">
            <wp:posOffset>-264160</wp:posOffset>
          </wp:positionV>
          <wp:extent cx="7874000" cy="2895600"/>
          <wp:effectExtent l="0" t="0" r="0" b="0"/>
          <wp:wrapNone/>
          <wp:docPr id="28" name="Picture 28" descr="SOD top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OD top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0" cy="28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9155E"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750715B" wp14:editId="34196170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10160" b="1905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CBBD410" w14:textId="77777777" w:rsidR="00D7611E" w:rsidRDefault="00D7611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0715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" filled="f" stroked="f" strokeweight=".25pt">
              <v:textbox inset="0,0,0,0">
                <w:txbxContent>
                  <w:p w14:paraId="4CBBD410" w14:textId="77777777" w:rsidR="00D7611E" w:rsidRDefault="00D7611E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activeWritingStyle w:appName="MSWord" w:lang="en-CA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213"/>
    <w:rsid w:val="00007166"/>
    <w:rsid w:val="000143CF"/>
    <w:rsid w:val="0001738A"/>
    <w:rsid w:val="000229F3"/>
    <w:rsid w:val="00030D74"/>
    <w:rsid w:val="000329E2"/>
    <w:rsid w:val="000358FE"/>
    <w:rsid w:val="00043ED3"/>
    <w:rsid w:val="000608A8"/>
    <w:rsid w:val="000672CB"/>
    <w:rsid w:val="0008101E"/>
    <w:rsid w:val="000B48D4"/>
    <w:rsid w:val="000B7FD1"/>
    <w:rsid w:val="000D37FE"/>
    <w:rsid w:val="000D3C3D"/>
    <w:rsid w:val="000F2A4C"/>
    <w:rsid w:val="001047AA"/>
    <w:rsid w:val="001113EF"/>
    <w:rsid w:val="001122F9"/>
    <w:rsid w:val="00113280"/>
    <w:rsid w:val="00121D9C"/>
    <w:rsid w:val="00191323"/>
    <w:rsid w:val="00194A27"/>
    <w:rsid w:val="001C047A"/>
    <w:rsid w:val="001C18FF"/>
    <w:rsid w:val="001E5C56"/>
    <w:rsid w:val="001F3DE1"/>
    <w:rsid w:val="00201473"/>
    <w:rsid w:val="0022227E"/>
    <w:rsid w:val="00234853"/>
    <w:rsid w:val="00252B13"/>
    <w:rsid w:val="00260A15"/>
    <w:rsid w:val="002A2D5F"/>
    <w:rsid w:val="002B262D"/>
    <w:rsid w:val="002B497F"/>
    <w:rsid w:val="002D0F28"/>
    <w:rsid w:val="002D59E4"/>
    <w:rsid w:val="002E0039"/>
    <w:rsid w:val="00314D62"/>
    <w:rsid w:val="003162C3"/>
    <w:rsid w:val="00323E96"/>
    <w:rsid w:val="0034209B"/>
    <w:rsid w:val="00370A0A"/>
    <w:rsid w:val="00370CA7"/>
    <w:rsid w:val="00380757"/>
    <w:rsid w:val="00395C62"/>
    <w:rsid w:val="00396385"/>
    <w:rsid w:val="003B6A34"/>
    <w:rsid w:val="003B6E43"/>
    <w:rsid w:val="003E119A"/>
    <w:rsid w:val="003E3773"/>
    <w:rsid w:val="0040145C"/>
    <w:rsid w:val="00402965"/>
    <w:rsid w:val="0040496D"/>
    <w:rsid w:val="00413664"/>
    <w:rsid w:val="004146DD"/>
    <w:rsid w:val="00414BAB"/>
    <w:rsid w:val="00416463"/>
    <w:rsid w:val="00426190"/>
    <w:rsid w:val="00432D3E"/>
    <w:rsid w:val="00433FFA"/>
    <w:rsid w:val="00461E59"/>
    <w:rsid w:val="00462605"/>
    <w:rsid w:val="00472B8B"/>
    <w:rsid w:val="00474C1B"/>
    <w:rsid w:val="004A4CAA"/>
    <w:rsid w:val="004C5272"/>
    <w:rsid w:val="004E1021"/>
    <w:rsid w:val="00516275"/>
    <w:rsid w:val="00535E20"/>
    <w:rsid w:val="005415B6"/>
    <w:rsid w:val="00545A52"/>
    <w:rsid w:val="00550B94"/>
    <w:rsid w:val="00552D3C"/>
    <w:rsid w:val="00555973"/>
    <w:rsid w:val="0057730B"/>
    <w:rsid w:val="0058696C"/>
    <w:rsid w:val="00593357"/>
    <w:rsid w:val="00594D4B"/>
    <w:rsid w:val="005C2514"/>
    <w:rsid w:val="005C345E"/>
    <w:rsid w:val="005D4FE9"/>
    <w:rsid w:val="005D70F8"/>
    <w:rsid w:val="005F0338"/>
    <w:rsid w:val="00623FCF"/>
    <w:rsid w:val="00632DD9"/>
    <w:rsid w:val="00643E27"/>
    <w:rsid w:val="00651161"/>
    <w:rsid w:val="00655B26"/>
    <w:rsid w:val="00663E7D"/>
    <w:rsid w:val="00664D19"/>
    <w:rsid w:val="00665572"/>
    <w:rsid w:val="006720DA"/>
    <w:rsid w:val="00681827"/>
    <w:rsid w:val="00683347"/>
    <w:rsid w:val="00685C18"/>
    <w:rsid w:val="00685E6A"/>
    <w:rsid w:val="006870C3"/>
    <w:rsid w:val="00694322"/>
    <w:rsid w:val="0069475A"/>
    <w:rsid w:val="006C10A0"/>
    <w:rsid w:val="006C110C"/>
    <w:rsid w:val="006E6946"/>
    <w:rsid w:val="00706380"/>
    <w:rsid w:val="00707CD1"/>
    <w:rsid w:val="00721595"/>
    <w:rsid w:val="00726BC1"/>
    <w:rsid w:val="00727362"/>
    <w:rsid w:val="00732166"/>
    <w:rsid w:val="0076248D"/>
    <w:rsid w:val="00776CAF"/>
    <w:rsid w:val="00791448"/>
    <w:rsid w:val="00794C6D"/>
    <w:rsid w:val="007A2B9D"/>
    <w:rsid w:val="007A379F"/>
    <w:rsid w:val="007C19E6"/>
    <w:rsid w:val="007F7B30"/>
    <w:rsid w:val="00800C42"/>
    <w:rsid w:val="008010E2"/>
    <w:rsid w:val="0081625D"/>
    <w:rsid w:val="00832320"/>
    <w:rsid w:val="00834156"/>
    <w:rsid w:val="00837D16"/>
    <w:rsid w:val="00842223"/>
    <w:rsid w:val="00846213"/>
    <w:rsid w:val="00865040"/>
    <w:rsid w:val="0087142A"/>
    <w:rsid w:val="00873AAD"/>
    <w:rsid w:val="0088121F"/>
    <w:rsid w:val="008836EA"/>
    <w:rsid w:val="00897C5F"/>
    <w:rsid w:val="008A0488"/>
    <w:rsid w:val="008A122A"/>
    <w:rsid w:val="008A5810"/>
    <w:rsid w:val="008E0F2B"/>
    <w:rsid w:val="008E712D"/>
    <w:rsid w:val="008F71F8"/>
    <w:rsid w:val="00905A08"/>
    <w:rsid w:val="009260F8"/>
    <w:rsid w:val="00931AC7"/>
    <w:rsid w:val="0094245E"/>
    <w:rsid w:val="00946AD7"/>
    <w:rsid w:val="00963746"/>
    <w:rsid w:val="009637BD"/>
    <w:rsid w:val="009A147A"/>
    <w:rsid w:val="009B0D69"/>
    <w:rsid w:val="009C0E85"/>
    <w:rsid w:val="009F3798"/>
    <w:rsid w:val="00A06E48"/>
    <w:rsid w:val="00A1479D"/>
    <w:rsid w:val="00A20197"/>
    <w:rsid w:val="00A221D7"/>
    <w:rsid w:val="00A27750"/>
    <w:rsid w:val="00A36A0D"/>
    <w:rsid w:val="00A546EC"/>
    <w:rsid w:val="00A67A95"/>
    <w:rsid w:val="00A92B01"/>
    <w:rsid w:val="00AB6D0D"/>
    <w:rsid w:val="00AC1E16"/>
    <w:rsid w:val="00AC2EE4"/>
    <w:rsid w:val="00AD7A60"/>
    <w:rsid w:val="00AE1A76"/>
    <w:rsid w:val="00AF00AD"/>
    <w:rsid w:val="00AF5FE1"/>
    <w:rsid w:val="00B0488D"/>
    <w:rsid w:val="00B1319D"/>
    <w:rsid w:val="00B156A5"/>
    <w:rsid w:val="00B2535A"/>
    <w:rsid w:val="00B44857"/>
    <w:rsid w:val="00B535E2"/>
    <w:rsid w:val="00B72AB9"/>
    <w:rsid w:val="00B76041"/>
    <w:rsid w:val="00B8189A"/>
    <w:rsid w:val="00BA1643"/>
    <w:rsid w:val="00BA3CAE"/>
    <w:rsid w:val="00BA5E38"/>
    <w:rsid w:val="00BA61E7"/>
    <w:rsid w:val="00BB284D"/>
    <w:rsid w:val="00BB5CFA"/>
    <w:rsid w:val="00BC0E99"/>
    <w:rsid w:val="00BC4B7B"/>
    <w:rsid w:val="00BC693D"/>
    <w:rsid w:val="00BD3B85"/>
    <w:rsid w:val="00BE59FA"/>
    <w:rsid w:val="00BE6560"/>
    <w:rsid w:val="00C01117"/>
    <w:rsid w:val="00C21872"/>
    <w:rsid w:val="00C24593"/>
    <w:rsid w:val="00C31F7E"/>
    <w:rsid w:val="00C37913"/>
    <w:rsid w:val="00C40E20"/>
    <w:rsid w:val="00C43621"/>
    <w:rsid w:val="00C43D21"/>
    <w:rsid w:val="00C66F97"/>
    <w:rsid w:val="00C67AA7"/>
    <w:rsid w:val="00C72D53"/>
    <w:rsid w:val="00CA4CB5"/>
    <w:rsid w:val="00CA65B1"/>
    <w:rsid w:val="00CA781E"/>
    <w:rsid w:val="00CB248F"/>
    <w:rsid w:val="00CB35CD"/>
    <w:rsid w:val="00CB42E2"/>
    <w:rsid w:val="00CC458C"/>
    <w:rsid w:val="00CE4FE8"/>
    <w:rsid w:val="00CE6A29"/>
    <w:rsid w:val="00CF77ED"/>
    <w:rsid w:val="00D3424E"/>
    <w:rsid w:val="00D34815"/>
    <w:rsid w:val="00D554F5"/>
    <w:rsid w:val="00D6081C"/>
    <w:rsid w:val="00D63F73"/>
    <w:rsid w:val="00D645F3"/>
    <w:rsid w:val="00D70137"/>
    <w:rsid w:val="00D7611E"/>
    <w:rsid w:val="00D845E9"/>
    <w:rsid w:val="00D90D66"/>
    <w:rsid w:val="00D9155E"/>
    <w:rsid w:val="00D92D12"/>
    <w:rsid w:val="00D97F09"/>
    <w:rsid w:val="00DA0940"/>
    <w:rsid w:val="00DB1659"/>
    <w:rsid w:val="00DC1CB9"/>
    <w:rsid w:val="00DE0847"/>
    <w:rsid w:val="00DF48C0"/>
    <w:rsid w:val="00DF5EF4"/>
    <w:rsid w:val="00E057CB"/>
    <w:rsid w:val="00E07D0D"/>
    <w:rsid w:val="00E10329"/>
    <w:rsid w:val="00E162B0"/>
    <w:rsid w:val="00E37024"/>
    <w:rsid w:val="00E37897"/>
    <w:rsid w:val="00E40C72"/>
    <w:rsid w:val="00E43E3C"/>
    <w:rsid w:val="00E5248E"/>
    <w:rsid w:val="00E63040"/>
    <w:rsid w:val="00EA1701"/>
    <w:rsid w:val="00EB2CD3"/>
    <w:rsid w:val="00EC5DDC"/>
    <w:rsid w:val="00F05D23"/>
    <w:rsid w:val="00F10646"/>
    <w:rsid w:val="00F3415B"/>
    <w:rsid w:val="00F366C7"/>
    <w:rsid w:val="00F54DA5"/>
    <w:rsid w:val="00F63A43"/>
    <w:rsid w:val="00F64874"/>
    <w:rsid w:val="00F64DEF"/>
    <w:rsid w:val="00F7444B"/>
    <w:rsid w:val="00F91E56"/>
    <w:rsid w:val="00F96B4B"/>
    <w:rsid w:val="00FA6CF3"/>
    <w:rsid w:val="00FB3629"/>
    <w:rsid w:val="00FC2F31"/>
    <w:rsid w:val="00FD03E9"/>
    <w:rsid w:val="00FD0F36"/>
    <w:rsid w:val="00FD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02FF2D87"/>
  <w15:docId w15:val="{9802A101-ECFE-418A-9C62-846EEF47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ent"/>
    <w:qFormat/>
    <w:rsid w:val="00545A52"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rsid w:val="00545A52"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rsid w:val="00545A52"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rsid w:val="00545A52"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iPriority w:val="99"/>
    <w:rsid w:val="00545A52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rsid w:val="00545A52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rsid w:val="00545A52"/>
    <w:pPr>
      <w:ind w:firstLine="374"/>
    </w:pPr>
  </w:style>
  <w:style w:type="character" w:styleId="Hyperlink">
    <w:name w:val="Hyperlink"/>
    <w:basedOn w:val="DefaultParagraphFont"/>
    <w:uiPriority w:val="99"/>
    <w:rsid w:val="00545A52"/>
    <w:rPr>
      <w:color w:val="000080"/>
      <w:u w:val="single"/>
    </w:rPr>
  </w:style>
  <w:style w:type="character" w:styleId="FollowedHyperlink">
    <w:name w:val="FollowedHyperlink"/>
    <w:basedOn w:val="DefaultParagraphFont"/>
    <w:rsid w:val="00545A52"/>
    <w:rPr>
      <w:color w:val="000000"/>
      <w:u w:val="none"/>
    </w:rPr>
  </w:style>
  <w:style w:type="paragraph" w:customStyle="1" w:styleId="Small">
    <w:name w:val="Small"/>
    <w:basedOn w:val="Normal"/>
    <w:rsid w:val="00545A52"/>
    <w:pPr>
      <w:spacing w:line="264" w:lineRule="auto"/>
    </w:pPr>
    <w:rPr>
      <w:sz w:val="19"/>
    </w:rPr>
  </w:style>
  <w:style w:type="paragraph" w:styleId="NormalWeb">
    <w:name w:val="Normal (Web)"/>
    <w:basedOn w:val="Normal"/>
    <w:uiPriority w:val="99"/>
    <w:unhideWhenUsed/>
    <w:rsid w:val="00B0488D"/>
    <w:pPr>
      <w:spacing w:beforeLines="1" w:line="240" w:lineRule="auto"/>
    </w:pPr>
    <w:rPr>
      <w:rFonts w:ascii="Times" w:eastAsiaTheme="minorHAnsi" w:hAnsi="Times"/>
      <w:kern w:val="0"/>
      <w:sz w:val="20"/>
    </w:rPr>
  </w:style>
  <w:style w:type="paragraph" w:styleId="NoSpacing">
    <w:name w:val="No Spacing"/>
    <w:uiPriority w:val="1"/>
    <w:qFormat/>
    <w:rsid w:val="00D845E9"/>
    <w:rPr>
      <w:rFonts w:ascii="Georgia" w:hAnsi="Georgia"/>
      <w:kern w:val="16"/>
      <w:sz w:val="21"/>
    </w:rPr>
  </w:style>
  <w:style w:type="character" w:styleId="Strong">
    <w:name w:val="Strong"/>
    <w:basedOn w:val="DefaultParagraphFont"/>
    <w:uiPriority w:val="22"/>
    <w:qFormat/>
    <w:rsid w:val="00DB165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B2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48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48F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48F"/>
    <w:rPr>
      <w:rFonts w:ascii="Georgia" w:hAnsi="Georgia"/>
      <w:b/>
      <w:bCs/>
      <w:kern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4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48F"/>
    <w:rPr>
      <w:rFonts w:ascii="Segoe UI" w:hAnsi="Segoe UI" w:cs="Segoe UI"/>
      <w:kern w:val="16"/>
      <w:sz w:val="18"/>
      <w:szCs w:val="18"/>
    </w:rPr>
  </w:style>
  <w:style w:type="paragraph" w:styleId="Revision">
    <w:name w:val="Revision"/>
    <w:hidden/>
    <w:uiPriority w:val="99"/>
    <w:semiHidden/>
    <w:rsid w:val="002E0039"/>
    <w:rPr>
      <w:rFonts w:ascii="Georgia" w:hAnsi="Georgia"/>
      <w:kern w:val="16"/>
      <w:sz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645F3"/>
    <w:pPr>
      <w:spacing w:line="240" w:lineRule="auto"/>
    </w:pPr>
    <w:rPr>
      <w:rFonts w:ascii="Calibri" w:eastAsiaTheme="minorHAnsi" w:hAnsi="Calibri"/>
      <w:kern w:val="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45F3"/>
    <w:rPr>
      <w:rFonts w:ascii="Calibri" w:eastAsiaTheme="minorHAns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24593"/>
    <w:rPr>
      <w:rFonts w:ascii="Arial" w:hAnsi="Arial"/>
      <w:kern w:val="1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2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wnet-thirte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illiamsD@wnet.or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r20.rs6.net/tn.jsp?e=001RTHGE9iiv_3DWb5yBWYzXxBkFIQw7OIt1VMOEYibZ9aLpggHidRkylkAlaKHmvASnDCyAnGs1oxdmCeMrBppEJ7zXmxTncnGiQeMppA5Qnw=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bs.org/wnet/secre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witter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iamD\Desktop\SOTD%20Media%20Info_Jul20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04822-0CE5-4E37-9C10-10FE0DBB7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SOTD Media Info_Jul2011.dot</Template>
  <TotalTime>6</TotalTime>
  <Pages>3</Pages>
  <Words>878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5981</CharactersWithSpaces>
  <SharedDoc>false</SharedDoc>
  <HLinks>
    <vt:vector size="12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2228351</vt:i4>
      </vt:variant>
      <vt:variant>
        <vt:i4>-1</vt:i4>
      </vt:variant>
      <vt:variant>
        <vt:i4>2076</vt:i4>
      </vt:variant>
      <vt:variant>
        <vt:i4>1</vt:i4>
      </vt:variant>
      <vt:variant>
        <vt:lpwstr>SOD top_1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subject/>
  <dc:creator>WNET</dc:creator>
  <cp:keywords/>
  <dc:description/>
  <cp:lastModifiedBy>Williams, Donna</cp:lastModifiedBy>
  <cp:revision>3</cp:revision>
  <cp:lastPrinted>2015-09-25T22:03:00Z</cp:lastPrinted>
  <dcterms:created xsi:type="dcterms:W3CDTF">2015-09-29T14:53:00Z</dcterms:created>
  <dcterms:modified xsi:type="dcterms:W3CDTF">2015-09-29T14:58:00Z</dcterms:modified>
</cp:coreProperties>
</file>