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59685" w14:textId="77777777" w:rsidR="00846213" w:rsidRDefault="00846213" w:rsidP="00846213">
      <w:pPr>
        <w:autoSpaceDE w:val="0"/>
        <w:autoSpaceDN w:val="0"/>
        <w:adjustRightInd w:val="0"/>
        <w:spacing w:line="240" w:lineRule="auto"/>
        <w:rPr>
          <w:rFonts w:cs="Georgia"/>
          <w:sz w:val="20"/>
        </w:rPr>
      </w:pPr>
      <w:r>
        <w:rPr>
          <w:rFonts w:cs="Georgia"/>
          <w:sz w:val="20"/>
        </w:rPr>
        <w:t>Press Contact:</w:t>
      </w:r>
    </w:p>
    <w:p w14:paraId="119C38D2" w14:textId="77777777" w:rsidR="003A074E" w:rsidRDefault="00846213" w:rsidP="00846213">
      <w:pPr>
        <w:autoSpaceDE w:val="0"/>
        <w:autoSpaceDN w:val="0"/>
        <w:adjustRightInd w:val="0"/>
        <w:spacing w:line="240" w:lineRule="auto"/>
        <w:rPr>
          <w:rFonts w:cs="Georgia"/>
          <w:sz w:val="20"/>
        </w:rPr>
      </w:pPr>
      <w:r>
        <w:rPr>
          <w:rFonts w:cs="Georgia"/>
          <w:sz w:val="20"/>
        </w:rPr>
        <w:t>Donna Williams</w:t>
      </w:r>
      <w:r w:rsidR="003A074E">
        <w:rPr>
          <w:rFonts w:cs="Georgia"/>
          <w:sz w:val="20"/>
        </w:rPr>
        <w:t>, WNET</w:t>
      </w:r>
    </w:p>
    <w:p w14:paraId="313C9539" w14:textId="77777777" w:rsidR="00846213" w:rsidRPr="003A074E" w:rsidRDefault="003A074E" w:rsidP="00846213">
      <w:pPr>
        <w:autoSpaceDE w:val="0"/>
        <w:autoSpaceDN w:val="0"/>
        <w:adjustRightInd w:val="0"/>
        <w:spacing w:line="240" w:lineRule="auto"/>
        <w:rPr>
          <w:rFonts w:cs="Georgia"/>
          <w:sz w:val="20"/>
        </w:rPr>
      </w:pPr>
      <w:r>
        <w:rPr>
          <w:rFonts w:cs="Georgia"/>
          <w:sz w:val="20"/>
        </w:rPr>
        <w:t xml:space="preserve">212.560.8030; </w:t>
      </w:r>
      <w:hyperlink r:id="rId8" w:history="1">
        <w:r w:rsidR="00846213">
          <w:rPr>
            <w:rStyle w:val="Hyperlink"/>
            <w:rFonts w:cs="Georgia"/>
            <w:color w:val="0000FF"/>
            <w:sz w:val="20"/>
          </w:rPr>
          <w:t>WilliamsD@wnet.org</w:t>
        </w:r>
      </w:hyperlink>
    </w:p>
    <w:p w14:paraId="7C3589BD" w14:textId="77777777" w:rsidR="00846213" w:rsidRDefault="00846213" w:rsidP="00846213">
      <w:pPr>
        <w:autoSpaceDE w:val="0"/>
        <w:autoSpaceDN w:val="0"/>
        <w:adjustRightInd w:val="0"/>
        <w:spacing w:line="240" w:lineRule="auto"/>
        <w:rPr>
          <w:rFonts w:cs="Georgia"/>
          <w:color w:val="0000FF"/>
          <w:sz w:val="20"/>
        </w:rPr>
      </w:pPr>
    </w:p>
    <w:p w14:paraId="2CF2164A" w14:textId="77777777" w:rsidR="0076248D" w:rsidRDefault="00846213" w:rsidP="0076248D">
      <w:pPr>
        <w:autoSpaceDE w:val="0"/>
        <w:autoSpaceDN w:val="0"/>
        <w:adjustRightInd w:val="0"/>
        <w:spacing w:line="240" w:lineRule="auto"/>
        <w:rPr>
          <w:rStyle w:val="Hyperlink"/>
          <w:rFonts w:cs="Georgia"/>
          <w:color w:val="0000FF"/>
          <w:sz w:val="20"/>
        </w:rPr>
      </w:pPr>
      <w:r>
        <w:rPr>
          <w:rFonts w:cs="Georgia"/>
          <w:b/>
          <w:bCs/>
          <w:i/>
          <w:iCs/>
          <w:sz w:val="20"/>
        </w:rPr>
        <w:t>Secrets of the Dead</w:t>
      </w:r>
      <w:r>
        <w:rPr>
          <w:rFonts w:cs="Georgia"/>
          <w:sz w:val="20"/>
        </w:rPr>
        <w:t xml:space="preserve"> episodes online at </w:t>
      </w:r>
      <w:hyperlink r:id="rId9" w:history="1">
        <w:r>
          <w:rPr>
            <w:rStyle w:val="Hyperlink"/>
            <w:rFonts w:cs="Georgia"/>
            <w:color w:val="0000FF"/>
            <w:sz w:val="20"/>
          </w:rPr>
          <w:t>pbs.org/secrets</w:t>
        </w:r>
      </w:hyperlink>
    </w:p>
    <w:p w14:paraId="5E4DEDD2" w14:textId="77777777" w:rsidR="001E1EC2" w:rsidRDefault="001E1EC2" w:rsidP="001E1EC2">
      <w:pPr>
        <w:pStyle w:val="NormalIndent"/>
        <w:ind w:firstLine="0"/>
      </w:pPr>
    </w:p>
    <w:p w14:paraId="6EA9826E" w14:textId="77777777" w:rsidR="001E1EC2" w:rsidRPr="003F206E" w:rsidRDefault="001E1EC2" w:rsidP="001E1EC2">
      <w:pPr>
        <w:pStyle w:val="NoSpacing"/>
        <w:rPr>
          <w:sz w:val="20"/>
        </w:rPr>
      </w:pPr>
      <w:r w:rsidRPr="003F206E">
        <w:rPr>
          <w:sz w:val="20"/>
        </w:rPr>
        <w:t xml:space="preserve">Facebook: </w:t>
      </w:r>
      <w:hyperlink r:id="rId10" w:history="1">
        <w:r w:rsidRPr="003F206E">
          <w:rPr>
            <w:rStyle w:val="Hyperlink"/>
            <w:color w:val="0000FF"/>
            <w:sz w:val="20"/>
          </w:rPr>
          <w:t>SecretsOfTheDead</w:t>
        </w:r>
      </w:hyperlink>
    </w:p>
    <w:p w14:paraId="77FD9A70" w14:textId="77777777" w:rsidR="001E1EC2" w:rsidRPr="003F206E" w:rsidRDefault="001E1EC2" w:rsidP="001E1EC2">
      <w:pPr>
        <w:pStyle w:val="NoSpacing"/>
        <w:rPr>
          <w:sz w:val="20"/>
        </w:rPr>
      </w:pPr>
      <w:r w:rsidRPr="003F206E">
        <w:rPr>
          <w:sz w:val="20"/>
        </w:rPr>
        <w:t xml:space="preserve">Twitter: </w:t>
      </w:r>
      <w:hyperlink r:id="rId11" w:history="1">
        <w:r w:rsidRPr="003F206E">
          <w:rPr>
            <w:rStyle w:val="Hyperlink"/>
            <w:color w:val="0000FF"/>
            <w:sz w:val="20"/>
          </w:rPr>
          <w:t>@SecretsPBS</w:t>
        </w:r>
      </w:hyperlink>
    </w:p>
    <w:p w14:paraId="571AAADB" w14:textId="77777777" w:rsidR="001E1EC2" w:rsidRPr="003F206E" w:rsidRDefault="001E1EC2" w:rsidP="001E1EC2">
      <w:pPr>
        <w:pStyle w:val="NoSpacing"/>
        <w:rPr>
          <w:rStyle w:val="Hyperlink"/>
          <w:rFonts w:cs="Georgia"/>
          <w:color w:val="0000FF"/>
          <w:sz w:val="20"/>
        </w:rPr>
      </w:pPr>
    </w:p>
    <w:p w14:paraId="35196A40" w14:textId="77777777" w:rsidR="0093348C" w:rsidRDefault="0093348C" w:rsidP="0093348C">
      <w:pPr>
        <w:pStyle w:val="NormalIndent"/>
        <w:ind w:firstLine="0"/>
        <w:jc w:val="center"/>
        <w:rPr>
          <w:b/>
          <w:sz w:val="32"/>
          <w:szCs w:val="32"/>
        </w:rPr>
      </w:pPr>
    </w:p>
    <w:p w14:paraId="2B0DF929" w14:textId="77777777" w:rsidR="00952B49" w:rsidRDefault="0068423E" w:rsidP="0068423E">
      <w:pPr>
        <w:pStyle w:val="NormalIndent"/>
        <w:spacing w:line="360" w:lineRule="auto"/>
        <w:ind w:firstLine="0"/>
        <w:jc w:val="center"/>
        <w:rPr>
          <w:b/>
          <w:sz w:val="32"/>
          <w:szCs w:val="32"/>
        </w:rPr>
      </w:pPr>
      <w:r>
        <w:rPr>
          <w:b/>
          <w:sz w:val="32"/>
          <w:szCs w:val="32"/>
        </w:rPr>
        <w:t xml:space="preserve">THIRTEEN’s </w:t>
      </w:r>
      <w:r w:rsidR="0093348C" w:rsidRPr="0068423E">
        <w:rPr>
          <w:b/>
          <w:i/>
          <w:sz w:val="32"/>
          <w:szCs w:val="32"/>
        </w:rPr>
        <w:t>Secrets of the Dead</w:t>
      </w:r>
      <w:r>
        <w:rPr>
          <w:b/>
          <w:sz w:val="32"/>
          <w:szCs w:val="32"/>
        </w:rPr>
        <w:t xml:space="preserve"> </w:t>
      </w:r>
    </w:p>
    <w:p w14:paraId="521C608D" w14:textId="77777777" w:rsidR="0068423E" w:rsidRDefault="00952B49" w:rsidP="0068423E">
      <w:pPr>
        <w:pStyle w:val="NormalIndent"/>
        <w:spacing w:line="360" w:lineRule="auto"/>
        <w:ind w:firstLine="0"/>
        <w:jc w:val="center"/>
        <w:rPr>
          <w:b/>
          <w:sz w:val="32"/>
          <w:szCs w:val="32"/>
        </w:rPr>
      </w:pPr>
      <w:r>
        <w:rPr>
          <w:b/>
          <w:sz w:val="32"/>
          <w:szCs w:val="32"/>
        </w:rPr>
        <w:t xml:space="preserve">Discovers a World of Colossal Creatures, </w:t>
      </w:r>
      <w:r w:rsidR="0068423E">
        <w:rPr>
          <w:b/>
          <w:sz w:val="32"/>
          <w:szCs w:val="32"/>
        </w:rPr>
        <w:t xml:space="preserve"> </w:t>
      </w:r>
    </w:p>
    <w:p w14:paraId="25B0E614" w14:textId="77777777" w:rsidR="001E1EC2" w:rsidRPr="0068423E" w:rsidRDefault="0093348C" w:rsidP="0068423E">
      <w:pPr>
        <w:pStyle w:val="NormalIndent"/>
        <w:spacing w:line="360" w:lineRule="auto"/>
        <w:ind w:firstLine="0"/>
        <w:jc w:val="center"/>
        <w:rPr>
          <w:b/>
          <w:i/>
          <w:sz w:val="32"/>
          <w:szCs w:val="32"/>
        </w:rPr>
      </w:pPr>
      <w:r w:rsidRPr="0068423E">
        <w:rPr>
          <w:b/>
          <w:i/>
          <w:sz w:val="32"/>
          <w:szCs w:val="32"/>
        </w:rPr>
        <w:t>Graveyard of the Giant Beasts</w:t>
      </w:r>
    </w:p>
    <w:p w14:paraId="0E77537A" w14:textId="77777777" w:rsidR="0093348C" w:rsidRPr="0093348C" w:rsidRDefault="0093348C" w:rsidP="0068423E">
      <w:pPr>
        <w:pStyle w:val="NormalIndent"/>
        <w:spacing w:line="360" w:lineRule="auto"/>
        <w:ind w:firstLine="0"/>
        <w:jc w:val="center"/>
        <w:rPr>
          <w:b/>
          <w:sz w:val="32"/>
          <w:szCs w:val="32"/>
        </w:rPr>
      </w:pPr>
      <w:r w:rsidRPr="0093348C">
        <w:rPr>
          <w:b/>
          <w:sz w:val="32"/>
          <w:szCs w:val="32"/>
        </w:rPr>
        <w:t>Wednesday, November 2 at 10 p.m. on PBS</w:t>
      </w:r>
    </w:p>
    <w:p w14:paraId="12CA2A5E" w14:textId="77777777" w:rsidR="0093348C" w:rsidRDefault="0093348C" w:rsidP="0068423E">
      <w:pPr>
        <w:pStyle w:val="NormalIndent"/>
        <w:spacing w:line="360" w:lineRule="auto"/>
        <w:ind w:firstLine="0"/>
      </w:pPr>
    </w:p>
    <w:p w14:paraId="70C810B7" w14:textId="77777777" w:rsidR="003079E9" w:rsidRDefault="003079E9" w:rsidP="007F6B7A">
      <w:pPr>
        <w:spacing w:line="360" w:lineRule="auto"/>
        <w:rPr>
          <w:color w:val="000000"/>
        </w:rPr>
      </w:pPr>
    </w:p>
    <w:p w14:paraId="46364201" w14:textId="27F5FEDB" w:rsidR="006146F0" w:rsidRDefault="00A97666" w:rsidP="007F6B7A">
      <w:pPr>
        <w:spacing w:line="360" w:lineRule="auto"/>
        <w:rPr>
          <w:color w:val="000000"/>
        </w:rPr>
      </w:pPr>
      <w:r>
        <w:rPr>
          <w:color w:val="000000"/>
        </w:rPr>
        <w:t>Sixty-five</w:t>
      </w:r>
      <w:r w:rsidR="0068423E">
        <w:rPr>
          <w:color w:val="000000"/>
        </w:rPr>
        <w:t xml:space="preserve"> </w:t>
      </w:r>
      <w:r w:rsidR="0062287B">
        <w:rPr>
          <w:color w:val="000000"/>
        </w:rPr>
        <w:t>million</w:t>
      </w:r>
      <w:r w:rsidR="0068423E">
        <w:rPr>
          <w:color w:val="000000"/>
        </w:rPr>
        <w:t xml:space="preserve"> years ago</w:t>
      </w:r>
      <w:r w:rsidR="00C646FB">
        <w:rPr>
          <w:color w:val="000000"/>
        </w:rPr>
        <w:t>,</w:t>
      </w:r>
      <w:r>
        <w:rPr>
          <w:color w:val="000000"/>
        </w:rPr>
        <w:t xml:space="preserve"> </w:t>
      </w:r>
      <w:r w:rsidR="0068423E">
        <w:rPr>
          <w:color w:val="000000"/>
        </w:rPr>
        <w:t xml:space="preserve">a giant meteor </w:t>
      </w:r>
      <w:r w:rsidR="006E458A">
        <w:rPr>
          <w:color w:val="000000"/>
        </w:rPr>
        <w:t>hit</w:t>
      </w:r>
      <w:r w:rsidR="0068423E">
        <w:rPr>
          <w:color w:val="000000"/>
        </w:rPr>
        <w:t xml:space="preserve"> the earth causing a global catastrophe that destroyed an</w:t>
      </w:r>
      <w:r w:rsidR="00587452">
        <w:rPr>
          <w:color w:val="000000"/>
        </w:rPr>
        <w:t xml:space="preserve"> estimated three quarters of the plants and animal species on the planet</w:t>
      </w:r>
      <w:r w:rsidR="006E458A">
        <w:rPr>
          <w:color w:val="000000"/>
        </w:rPr>
        <w:t>, including the mighty dinosaurs.</w:t>
      </w:r>
      <w:r w:rsidR="00B26BC5">
        <w:rPr>
          <w:color w:val="000000"/>
        </w:rPr>
        <w:t xml:space="preserve"> </w:t>
      </w:r>
      <w:r w:rsidR="006E458A">
        <w:rPr>
          <w:color w:val="000000"/>
        </w:rPr>
        <w:t xml:space="preserve">Little was </w:t>
      </w:r>
      <w:r w:rsidR="0062287B">
        <w:rPr>
          <w:color w:val="000000"/>
        </w:rPr>
        <w:t>known</w:t>
      </w:r>
      <w:r w:rsidR="006E458A">
        <w:rPr>
          <w:color w:val="000000"/>
        </w:rPr>
        <w:t xml:space="preserve"> about the </w:t>
      </w:r>
      <w:r w:rsidR="00B26BC5">
        <w:rPr>
          <w:color w:val="000000"/>
        </w:rPr>
        <w:t xml:space="preserve">survivors </w:t>
      </w:r>
      <w:r w:rsidR="00906ABB">
        <w:rPr>
          <w:color w:val="000000"/>
        </w:rPr>
        <w:t xml:space="preserve">who lived in this </w:t>
      </w:r>
      <w:r w:rsidR="00B26BC5">
        <w:rPr>
          <w:color w:val="000000"/>
        </w:rPr>
        <w:t xml:space="preserve">post-apocalyptic world until a mining </w:t>
      </w:r>
      <w:r w:rsidR="0093348C" w:rsidRPr="0093348C">
        <w:rPr>
          <w:color w:val="000000"/>
        </w:rPr>
        <w:t>operation</w:t>
      </w:r>
      <w:r w:rsidR="00952B49">
        <w:rPr>
          <w:color w:val="000000"/>
        </w:rPr>
        <w:t xml:space="preserve"> </w:t>
      </w:r>
      <w:r w:rsidR="009059B5">
        <w:rPr>
          <w:color w:val="000000"/>
        </w:rPr>
        <w:t xml:space="preserve">in </w:t>
      </w:r>
      <w:proofErr w:type="spellStart"/>
      <w:r w:rsidR="009059B5">
        <w:rPr>
          <w:color w:val="000000"/>
        </w:rPr>
        <w:t>Cerrejon</w:t>
      </w:r>
      <w:proofErr w:type="spellEnd"/>
      <w:r w:rsidR="009059B5">
        <w:rPr>
          <w:color w:val="000000"/>
        </w:rPr>
        <w:t>, Northern Colombia —</w:t>
      </w:r>
      <w:r w:rsidR="00952B49">
        <w:rPr>
          <w:color w:val="000000"/>
        </w:rPr>
        <w:t xml:space="preserve"> </w:t>
      </w:r>
      <w:r w:rsidR="00A93CA3">
        <w:rPr>
          <w:color w:val="000000"/>
        </w:rPr>
        <w:t>excavating coal cut from</w:t>
      </w:r>
      <w:r w:rsidR="00952B49">
        <w:rPr>
          <w:color w:val="000000"/>
        </w:rPr>
        <w:t xml:space="preserve"> deep within the earth’s crust </w:t>
      </w:r>
      <w:r w:rsidR="009059B5">
        <w:rPr>
          <w:color w:val="000000"/>
        </w:rPr>
        <w:t>—</w:t>
      </w:r>
      <w:bookmarkStart w:id="0" w:name="_GoBack"/>
      <w:bookmarkEnd w:id="0"/>
      <w:r w:rsidR="00952B49">
        <w:rPr>
          <w:color w:val="000000"/>
        </w:rPr>
        <w:t xml:space="preserve"> </w:t>
      </w:r>
      <w:r w:rsidR="00A30975">
        <w:rPr>
          <w:color w:val="000000"/>
        </w:rPr>
        <w:t>exposed an important layer in the earth’s geological his</w:t>
      </w:r>
      <w:r w:rsidR="006146F0">
        <w:rPr>
          <w:color w:val="000000"/>
        </w:rPr>
        <w:t xml:space="preserve">tory </w:t>
      </w:r>
      <w:r w:rsidR="00A93CA3">
        <w:rPr>
          <w:color w:val="000000"/>
        </w:rPr>
        <w:t xml:space="preserve">laid down more than 10 </w:t>
      </w:r>
      <w:r w:rsidR="0062287B">
        <w:rPr>
          <w:color w:val="000000"/>
        </w:rPr>
        <w:t>million</w:t>
      </w:r>
      <w:r w:rsidR="00A93CA3">
        <w:rPr>
          <w:color w:val="000000"/>
        </w:rPr>
        <w:t xml:space="preserve"> years after the exti</w:t>
      </w:r>
      <w:r w:rsidR="006146F0">
        <w:rPr>
          <w:color w:val="000000"/>
        </w:rPr>
        <w:t>nction of the dinosaurs</w:t>
      </w:r>
      <w:r w:rsidR="00952B49">
        <w:rPr>
          <w:color w:val="000000"/>
        </w:rPr>
        <w:t>.</w:t>
      </w:r>
    </w:p>
    <w:p w14:paraId="2A8EEE37" w14:textId="77777777" w:rsidR="00B26BC5" w:rsidRDefault="00B26BC5" w:rsidP="007F6B7A">
      <w:pPr>
        <w:spacing w:line="360" w:lineRule="auto"/>
        <w:ind w:firstLine="720"/>
        <w:rPr>
          <w:color w:val="000000"/>
        </w:rPr>
      </w:pPr>
      <w:r w:rsidRPr="00A93CA3">
        <w:rPr>
          <w:b/>
          <w:i/>
          <w:color w:val="000000"/>
        </w:rPr>
        <w:t>Secrets of the Dead: Graveyard of the Giant Beasts</w:t>
      </w:r>
      <w:r w:rsidR="00A93CA3">
        <w:rPr>
          <w:color w:val="000000"/>
        </w:rPr>
        <w:t xml:space="preserve">, airing </w:t>
      </w:r>
      <w:r w:rsidR="00A93CA3" w:rsidRPr="00A30975">
        <w:rPr>
          <w:color w:val="000000"/>
          <w:u w:val="single"/>
        </w:rPr>
        <w:t xml:space="preserve">Wednesday, </w:t>
      </w:r>
      <w:r w:rsidR="0062287B" w:rsidRPr="00A30975">
        <w:rPr>
          <w:color w:val="000000"/>
          <w:u w:val="single"/>
        </w:rPr>
        <w:t>November</w:t>
      </w:r>
      <w:r w:rsidR="00A93CA3" w:rsidRPr="00A30975">
        <w:rPr>
          <w:color w:val="000000"/>
          <w:u w:val="single"/>
        </w:rPr>
        <w:t xml:space="preserve"> 2 at 10 p.m. on PBS </w:t>
      </w:r>
      <w:r w:rsidR="00A93CA3">
        <w:rPr>
          <w:color w:val="000000"/>
        </w:rPr>
        <w:t>(check local</w:t>
      </w:r>
      <w:r w:rsidR="006146F0">
        <w:rPr>
          <w:color w:val="000000"/>
        </w:rPr>
        <w:t xml:space="preserve"> list</w:t>
      </w:r>
      <w:r w:rsidR="00A93CA3">
        <w:rPr>
          <w:color w:val="000000"/>
        </w:rPr>
        <w:t>ings), opens</w:t>
      </w:r>
      <w:r w:rsidR="00A93CA3" w:rsidRPr="0093348C">
        <w:rPr>
          <w:color w:val="000000"/>
        </w:rPr>
        <w:t xml:space="preserve"> a window onto </w:t>
      </w:r>
      <w:r w:rsidR="00A93CA3">
        <w:rPr>
          <w:color w:val="000000"/>
        </w:rPr>
        <w:t xml:space="preserve">a </w:t>
      </w:r>
      <w:r w:rsidR="00A93CA3" w:rsidRPr="0093348C">
        <w:rPr>
          <w:color w:val="000000"/>
        </w:rPr>
        <w:t xml:space="preserve">previously unknown period of the earth’s history </w:t>
      </w:r>
      <w:r w:rsidR="006146F0">
        <w:rPr>
          <w:color w:val="000000"/>
        </w:rPr>
        <w:t xml:space="preserve">to reveal </w:t>
      </w:r>
      <w:r w:rsidR="00A93CA3" w:rsidRPr="0093348C">
        <w:rPr>
          <w:color w:val="000000"/>
        </w:rPr>
        <w:t xml:space="preserve">a world </w:t>
      </w:r>
      <w:r w:rsidR="00A93CA3" w:rsidRPr="003079E9">
        <w:rPr>
          <w:color w:val="000000"/>
        </w:rPr>
        <w:t>teeming</w:t>
      </w:r>
      <w:r w:rsidR="00A93CA3">
        <w:rPr>
          <w:color w:val="000000"/>
        </w:rPr>
        <w:t xml:space="preserve"> with creatures </w:t>
      </w:r>
      <w:r w:rsidR="00C646FB">
        <w:rPr>
          <w:color w:val="000000"/>
        </w:rPr>
        <w:t xml:space="preserve">seemingly </w:t>
      </w:r>
      <w:r>
        <w:rPr>
          <w:color w:val="000000"/>
        </w:rPr>
        <w:t>familiar</w:t>
      </w:r>
      <w:r w:rsidR="00A30975">
        <w:rPr>
          <w:color w:val="000000"/>
        </w:rPr>
        <w:t xml:space="preserve"> to us</w:t>
      </w:r>
      <w:r>
        <w:rPr>
          <w:color w:val="000000"/>
        </w:rPr>
        <w:t xml:space="preserve">, but colossal in size.  </w:t>
      </w:r>
    </w:p>
    <w:p w14:paraId="48558341" w14:textId="20093861" w:rsidR="00C10414" w:rsidRDefault="00850B24" w:rsidP="007F6B7A">
      <w:pPr>
        <w:spacing w:line="360" w:lineRule="auto"/>
      </w:pPr>
      <w:r>
        <w:lastRenderedPageBreak/>
        <w:tab/>
      </w:r>
      <w:r w:rsidR="00C10414">
        <w:t>In 2003, w</w:t>
      </w:r>
      <w:r>
        <w:t xml:space="preserve">hen paleontologist professor Jonathan Bloch, </w:t>
      </w:r>
      <w:r w:rsidR="00C00E70">
        <w:t>University of Florida</w:t>
      </w:r>
      <w:r>
        <w:t xml:space="preserve">, first heard that </w:t>
      </w:r>
      <w:r w:rsidR="00A97666">
        <w:t>this</w:t>
      </w:r>
      <w:r>
        <w:t xml:space="preserve"> important layer had been </w:t>
      </w:r>
      <w:r w:rsidR="0062287B">
        <w:t>exposed, he</w:t>
      </w:r>
      <w:r>
        <w:t xml:space="preserve"> and his research </w:t>
      </w:r>
      <w:r w:rsidR="00A97666">
        <w:t xml:space="preserve">team </w:t>
      </w:r>
      <w:r w:rsidR="00891386">
        <w:t>rushed to Colo</w:t>
      </w:r>
      <w:r>
        <w:t xml:space="preserve">mbia. </w:t>
      </w:r>
      <w:r w:rsidR="00C10414">
        <w:t xml:space="preserve">He had spent his career studying this </w:t>
      </w:r>
      <w:r w:rsidR="00A97666">
        <w:t xml:space="preserve">Paleocene </w:t>
      </w:r>
      <w:r w:rsidR="00C10414">
        <w:t>period in the earth’s geological history. Could this be the lost world he’d been searching for?</w:t>
      </w:r>
    </w:p>
    <w:p w14:paraId="13993533" w14:textId="77777777" w:rsidR="00B26BC5" w:rsidRPr="00850B24" w:rsidRDefault="00C10414" w:rsidP="007F6B7A">
      <w:pPr>
        <w:spacing w:line="360" w:lineRule="auto"/>
        <w:ind w:firstLine="720"/>
        <w:rPr>
          <w:lang w:val="en-GB"/>
        </w:rPr>
      </w:pPr>
      <w:r>
        <w:t xml:space="preserve">  </w:t>
      </w:r>
      <w:r w:rsidR="00850B24">
        <w:t>“</w:t>
      </w:r>
      <w:r w:rsidR="00850B24" w:rsidRPr="00850B24">
        <w:rPr>
          <w:lang w:val="en-GB"/>
        </w:rPr>
        <w:t>When you open that door into the world 58 million years ago where no one else has looked, you find things that no one else has found,” says Professor Bloch. “So every time we come to Cerrejon</w:t>
      </w:r>
      <w:r w:rsidR="00A97666">
        <w:rPr>
          <w:lang w:val="en-GB"/>
        </w:rPr>
        <w:t>,</w:t>
      </w:r>
      <w:r w:rsidR="00850B24" w:rsidRPr="00850B24">
        <w:rPr>
          <w:lang w:val="en-GB"/>
        </w:rPr>
        <w:t xml:space="preserve"> </w:t>
      </w:r>
      <w:r w:rsidR="00976EC9" w:rsidRPr="00850B24">
        <w:rPr>
          <w:lang w:val="en-GB"/>
        </w:rPr>
        <w:t>it’s</w:t>
      </w:r>
      <w:r w:rsidR="00850B24" w:rsidRPr="00850B24">
        <w:rPr>
          <w:lang w:val="en-GB"/>
        </w:rPr>
        <w:t xml:space="preserve"> very exciting because after coming for well over a decade, every time we come we find something new.</w:t>
      </w:r>
      <w:r w:rsidR="00850B24">
        <w:rPr>
          <w:lang w:val="en-GB"/>
        </w:rPr>
        <w:t>”</w:t>
      </w:r>
      <w:r w:rsidR="00850B24" w:rsidRPr="00850B24">
        <w:rPr>
          <w:lang w:val="en-GB"/>
        </w:rPr>
        <w:t xml:space="preserve"> </w:t>
      </w:r>
    </w:p>
    <w:p w14:paraId="779A9E2C" w14:textId="1F698A65" w:rsidR="001A38D0" w:rsidRDefault="00C646FB" w:rsidP="007F6B7A">
      <w:pPr>
        <w:spacing w:line="360" w:lineRule="auto"/>
        <w:ind w:firstLine="720"/>
        <w:rPr>
          <w:color w:val="000000"/>
        </w:rPr>
      </w:pPr>
      <w:r>
        <w:rPr>
          <w:color w:val="000000"/>
        </w:rPr>
        <w:t>Included in the findings were</w:t>
      </w:r>
      <w:r w:rsidR="00952B49">
        <w:rPr>
          <w:color w:val="000000"/>
        </w:rPr>
        <w:t xml:space="preserve"> hundreds of fossilized leaves </w:t>
      </w:r>
      <w:r>
        <w:rPr>
          <w:color w:val="000000"/>
        </w:rPr>
        <w:t xml:space="preserve">which indicated the environment then was similar to a </w:t>
      </w:r>
      <w:r w:rsidR="00C10414">
        <w:rPr>
          <w:color w:val="000000"/>
        </w:rPr>
        <w:t xml:space="preserve">tropical forest. </w:t>
      </w:r>
      <w:r w:rsidR="001A38D0">
        <w:rPr>
          <w:color w:val="000000"/>
        </w:rPr>
        <w:t xml:space="preserve">But it was the fossils of ancient </w:t>
      </w:r>
      <w:r>
        <w:rPr>
          <w:color w:val="000000"/>
        </w:rPr>
        <w:t xml:space="preserve">animals </w:t>
      </w:r>
      <w:r w:rsidR="001A38D0">
        <w:rPr>
          <w:color w:val="000000"/>
        </w:rPr>
        <w:t>that stunned everyone. What was so noticeably different about them</w:t>
      </w:r>
      <w:r w:rsidR="007F6B7A">
        <w:rPr>
          <w:color w:val="000000"/>
        </w:rPr>
        <w:t xml:space="preserve"> was their size. </w:t>
      </w:r>
      <w:r w:rsidR="001A38D0">
        <w:rPr>
          <w:color w:val="000000"/>
        </w:rPr>
        <w:t>Had they found the land of the giants?</w:t>
      </w:r>
    </w:p>
    <w:p w14:paraId="01B2E41E" w14:textId="77777777" w:rsidR="004C128F" w:rsidRDefault="004C128F" w:rsidP="004C128F">
      <w:pPr>
        <w:pStyle w:val="NormalIndent"/>
        <w:ind w:firstLine="720"/>
        <w:rPr>
          <w:lang w:val="en-GB"/>
        </w:rPr>
      </w:pPr>
      <w:r>
        <w:rPr>
          <w:lang w:val="en-GB"/>
        </w:rPr>
        <w:t>“</w:t>
      </w:r>
      <w:r w:rsidRPr="004C128F">
        <w:rPr>
          <w:lang w:val="en-GB"/>
        </w:rPr>
        <w:t>In the beginning</w:t>
      </w:r>
      <w:r w:rsidR="00F029D1">
        <w:rPr>
          <w:lang w:val="en-GB"/>
        </w:rPr>
        <w:t>,</w:t>
      </w:r>
      <w:r w:rsidRPr="004C128F">
        <w:rPr>
          <w:lang w:val="en-GB"/>
        </w:rPr>
        <w:t xml:space="preserve"> dozens and dozens and then hundreds more of these fossils were coming in and getting a chance to unwrap these things and kind of start piecing everything together was great,</w:t>
      </w:r>
      <w:r>
        <w:rPr>
          <w:lang w:val="en-GB"/>
        </w:rPr>
        <w:t>”</w:t>
      </w:r>
      <w:r w:rsidRPr="004C128F">
        <w:rPr>
          <w:lang w:val="en-GB"/>
        </w:rPr>
        <w:t xml:space="preserve"> says Dr. Alex Hastings, Virginia Museum of Natural History.  “Most of them were crocodilians but there were a handful of bones there that were clearly not any crocodilian. </w:t>
      </w:r>
      <w:r w:rsidR="00976EC9">
        <w:rPr>
          <w:lang w:val="en-GB"/>
        </w:rPr>
        <w:t>T</w:t>
      </w:r>
      <w:r w:rsidRPr="004C128F">
        <w:rPr>
          <w:lang w:val="en-GB"/>
        </w:rPr>
        <w:t>he whole structure of the vertebrae was completely different.”</w:t>
      </w:r>
    </w:p>
    <w:p w14:paraId="46E5F631" w14:textId="77777777" w:rsidR="00236DC5" w:rsidRPr="004C128F" w:rsidRDefault="00236DC5" w:rsidP="004C128F">
      <w:pPr>
        <w:pStyle w:val="NormalIndent"/>
        <w:ind w:firstLine="720"/>
      </w:pPr>
      <w:r>
        <w:rPr>
          <w:lang w:val="en-GB"/>
        </w:rPr>
        <w:t xml:space="preserve">The vertebrae </w:t>
      </w:r>
      <w:r w:rsidR="003A074E">
        <w:rPr>
          <w:lang w:val="en-GB"/>
        </w:rPr>
        <w:t xml:space="preserve">they uncovered </w:t>
      </w:r>
      <w:r>
        <w:rPr>
          <w:lang w:val="en-GB"/>
        </w:rPr>
        <w:t xml:space="preserve">belonged to </w:t>
      </w:r>
      <w:r w:rsidR="003A074E">
        <w:rPr>
          <w:lang w:val="en-GB"/>
        </w:rPr>
        <w:t xml:space="preserve">a very large snake. </w:t>
      </w:r>
      <w:r>
        <w:rPr>
          <w:lang w:val="en-GB"/>
        </w:rPr>
        <w:t>“This animal is going to reset everything we know about wh</w:t>
      </w:r>
      <w:r w:rsidR="00B52B65">
        <w:rPr>
          <w:lang w:val="en-GB"/>
        </w:rPr>
        <w:t xml:space="preserve">at it truly means to be a </w:t>
      </w:r>
      <w:r w:rsidR="00A54B12">
        <w:rPr>
          <w:lang w:val="en-GB"/>
        </w:rPr>
        <w:t>giant</w:t>
      </w:r>
      <w:r w:rsidR="00B52B65">
        <w:rPr>
          <w:lang w:val="en-GB"/>
        </w:rPr>
        <w:t xml:space="preserve"> </w:t>
      </w:r>
      <w:r>
        <w:rPr>
          <w:lang w:val="en-GB"/>
        </w:rPr>
        <w:t>snake,” says Dr. Jason Head, Museum of Zoology, Univer</w:t>
      </w:r>
      <w:r w:rsidR="003A074E">
        <w:rPr>
          <w:lang w:val="en-GB"/>
        </w:rPr>
        <w:t xml:space="preserve">sity of Cambridge, </w:t>
      </w:r>
      <w:r>
        <w:rPr>
          <w:lang w:val="en-GB"/>
        </w:rPr>
        <w:t>and the world’</w:t>
      </w:r>
      <w:r w:rsidR="00B52B65">
        <w:rPr>
          <w:lang w:val="en-GB"/>
        </w:rPr>
        <w:t>s expert</w:t>
      </w:r>
      <w:r>
        <w:rPr>
          <w:lang w:val="en-GB"/>
        </w:rPr>
        <w:t xml:space="preserve"> in </w:t>
      </w:r>
      <w:r w:rsidR="00A54B12">
        <w:rPr>
          <w:lang w:val="en-GB"/>
        </w:rPr>
        <w:t>calculating</w:t>
      </w:r>
      <w:r>
        <w:rPr>
          <w:lang w:val="en-GB"/>
        </w:rPr>
        <w:t xml:space="preserve"> body size in the largest fossil snakes. </w:t>
      </w:r>
    </w:p>
    <w:p w14:paraId="7F227E7B" w14:textId="2EEEFD57" w:rsidR="00B52B65" w:rsidRDefault="00B52B65" w:rsidP="007F6B7A">
      <w:pPr>
        <w:spacing w:line="360" w:lineRule="auto"/>
        <w:ind w:firstLine="720"/>
        <w:rPr>
          <w:color w:val="000000"/>
        </w:rPr>
      </w:pPr>
      <w:r>
        <w:rPr>
          <w:color w:val="000000"/>
        </w:rPr>
        <w:t xml:space="preserve">Weighing one and a quarter ton, this giant snake was five times bigger than the largest </w:t>
      </w:r>
      <w:r w:rsidR="00F029D1">
        <w:rPr>
          <w:color w:val="000000"/>
        </w:rPr>
        <w:t xml:space="preserve">one </w:t>
      </w:r>
      <w:r>
        <w:rPr>
          <w:color w:val="000000"/>
        </w:rPr>
        <w:t xml:space="preserve">alive today. Named </w:t>
      </w:r>
      <w:r w:rsidRPr="00891386">
        <w:rPr>
          <w:color w:val="000000"/>
        </w:rPr>
        <w:t>Titanoboa</w:t>
      </w:r>
      <w:r>
        <w:rPr>
          <w:color w:val="000000"/>
        </w:rPr>
        <w:t xml:space="preserve">, the </w:t>
      </w:r>
      <w:r w:rsidR="00C646FB" w:rsidRPr="0093348C">
        <w:rPr>
          <w:color w:val="000000"/>
        </w:rPr>
        <w:t>43</w:t>
      </w:r>
      <w:r w:rsidR="00C646FB">
        <w:rPr>
          <w:color w:val="000000"/>
        </w:rPr>
        <w:t xml:space="preserve">-foot </w:t>
      </w:r>
      <w:r w:rsidR="0093348C" w:rsidRPr="0093348C">
        <w:rPr>
          <w:color w:val="000000"/>
        </w:rPr>
        <w:t>snak</w:t>
      </w:r>
      <w:r>
        <w:rPr>
          <w:color w:val="000000"/>
        </w:rPr>
        <w:t>e</w:t>
      </w:r>
      <w:r w:rsidR="003A074E">
        <w:rPr>
          <w:color w:val="000000"/>
        </w:rPr>
        <w:t xml:space="preserve"> </w:t>
      </w:r>
      <w:r>
        <w:rPr>
          <w:color w:val="000000"/>
        </w:rPr>
        <w:t xml:space="preserve">made headlines around the world when the findings </w:t>
      </w:r>
      <w:r w:rsidR="00A54B12">
        <w:rPr>
          <w:color w:val="000000"/>
        </w:rPr>
        <w:t>were published</w:t>
      </w:r>
      <w:r>
        <w:rPr>
          <w:color w:val="000000"/>
        </w:rPr>
        <w:t xml:space="preserve"> in 2009.</w:t>
      </w:r>
    </w:p>
    <w:p w14:paraId="695B2CDE" w14:textId="65BC4A6E" w:rsidR="0062287B" w:rsidRPr="00B52B65" w:rsidRDefault="0093348C" w:rsidP="00B52B65">
      <w:pPr>
        <w:spacing w:line="360" w:lineRule="auto"/>
        <w:ind w:firstLine="720"/>
        <w:rPr>
          <w:color w:val="000000"/>
        </w:rPr>
      </w:pPr>
      <w:r w:rsidRPr="0093348C">
        <w:rPr>
          <w:color w:val="000000"/>
        </w:rPr>
        <w:t xml:space="preserve">No other creature could match </w:t>
      </w:r>
      <w:r w:rsidRPr="00891386">
        <w:rPr>
          <w:color w:val="000000"/>
        </w:rPr>
        <w:t>Tit</w:t>
      </w:r>
      <w:r w:rsidR="00827299" w:rsidRPr="00891386">
        <w:rPr>
          <w:color w:val="000000"/>
        </w:rPr>
        <w:t>anoboa</w:t>
      </w:r>
      <w:r w:rsidR="00827299">
        <w:rPr>
          <w:color w:val="000000"/>
        </w:rPr>
        <w:t xml:space="preserve"> in its size and strength. </w:t>
      </w:r>
      <w:r w:rsidRPr="0093348C">
        <w:rPr>
          <w:color w:val="000000"/>
        </w:rPr>
        <w:t>Or</w:t>
      </w:r>
      <w:r w:rsidR="00827299">
        <w:rPr>
          <w:color w:val="000000"/>
        </w:rPr>
        <w:t>,</w:t>
      </w:r>
      <w:r w:rsidRPr="0093348C">
        <w:rPr>
          <w:color w:val="000000"/>
        </w:rPr>
        <w:t xml:space="preserve"> so it </w:t>
      </w:r>
      <w:r w:rsidR="00827299">
        <w:rPr>
          <w:color w:val="000000"/>
        </w:rPr>
        <w:t xml:space="preserve">was thought, until another discovery </w:t>
      </w:r>
      <w:r w:rsidRPr="0093348C">
        <w:rPr>
          <w:color w:val="000000"/>
        </w:rPr>
        <w:t xml:space="preserve">in Cerrejon </w:t>
      </w:r>
      <w:r w:rsidR="00906ABB" w:rsidRPr="0093348C">
        <w:rPr>
          <w:color w:val="000000"/>
        </w:rPr>
        <w:t>suggest</w:t>
      </w:r>
      <w:r w:rsidR="00906ABB">
        <w:rPr>
          <w:color w:val="000000"/>
        </w:rPr>
        <w:t>ed</w:t>
      </w:r>
      <w:r w:rsidR="00906ABB" w:rsidRPr="0093348C">
        <w:rPr>
          <w:color w:val="000000"/>
        </w:rPr>
        <w:t xml:space="preserve"> </w:t>
      </w:r>
      <w:r w:rsidRPr="0093348C">
        <w:rPr>
          <w:color w:val="000000"/>
        </w:rPr>
        <w:t xml:space="preserve">that </w:t>
      </w:r>
      <w:r w:rsidRPr="00891386">
        <w:rPr>
          <w:color w:val="000000"/>
        </w:rPr>
        <w:t>Titanoboa’s</w:t>
      </w:r>
      <w:r w:rsidRPr="00C00E70">
        <w:rPr>
          <w:i/>
          <w:color w:val="000000"/>
        </w:rPr>
        <w:t xml:space="preserve"> </w:t>
      </w:r>
      <w:r w:rsidRPr="0093348C">
        <w:rPr>
          <w:color w:val="000000"/>
        </w:rPr>
        <w:t xml:space="preserve">rule was challenged by a giant crocodilian. </w:t>
      </w:r>
      <w:r w:rsidR="00B52B65" w:rsidRPr="00B52B65">
        <w:rPr>
          <w:b/>
          <w:i/>
          <w:color w:val="000000"/>
        </w:rPr>
        <w:t>Secrets of the Dead: Graveyard of the Giant Beasts</w:t>
      </w:r>
      <w:r w:rsidR="00B52B65">
        <w:rPr>
          <w:color w:val="000000"/>
        </w:rPr>
        <w:t xml:space="preserve"> </w:t>
      </w:r>
      <w:r w:rsidRPr="0093348C">
        <w:rPr>
          <w:color w:val="000000"/>
        </w:rPr>
        <w:t>follow</w:t>
      </w:r>
      <w:r w:rsidR="00B52B65">
        <w:rPr>
          <w:color w:val="000000"/>
        </w:rPr>
        <w:t>s</w:t>
      </w:r>
      <w:r w:rsidRPr="0093348C">
        <w:rPr>
          <w:color w:val="000000"/>
        </w:rPr>
        <w:t xml:space="preserve"> scientists as they try to comprehend the size of this animal and uncover what made it so successful. Close analysis of fossils and scientific experiments reveal unmatched hunting prowess. So which one was the apex predator in Cerrejon 58</w:t>
      </w:r>
      <w:r w:rsidR="00F029D1">
        <w:rPr>
          <w:color w:val="000000"/>
        </w:rPr>
        <w:t xml:space="preserve"> </w:t>
      </w:r>
      <w:r w:rsidRPr="0093348C">
        <w:rPr>
          <w:color w:val="000000"/>
        </w:rPr>
        <w:t>million years ago?</w:t>
      </w:r>
      <w:r w:rsidR="00A54B12">
        <w:rPr>
          <w:color w:val="000000"/>
        </w:rPr>
        <w:t xml:space="preserve"> The answer lies in how the creatures eat and not how they kill.</w:t>
      </w:r>
    </w:p>
    <w:p w14:paraId="69D527F9" w14:textId="3B2C827F" w:rsidR="0062287B" w:rsidRDefault="0062287B" w:rsidP="007F6B7A">
      <w:pPr>
        <w:spacing w:line="360" w:lineRule="auto"/>
        <w:ind w:firstLine="720"/>
        <w:rPr>
          <w:color w:val="000000" w:themeColor="text1"/>
          <w:szCs w:val="21"/>
        </w:rPr>
      </w:pPr>
      <w:r w:rsidRPr="00A16531">
        <w:rPr>
          <w:b/>
          <w:i/>
        </w:rPr>
        <w:t xml:space="preserve">Secrets of the Dead: </w:t>
      </w:r>
      <w:r w:rsidRPr="00A93CA3">
        <w:rPr>
          <w:b/>
          <w:i/>
          <w:color w:val="000000"/>
        </w:rPr>
        <w:t>Graveyard of the Giant Beasts</w:t>
      </w:r>
      <w:r>
        <w:t xml:space="preserve"> is a Blink Films production in association with </w:t>
      </w:r>
      <w:r>
        <w:rPr>
          <w:snapToGrid w:val="0"/>
        </w:rPr>
        <w:t>THIRTEEN Productions LLC for WNET in association with Channel 4.</w:t>
      </w:r>
      <w:r>
        <w:rPr>
          <w:rFonts w:ascii="Calibri" w:hAnsi="Calibri"/>
          <w:snapToGrid w:val="0"/>
          <w:kern w:val="0"/>
          <w:sz w:val="22"/>
        </w:rPr>
        <w:t xml:space="preserve"> </w:t>
      </w:r>
      <w:r w:rsidR="00421C3B" w:rsidRPr="00421C3B">
        <w:rPr>
          <w:color w:val="000000" w:themeColor="text1"/>
          <w:szCs w:val="21"/>
        </w:rPr>
        <w:t>Narrator: Jay O. Sanders.</w:t>
      </w:r>
      <w:r w:rsidR="00421C3B" w:rsidRPr="00421C3B">
        <w:rPr>
          <w:color w:val="1F497D"/>
          <w:szCs w:val="21"/>
        </w:rPr>
        <w:t xml:space="preserve"> </w:t>
      </w:r>
      <w:r w:rsidRPr="00421C3B">
        <w:rPr>
          <w:szCs w:val="21"/>
        </w:rPr>
        <w:t>Producer</w:t>
      </w:r>
      <w:r>
        <w:t xml:space="preserve">/Director: Elliot Kew. Executive Producers </w:t>
      </w:r>
      <w:r w:rsidR="00990CF5">
        <w:t xml:space="preserve">for </w:t>
      </w:r>
      <w:r>
        <w:t xml:space="preserve">Blink Films: David McNab and Dan Chambers.  </w:t>
      </w:r>
      <w:r>
        <w:rPr>
          <w:rFonts w:cs="Calibri"/>
          <w:color w:val="000000" w:themeColor="text1"/>
          <w:szCs w:val="21"/>
        </w:rPr>
        <w:t>Executive-in-Charge for WNET:</w:t>
      </w:r>
      <w:r>
        <w:rPr>
          <w:rFonts w:cs="Calibri"/>
          <w:color w:val="000000"/>
          <w:szCs w:val="21"/>
        </w:rPr>
        <w:t xml:space="preserve"> Stephen Segaller. Executive Producer for WNET: Steve Burns. </w:t>
      </w:r>
      <w:r>
        <w:rPr>
          <w:rFonts w:cs="Georgia"/>
          <w:color w:val="000000" w:themeColor="text1"/>
          <w:szCs w:val="21"/>
        </w:rPr>
        <w:t>Supervising Producer for WNET: Stephanie Carter.</w:t>
      </w:r>
      <w:r>
        <w:rPr>
          <w:color w:val="000000" w:themeColor="text1"/>
          <w:szCs w:val="21"/>
        </w:rPr>
        <w:t xml:space="preserve"> </w:t>
      </w:r>
    </w:p>
    <w:p w14:paraId="316B67CE" w14:textId="3EC4C972" w:rsidR="0062287B" w:rsidRDefault="0062287B" w:rsidP="00C829D1">
      <w:pPr>
        <w:autoSpaceDE w:val="0"/>
        <w:autoSpaceDN w:val="0"/>
        <w:adjustRightInd w:val="0"/>
        <w:spacing w:line="360" w:lineRule="auto"/>
        <w:ind w:firstLine="720"/>
        <w:rPr>
          <w:rFonts w:cs="Georgia"/>
          <w:color w:val="000000" w:themeColor="text1"/>
          <w:szCs w:val="21"/>
        </w:rPr>
      </w:pPr>
      <w:r>
        <w:rPr>
          <w:rFonts w:cs="Georgia"/>
          <w:color w:val="000000" w:themeColor="text1"/>
          <w:szCs w:val="21"/>
        </w:rPr>
        <w:lastRenderedPageBreak/>
        <w:t>T</w:t>
      </w:r>
      <w:r w:rsidRPr="002A2D5F">
        <w:rPr>
          <w:rFonts w:cs="Georgia"/>
          <w:color w:val="000000" w:themeColor="text1"/>
          <w:szCs w:val="21"/>
        </w:rPr>
        <w:t xml:space="preserve">his program is among the full-length episodes that will be available for viewing after broadcast on </w:t>
      </w:r>
      <w:r w:rsidRPr="002A2D5F">
        <w:rPr>
          <w:rFonts w:cs="Georgia"/>
          <w:b/>
          <w:bCs/>
          <w:i/>
          <w:iCs/>
          <w:color w:val="000000" w:themeColor="text1"/>
          <w:szCs w:val="21"/>
        </w:rPr>
        <w:t>Secrets of the Dead</w:t>
      </w:r>
      <w:r w:rsidRPr="002A2D5F">
        <w:rPr>
          <w:rFonts w:cs="Georgia"/>
          <w:b/>
          <w:bCs/>
          <w:color w:val="000000" w:themeColor="text1"/>
          <w:szCs w:val="21"/>
        </w:rPr>
        <w:t xml:space="preserve"> Online</w:t>
      </w:r>
      <w:r w:rsidRPr="002A2D5F">
        <w:rPr>
          <w:rFonts w:cs="Georgia"/>
          <w:color w:val="000000" w:themeColor="text1"/>
          <w:szCs w:val="21"/>
        </w:rPr>
        <w:t xml:space="preserve"> (</w:t>
      </w:r>
      <w:hyperlink r:id="rId12" w:history="1">
        <w:r w:rsidRPr="002A2D5F">
          <w:rPr>
            <w:rFonts w:cs="Georgia"/>
            <w:color w:val="0000FF"/>
            <w:szCs w:val="21"/>
            <w:u w:val="single"/>
          </w:rPr>
          <w:t>pbs.org/secrets</w:t>
        </w:r>
      </w:hyperlink>
      <w:r w:rsidRPr="002A2D5F">
        <w:rPr>
          <w:rFonts w:cs="Georgia"/>
          <w:color w:val="000000" w:themeColor="text1"/>
          <w:szCs w:val="21"/>
        </w:rPr>
        <w:t>).</w:t>
      </w:r>
      <w:r w:rsidR="006B3CC8">
        <w:rPr>
          <w:rFonts w:cs="Georgia"/>
          <w:color w:val="000000" w:themeColor="text1"/>
          <w:szCs w:val="21"/>
        </w:rPr>
        <w:t xml:space="preserve"> </w:t>
      </w:r>
      <w:r w:rsidR="00891386">
        <w:rPr>
          <w:rFonts w:cs="Georgia"/>
          <w:color w:val="000000" w:themeColor="text1"/>
          <w:szCs w:val="21"/>
        </w:rPr>
        <w:t>As one of PBS’</w:t>
      </w:r>
      <w:r w:rsidRPr="002A2D5F">
        <w:rPr>
          <w:rFonts w:cs="Georgia"/>
          <w:color w:val="000000" w:themeColor="text1"/>
          <w:szCs w:val="21"/>
        </w:rPr>
        <w:t xml:space="preserve"> ongoing limited primetime series, </w:t>
      </w:r>
      <w:r w:rsidRPr="002A2D5F">
        <w:rPr>
          <w:rFonts w:cs="Georgia"/>
          <w:b/>
          <w:bCs/>
          <w:i/>
          <w:iCs/>
          <w:color w:val="000000" w:themeColor="text1"/>
          <w:szCs w:val="21"/>
        </w:rPr>
        <w:t>Secrets of the Dead</w:t>
      </w:r>
      <w:r w:rsidRPr="002A2D5F">
        <w:rPr>
          <w:rFonts w:cs="Georgia"/>
          <w:i/>
          <w:iCs/>
          <w:color w:val="000000" w:themeColor="text1"/>
          <w:szCs w:val="21"/>
        </w:rPr>
        <w:t xml:space="preserve"> </w:t>
      </w:r>
      <w:r w:rsidRPr="002A2D5F">
        <w:rPr>
          <w:rFonts w:cs="Georgia"/>
          <w:color w:val="000000" w:themeColor="text1"/>
          <w:szCs w:val="21"/>
        </w:rPr>
        <w:t>is a perennial favorite among viewers, routinely ranking among the 10 most-watched series on public television. Currently in its 1</w:t>
      </w:r>
      <w:r>
        <w:rPr>
          <w:rFonts w:cs="Georgia"/>
          <w:color w:val="000000" w:themeColor="text1"/>
          <w:szCs w:val="21"/>
        </w:rPr>
        <w:t>6</w:t>
      </w:r>
      <w:r w:rsidRPr="002A2D5F">
        <w:rPr>
          <w:rFonts w:cs="Georgia"/>
          <w:color w:val="000000" w:themeColor="text1"/>
          <w:szCs w:val="21"/>
          <w:vertAlign w:val="superscript"/>
        </w:rPr>
        <w:t>th</w:t>
      </w:r>
      <w:r w:rsidRPr="002A2D5F">
        <w:rPr>
          <w:rFonts w:cs="Georgia"/>
          <w:color w:val="000000" w:themeColor="text1"/>
          <w:szCs w:val="21"/>
        </w:rPr>
        <w:t xml:space="preserve"> season, </w:t>
      </w:r>
      <w:r w:rsidRPr="002A2D5F">
        <w:rPr>
          <w:rFonts w:cs="Georgia"/>
          <w:b/>
          <w:bCs/>
          <w:i/>
          <w:iCs/>
          <w:color w:val="000000" w:themeColor="text1"/>
          <w:szCs w:val="21"/>
        </w:rPr>
        <w:t>Secrets of the Dead</w:t>
      </w:r>
      <w:r w:rsidRPr="002A2D5F">
        <w:rPr>
          <w:rFonts w:cs="Georgia"/>
          <w:i/>
          <w:iCs/>
          <w:color w:val="000000" w:themeColor="text1"/>
          <w:szCs w:val="21"/>
        </w:rPr>
        <w:t xml:space="preserve"> </w:t>
      </w:r>
      <w:r w:rsidRPr="002A2D5F">
        <w:rPr>
          <w:rFonts w:cs="Georgia"/>
          <w:color w:val="000000" w:themeColor="text1"/>
          <w:szCs w:val="21"/>
        </w:rPr>
        <w:t xml:space="preserve">continues its unique brand of archaeological sleuthing employing advances in investigative techniques, forensic science and historical scholarship to offer new evidence about forgotten mysteries. </w:t>
      </w:r>
      <w:r w:rsidRPr="002A2D5F">
        <w:rPr>
          <w:rFonts w:cs="Georgia"/>
          <w:b/>
          <w:bCs/>
          <w:i/>
          <w:iCs/>
          <w:color w:val="000000" w:themeColor="text1"/>
          <w:szCs w:val="21"/>
        </w:rPr>
        <w:t>Secrets of the Dead</w:t>
      </w:r>
      <w:r w:rsidRPr="002A2D5F">
        <w:rPr>
          <w:rFonts w:cs="Georgia"/>
          <w:color w:val="000000" w:themeColor="text1"/>
          <w:szCs w:val="21"/>
        </w:rPr>
        <w:t xml:space="preserve"> has received 10 CINE Golden Eagle Awards and six Emmy nominations, among numerous other awards. </w:t>
      </w:r>
    </w:p>
    <w:p w14:paraId="007A1658" w14:textId="77777777" w:rsidR="0062287B" w:rsidRDefault="0062287B" w:rsidP="007F6B7A">
      <w:pPr>
        <w:pStyle w:val="NormalIndent"/>
        <w:spacing w:line="360" w:lineRule="auto"/>
        <w:ind w:firstLine="0"/>
      </w:pPr>
    </w:p>
    <w:p w14:paraId="66B7CC8A" w14:textId="77777777" w:rsidR="0062287B" w:rsidRDefault="0062287B" w:rsidP="0062287B">
      <w:pPr>
        <w:pStyle w:val="NormalIndent"/>
        <w:ind w:firstLine="0"/>
        <w:jc w:val="center"/>
      </w:pPr>
      <w:r>
        <w:t>###</w:t>
      </w:r>
    </w:p>
    <w:p w14:paraId="342EA82C" w14:textId="77777777" w:rsidR="0062287B" w:rsidRDefault="0062287B" w:rsidP="0062287B">
      <w:pPr>
        <w:pStyle w:val="NormalIndent"/>
        <w:ind w:firstLine="0"/>
      </w:pPr>
    </w:p>
    <w:p w14:paraId="7CF65D59" w14:textId="77777777" w:rsidR="0062287B" w:rsidRPr="00A16531" w:rsidRDefault="0062287B" w:rsidP="0062287B">
      <w:pPr>
        <w:spacing w:line="240" w:lineRule="auto"/>
        <w:rPr>
          <w:sz w:val="20"/>
        </w:rPr>
      </w:pPr>
      <w:r w:rsidRPr="00A16531">
        <w:rPr>
          <w:rFonts w:cs="Arial"/>
          <w:b/>
          <w:bCs/>
          <w:sz w:val="20"/>
        </w:rPr>
        <w:t>About WNET</w:t>
      </w:r>
      <w:r w:rsidRPr="00A16531">
        <w:rPr>
          <w:rFonts w:cs="Arial"/>
          <w:color w:val="000000" w:themeColor="text1"/>
          <w:sz w:val="20"/>
        </w:rPr>
        <w:br/>
      </w:r>
      <w:r w:rsidRPr="00A16531">
        <w:rPr>
          <w:sz w:val="20"/>
        </w:rPr>
        <w:t xml:space="preserve">WNET is America’s flagship PBS station and parent company of </w:t>
      </w:r>
      <w:hyperlink r:id="rId13" w:history="1">
        <w:r w:rsidRPr="00A16531">
          <w:rPr>
            <w:color w:val="0000FF"/>
            <w:sz w:val="20"/>
            <w:u w:val="single"/>
          </w:rPr>
          <w:t>THIRTEEN</w:t>
        </w:r>
      </w:hyperlink>
      <w:r w:rsidRPr="00A16531">
        <w:rPr>
          <w:sz w:val="20"/>
        </w:rPr>
        <w:t xml:space="preserve"> and </w:t>
      </w:r>
      <w:hyperlink r:id="rId14" w:history="1">
        <w:r w:rsidRPr="00A16531">
          <w:rPr>
            <w:color w:val="0000FF"/>
            <w:sz w:val="20"/>
            <w:u w:val="single"/>
          </w:rPr>
          <w:t>WLIW21</w:t>
        </w:r>
      </w:hyperlink>
      <w:r w:rsidRPr="00A16531">
        <w:rPr>
          <w:color w:val="0000FF"/>
          <w:sz w:val="20"/>
          <w:u w:val="single"/>
        </w:rPr>
        <w:t>.</w:t>
      </w:r>
      <w:r w:rsidRPr="00A16531">
        <w:rPr>
          <w:color w:val="000000" w:themeColor="text1"/>
          <w:sz w:val="20"/>
        </w:rPr>
        <w:t xml:space="preserve"> WNET also </w:t>
      </w:r>
      <w:r w:rsidRPr="00A16531">
        <w:rPr>
          <w:sz w:val="20"/>
        </w:rPr>
        <w:t xml:space="preserve">operates </w:t>
      </w:r>
      <w:hyperlink r:id="rId15" w:history="1">
        <w:r w:rsidRPr="00A16531">
          <w:rPr>
            <w:color w:val="0000FF"/>
            <w:sz w:val="20"/>
            <w:u w:val="single"/>
          </w:rPr>
          <w:t>NJTV</w:t>
        </w:r>
      </w:hyperlink>
      <w:r w:rsidRPr="00A16531">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6" w:history="1">
        <w:r w:rsidRPr="00A16531">
          <w:rPr>
            <w:color w:val="0000FF"/>
            <w:sz w:val="20"/>
            <w:u w:val="single"/>
          </w:rPr>
          <w:t>Nature</w:t>
        </w:r>
      </w:hyperlink>
      <w:r w:rsidRPr="00A16531">
        <w:rPr>
          <w:sz w:val="20"/>
        </w:rPr>
        <w:t xml:space="preserve">, </w:t>
      </w:r>
      <w:hyperlink r:id="rId17" w:history="1">
        <w:r w:rsidRPr="00A16531">
          <w:rPr>
            <w:color w:val="0000FF"/>
            <w:sz w:val="20"/>
            <w:u w:val="single"/>
          </w:rPr>
          <w:t>Great Performances</w:t>
        </w:r>
      </w:hyperlink>
      <w:r w:rsidRPr="00A16531">
        <w:rPr>
          <w:sz w:val="20"/>
        </w:rPr>
        <w:t xml:space="preserve">, </w:t>
      </w:r>
      <w:hyperlink r:id="rId18" w:history="1">
        <w:r w:rsidRPr="00A16531">
          <w:rPr>
            <w:color w:val="0000FF"/>
            <w:sz w:val="20"/>
            <w:u w:val="single"/>
          </w:rPr>
          <w:t>American Masters</w:t>
        </w:r>
      </w:hyperlink>
      <w:r w:rsidRPr="00A16531">
        <w:rPr>
          <w:sz w:val="20"/>
        </w:rPr>
        <w:t xml:space="preserve">, </w:t>
      </w:r>
      <w:hyperlink r:id="rId19" w:history="1">
        <w:r w:rsidRPr="00A16531">
          <w:rPr>
            <w:color w:val="0000FF"/>
            <w:sz w:val="20"/>
            <w:u w:val="single"/>
          </w:rPr>
          <w:t>PBS NewsHour Weekend</w:t>
        </w:r>
      </w:hyperlink>
      <w:r w:rsidRPr="00A16531">
        <w:rPr>
          <w:sz w:val="20"/>
        </w:rPr>
        <w:t xml:space="preserve">, </w:t>
      </w:r>
      <w:hyperlink r:id="rId20" w:history="1">
        <w:r w:rsidRPr="00A16531">
          <w:rPr>
            <w:color w:val="0000FF"/>
            <w:sz w:val="20"/>
            <w:u w:val="single"/>
          </w:rPr>
          <w:t>Charlie Rose</w:t>
        </w:r>
      </w:hyperlink>
      <w:r w:rsidRPr="00A16531">
        <w:rPr>
          <w:sz w:val="20"/>
        </w:rPr>
        <w:t xml:space="preserve"> and a range of documentaries, children’s programs, and local news and cultural offerings. WNET’s groundbreaking series for children and young adults include </w:t>
      </w:r>
      <w:hyperlink r:id="rId21" w:history="1">
        <w:r w:rsidRPr="00A16531">
          <w:rPr>
            <w:color w:val="0000FF"/>
            <w:sz w:val="20"/>
            <w:u w:val="single"/>
          </w:rPr>
          <w:t>Get the Math</w:t>
        </w:r>
      </w:hyperlink>
      <w:r w:rsidRPr="00A16531">
        <w:rPr>
          <w:sz w:val="20"/>
        </w:rPr>
        <w:t xml:space="preserve">, </w:t>
      </w:r>
      <w:hyperlink r:id="rId22" w:history="1">
        <w:r w:rsidRPr="00A16531">
          <w:rPr>
            <w:color w:val="0000FF"/>
            <w:sz w:val="20"/>
            <w:u w:val="single"/>
          </w:rPr>
          <w:t>Oh Noah!</w:t>
        </w:r>
      </w:hyperlink>
      <w:r w:rsidRPr="00A16531">
        <w:rPr>
          <w:sz w:val="20"/>
        </w:rPr>
        <w:t xml:space="preserve"> and </w:t>
      </w:r>
      <w:hyperlink r:id="rId23" w:history="1">
        <w:r w:rsidRPr="00A16531">
          <w:rPr>
            <w:color w:val="0000FF"/>
            <w:sz w:val="20"/>
            <w:u w:val="single"/>
          </w:rPr>
          <w:t>Cyberchase</w:t>
        </w:r>
      </w:hyperlink>
      <w:r w:rsidRPr="00A16531">
        <w:rPr>
          <w:sz w:val="20"/>
        </w:rPr>
        <w:t xml:space="preserve"> as well as </w:t>
      </w:r>
      <w:hyperlink r:id="rId24" w:history="1">
        <w:r w:rsidRPr="00A16531">
          <w:rPr>
            <w:rStyle w:val="Hyperlink"/>
            <w:color w:val="0000FF"/>
            <w:sz w:val="20"/>
          </w:rPr>
          <w:t>Mission US</w:t>
        </w:r>
      </w:hyperlink>
      <w:r w:rsidRPr="00A16531">
        <w:rPr>
          <w:sz w:val="20"/>
        </w:rPr>
        <w:t xml:space="preserve">, the award-winning interactive history game. WNET highlights the tri-state’s unique culture and diverse communities through </w:t>
      </w:r>
      <w:hyperlink r:id="rId25" w:history="1">
        <w:r w:rsidRPr="00A16531">
          <w:rPr>
            <w:color w:val="0000FF"/>
            <w:sz w:val="20"/>
            <w:u w:val="single"/>
          </w:rPr>
          <w:t>NYC-ARTS</w:t>
        </w:r>
      </w:hyperlink>
      <w:r w:rsidRPr="00A16531">
        <w:rPr>
          <w:sz w:val="20"/>
        </w:rPr>
        <w:t xml:space="preserve">, </w:t>
      </w:r>
      <w:hyperlink r:id="rId26" w:history="1">
        <w:r w:rsidRPr="00A16531">
          <w:rPr>
            <w:color w:val="0000FF"/>
            <w:sz w:val="20"/>
            <w:u w:val="single"/>
          </w:rPr>
          <w:t>Reel 13</w:t>
        </w:r>
      </w:hyperlink>
      <w:r w:rsidRPr="00A16531">
        <w:rPr>
          <w:sz w:val="20"/>
        </w:rPr>
        <w:t xml:space="preserve">, </w:t>
      </w:r>
      <w:hyperlink r:id="rId27" w:history="1">
        <w:r w:rsidRPr="00A16531">
          <w:rPr>
            <w:rStyle w:val="Hyperlink"/>
            <w:color w:val="0000FF"/>
            <w:sz w:val="20"/>
          </w:rPr>
          <w:t>NJTV News with Mary Alice Williams</w:t>
        </w:r>
      </w:hyperlink>
      <w:r w:rsidRPr="00A16531">
        <w:rPr>
          <w:sz w:val="20"/>
        </w:rPr>
        <w:t xml:space="preserve"> and </w:t>
      </w:r>
      <w:hyperlink r:id="rId28" w:history="1">
        <w:r w:rsidRPr="00A16531">
          <w:rPr>
            <w:color w:val="0000FF"/>
            <w:sz w:val="20"/>
            <w:u w:val="single"/>
          </w:rPr>
          <w:t>MetroFocus</w:t>
        </w:r>
      </w:hyperlink>
      <w:r w:rsidRPr="00A16531">
        <w:rPr>
          <w:sz w:val="20"/>
        </w:rPr>
        <w:t xml:space="preserve">, the daily multi-platform news magazine focusing on the New York region. In addition, WNET produces online-only programming including the award-winning series about gender identity, </w:t>
      </w:r>
      <w:hyperlink r:id="rId29" w:history="1">
        <w:r w:rsidRPr="00A16531">
          <w:rPr>
            <w:rStyle w:val="Hyperlink"/>
            <w:color w:val="0000FF"/>
            <w:sz w:val="20"/>
          </w:rPr>
          <w:t>First Person</w:t>
        </w:r>
      </w:hyperlink>
      <w:r w:rsidRPr="00A16531">
        <w:rPr>
          <w:sz w:val="20"/>
        </w:rPr>
        <w:t xml:space="preserve">, and an intergenerational look at tech and pop culture, </w:t>
      </w:r>
      <w:hyperlink r:id="rId30" w:history="1">
        <w:r w:rsidRPr="00A16531">
          <w:rPr>
            <w:rStyle w:val="Hyperlink"/>
            <w:color w:val="0000FF"/>
            <w:sz w:val="20"/>
          </w:rPr>
          <w:t>The Chatterbox with Kevin and Grandma Lill</w:t>
        </w:r>
      </w:hyperlink>
      <w:r w:rsidRPr="00A16531">
        <w:rPr>
          <w:sz w:val="20"/>
        </w:rPr>
        <w:t xml:space="preserve">. In 2015, THIRTEEN launched Passport, an online streaming service which allows members to see new and archival THIRTEEN and PBS programming anytime, anywhere: </w:t>
      </w:r>
      <w:hyperlink r:id="rId31" w:history="1">
        <w:r w:rsidRPr="00A16531">
          <w:rPr>
            <w:rStyle w:val="Hyperlink"/>
            <w:color w:val="0000FF"/>
            <w:sz w:val="20"/>
          </w:rPr>
          <w:t>www.thirteen.org/passport</w:t>
        </w:r>
      </w:hyperlink>
      <w:r w:rsidRPr="00A16531">
        <w:rPr>
          <w:rStyle w:val="Hyperlink"/>
          <w:sz w:val="20"/>
        </w:rPr>
        <w:t>.</w:t>
      </w:r>
    </w:p>
    <w:p w14:paraId="12681679" w14:textId="77777777" w:rsidR="0062287B" w:rsidRDefault="0062287B" w:rsidP="0062287B">
      <w:pPr>
        <w:pStyle w:val="NormalIndent"/>
        <w:ind w:firstLine="0"/>
      </w:pPr>
    </w:p>
    <w:p w14:paraId="3E32CC3D" w14:textId="77777777" w:rsidR="0062287B" w:rsidRPr="0062287B" w:rsidRDefault="0062287B" w:rsidP="0062287B">
      <w:pPr>
        <w:pStyle w:val="NormalIndent"/>
      </w:pPr>
    </w:p>
    <w:p w14:paraId="3DD22769" w14:textId="77777777" w:rsidR="0093348C" w:rsidRDefault="0093348C" w:rsidP="0093348C">
      <w:pPr>
        <w:rPr>
          <w:rFonts w:ascii="Calibri" w:hAnsi="Calibri"/>
          <w:color w:val="1F497D"/>
          <w:sz w:val="22"/>
          <w:szCs w:val="22"/>
        </w:rPr>
      </w:pPr>
    </w:p>
    <w:p w14:paraId="423ECC86" w14:textId="77777777" w:rsidR="0093348C" w:rsidRPr="001E1EC2" w:rsidRDefault="0093348C" w:rsidP="0093348C">
      <w:pPr>
        <w:pStyle w:val="NormalIndent"/>
        <w:ind w:firstLine="0"/>
      </w:pPr>
      <w:r>
        <w:rPr>
          <w:rFonts w:ascii="Calibri" w:hAnsi="Calibri"/>
          <w:sz w:val="22"/>
          <w:szCs w:val="22"/>
        </w:rPr>
        <w:br/>
      </w:r>
    </w:p>
    <w:sectPr w:rsidR="0093348C" w:rsidRPr="001E1EC2" w:rsidSect="00545A52">
      <w:headerReference w:type="first" r:id="rId32"/>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033FF" w14:textId="77777777" w:rsidR="009078B8" w:rsidRDefault="009078B8">
      <w:r>
        <w:separator/>
      </w:r>
    </w:p>
  </w:endnote>
  <w:endnote w:type="continuationSeparator" w:id="0">
    <w:p w14:paraId="26BDA95B" w14:textId="77777777" w:rsidR="009078B8" w:rsidRDefault="0090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337A7" w14:textId="77777777" w:rsidR="009078B8" w:rsidRDefault="009078B8">
      <w:r>
        <w:separator/>
      </w:r>
    </w:p>
  </w:footnote>
  <w:footnote w:type="continuationSeparator" w:id="0">
    <w:p w14:paraId="31FEF3CF" w14:textId="77777777" w:rsidR="009078B8" w:rsidRDefault="0090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CB33B" w14:textId="77777777" w:rsidR="00D7611E" w:rsidRPr="00011A8D" w:rsidRDefault="00846213">
    <w:pPr>
      <w:pStyle w:val="Header"/>
    </w:pPr>
    <w:r>
      <w:rPr>
        <w:noProof/>
      </w:rPr>
      <w:drawing>
        <wp:anchor distT="0" distB="0" distL="114300" distR="114300" simplePos="0" relativeHeight="251657216" behindDoc="1" locked="0" layoutInCell="1" allowOverlap="1" wp14:anchorId="0A018110" wp14:editId="76C10B7D">
          <wp:simplePos x="0" y="0"/>
          <wp:positionH relativeFrom="column">
            <wp:posOffset>-1554480</wp:posOffset>
          </wp:positionH>
          <wp:positionV relativeFrom="paragraph">
            <wp:posOffset>-264160</wp:posOffset>
          </wp:positionV>
          <wp:extent cx="7874000" cy="2895600"/>
          <wp:effectExtent l="0" t="0" r="0" b="0"/>
          <wp:wrapNone/>
          <wp:docPr id="28" name="Picture 28" descr="SOD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D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anchor>
      </w:drawing>
    </w:r>
    <w:r w:rsidR="00D9155E">
      <w:rPr>
        <w:noProof/>
        <w:sz w:val="20"/>
      </w:rPr>
      <mc:AlternateContent>
        <mc:Choice Requires="wps">
          <w:drawing>
            <wp:anchor distT="0" distB="0" distL="114300" distR="114300" simplePos="0" relativeHeight="251658240" behindDoc="1" locked="0" layoutInCell="1" allowOverlap="1" wp14:anchorId="66E2C1F4" wp14:editId="24379E1C">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B9644E" w14:textId="77777777" w:rsidR="00D7611E" w:rsidRDefault="00D761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50715B"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D7611E" w:rsidRDefault="00D7611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13"/>
    <w:rsid w:val="00007166"/>
    <w:rsid w:val="000143CF"/>
    <w:rsid w:val="0001738A"/>
    <w:rsid w:val="000229F3"/>
    <w:rsid w:val="00030D74"/>
    <w:rsid w:val="000329E2"/>
    <w:rsid w:val="000358FE"/>
    <w:rsid w:val="00043ED3"/>
    <w:rsid w:val="000608A8"/>
    <w:rsid w:val="000672CB"/>
    <w:rsid w:val="0008101E"/>
    <w:rsid w:val="000B48D4"/>
    <w:rsid w:val="000B7FD1"/>
    <w:rsid w:val="000D37FE"/>
    <w:rsid w:val="000D3C3D"/>
    <w:rsid w:val="000F2A4C"/>
    <w:rsid w:val="001047AA"/>
    <w:rsid w:val="001113EF"/>
    <w:rsid w:val="001122F9"/>
    <w:rsid w:val="00113280"/>
    <w:rsid w:val="00121D9C"/>
    <w:rsid w:val="00191323"/>
    <w:rsid w:val="00194A27"/>
    <w:rsid w:val="001A38D0"/>
    <w:rsid w:val="001C047A"/>
    <w:rsid w:val="001C18FF"/>
    <w:rsid w:val="001E1EC2"/>
    <w:rsid w:val="001E5C56"/>
    <w:rsid w:val="001F3DE1"/>
    <w:rsid w:val="00201473"/>
    <w:rsid w:val="0022227E"/>
    <w:rsid w:val="00234853"/>
    <w:rsid w:val="00236DC5"/>
    <w:rsid w:val="00241C07"/>
    <w:rsid w:val="00252B13"/>
    <w:rsid w:val="00260A15"/>
    <w:rsid w:val="002A2D5F"/>
    <w:rsid w:val="002B262D"/>
    <w:rsid w:val="002B497F"/>
    <w:rsid w:val="002D0F28"/>
    <w:rsid w:val="002D59E4"/>
    <w:rsid w:val="002E0039"/>
    <w:rsid w:val="003079E9"/>
    <w:rsid w:val="00314D62"/>
    <w:rsid w:val="003162C3"/>
    <w:rsid w:val="00323E96"/>
    <w:rsid w:val="00341A76"/>
    <w:rsid w:val="0034209B"/>
    <w:rsid w:val="00370A0A"/>
    <w:rsid w:val="00370CA7"/>
    <w:rsid w:val="00380757"/>
    <w:rsid w:val="00395C62"/>
    <w:rsid w:val="00396385"/>
    <w:rsid w:val="003A074E"/>
    <w:rsid w:val="003B6A34"/>
    <w:rsid w:val="003B6E43"/>
    <w:rsid w:val="003E119A"/>
    <w:rsid w:val="003E3773"/>
    <w:rsid w:val="0040145C"/>
    <w:rsid w:val="00402965"/>
    <w:rsid w:val="0040496D"/>
    <w:rsid w:val="00413664"/>
    <w:rsid w:val="004146DD"/>
    <w:rsid w:val="00414BAB"/>
    <w:rsid w:val="00416463"/>
    <w:rsid w:val="00421C3B"/>
    <w:rsid w:val="00426190"/>
    <w:rsid w:val="00432D3E"/>
    <w:rsid w:val="00433FFA"/>
    <w:rsid w:val="00461E59"/>
    <w:rsid w:val="00462605"/>
    <w:rsid w:val="00472B8B"/>
    <w:rsid w:val="00474C1B"/>
    <w:rsid w:val="004A4CAA"/>
    <w:rsid w:val="004C128F"/>
    <w:rsid w:val="004C5272"/>
    <w:rsid w:val="004E1021"/>
    <w:rsid w:val="004E2275"/>
    <w:rsid w:val="00501E26"/>
    <w:rsid w:val="00516275"/>
    <w:rsid w:val="00535E20"/>
    <w:rsid w:val="005415B6"/>
    <w:rsid w:val="00545A52"/>
    <w:rsid w:val="00550B94"/>
    <w:rsid w:val="00552D3C"/>
    <w:rsid w:val="00555973"/>
    <w:rsid w:val="0057730B"/>
    <w:rsid w:val="0058696C"/>
    <w:rsid w:val="00587452"/>
    <w:rsid w:val="00593357"/>
    <w:rsid w:val="00594D4B"/>
    <w:rsid w:val="005C2514"/>
    <w:rsid w:val="005C345E"/>
    <w:rsid w:val="005D4FE9"/>
    <w:rsid w:val="005D70F8"/>
    <w:rsid w:val="005F0338"/>
    <w:rsid w:val="006146F0"/>
    <w:rsid w:val="0062287B"/>
    <w:rsid w:val="00623FCF"/>
    <w:rsid w:val="00632DD9"/>
    <w:rsid w:val="00643E27"/>
    <w:rsid w:val="00651161"/>
    <w:rsid w:val="00655B26"/>
    <w:rsid w:val="00663E7D"/>
    <w:rsid w:val="00664D19"/>
    <w:rsid w:val="00665572"/>
    <w:rsid w:val="006720DA"/>
    <w:rsid w:val="00681827"/>
    <w:rsid w:val="00683347"/>
    <w:rsid w:val="0068423E"/>
    <w:rsid w:val="00685C18"/>
    <w:rsid w:val="00685E6A"/>
    <w:rsid w:val="006870C3"/>
    <w:rsid w:val="00694322"/>
    <w:rsid w:val="0069475A"/>
    <w:rsid w:val="006B3CC8"/>
    <w:rsid w:val="006C10A0"/>
    <w:rsid w:val="006C110C"/>
    <w:rsid w:val="006E458A"/>
    <w:rsid w:val="006E6946"/>
    <w:rsid w:val="00706380"/>
    <w:rsid w:val="00707CD1"/>
    <w:rsid w:val="00721595"/>
    <w:rsid w:val="00726BC1"/>
    <w:rsid w:val="00727362"/>
    <w:rsid w:val="00732166"/>
    <w:rsid w:val="0076248D"/>
    <w:rsid w:val="00776CAF"/>
    <w:rsid w:val="00791448"/>
    <w:rsid w:val="00794C6D"/>
    <w:rsid w:val="007A2B9D"/>
    <w:rsid w:val="007A379F"/>
    <w:rsid w:val="007C19E6"/>
    <w:rsid w:val="007F6B7A"/>
    <w:rsid w:val="007F7B30"/>
    <w:rsid w:val="00800C42"/>
    <w:rsid w:val="008010E2"/>
    <w:rsid w:val="0081625D"/>
    <w:rsid w:val="00827299"/>
    <w:rsid w:val="00832320"/>
    <w:rsid w:val="00834156"/>
    <w:rsid w:val="00837D16"/>
    <w:rsid w:val="00842223"/>
    <w:rsid w:val="00846213"/>
    <w:rsid w:val="00850B24"/>
    <w:rsid w:val="00865040"/>
    <w:rsid w:val="0087142A"/>
    <w:rsid w:val="00873AAD"/>
    <w:rsid w:val="0088121F"/>
    <w:rsid w:val="008836EA"/>
    <w:rsid w:val="00891386"/>
    <w:rsid w:val="00897C5F"/>
    <w:rsid w:val="008A0488"/>
    <w:rsid w:val="008A122A"/>
    <w:rsid w:val="008A5810"/>
    <w:rsid w:val="008E0F2B"/>
    <w:rsid w:val="008E712D"/>
    <w:rsid w:val="008F71F8"/>
    <w:rsid w:val="009059B5"/>
    <w:rsid w:val="00905A08"/>
    <w:rsid w:val="00906ABB"/>
    <w:rsid w:val="009078B8"/>
    <w:rsid w:val="009260F8"/>
    <w:rsid w:val="00931AC7"/>
    <w:rsid w:val="0093348C"/>
    <w:rsid w:val="0094245E"/>
    <w:rsid w:val="00946AD7"/>
    <w:rsid w:val="00952B49"/>
    <w:rsid w:val="00963746"/>
    <w:rsid w:val="009637BD"/>
    <w:rsid w:val="00976EC9"/>
    <w:rsid w:val="00990CF5"/>
    <w:rsid w:val="009A147A"/>
    <w:rsid w:val="009B0D69"/>
    <w:rsid w:val="009C0E85"/>
    <w:rsid w:val="009F3798"/>
    <w:rsid w:val="00A06E48"/>
    <w:rsid w:val="00A1479D"/>
    <w:rsid w:val="00A20197"/>
    <w:rsid w:val="00A221D7"/>
    <w:rsid w:val="00A24C2E"/>
    <w:rsid w:val="00A27750"/>
    <w:rsid w:val="00A30975"/>
    <w:rsid w:val="00A36A0D"/>
    <w:rsid w:val="00A546EC"/>
    <w:rsid w:val="00A54B12"/>
    <w:rsid w:val="00A67A95"/>
    <w:rsid w:val="00A92B01"/>
    <w:rsid w:val="00A93CA3"/>
    <w:rsid w:val="00A97666"/>
    <w:rsid w:val="00AB6D0D"/>
    <w:rsid w:val="00AC1E16"/>
    <w:rsid w:val="00AC2EE4"/>
    <w:rsid w:val="00AD7A60"/>
    <w:rsid w:val="00AE1A76"/>
    <w:rsid w:val="00AF00AD"/>
    <w:rsid w:val="00AF5FE1"/>
    <w:rsid w:val="00B0488D"/>
    <w:rsid w:val="00B1319D"/>
    <w:rsid w:val="00B156A5"/>
    <w:rsid w:val="00B2535A"/>
    <w:rsid w:val="00B26BC5"/>
    <w:rsid w:val="00B44857"/>
    <w:rsid w:val="00B52B65"/>
    <w:rsid w:val="00B535E2"/>
    <w:rsid w:val="00B72AB9"/>
    <w:rsid w:val="00B76041"/>
    <w:rsid w:val="00B8189A"/>
    <w:rsid w:val="00BA1643"/>
    <w:rsid w:val="00BA3CAE"/>
    <w:rsid w:val="00BA5E38"/>
    <w:rsid w:val="00BA61E7"/>
    <w:rsid w:val="00BB284D"/>
    <w:rsid w:val="00BB5CFA"/>
    <w:rsid w:val="00BC0E99"/>
    <w:rsid w:val="00BC4B7B"/>
    <w:rsid w:val="00BC693D"/>
    <w:rsid w:val="00BD3B85"/>
    <w:rsid w:val="00BE59FA"/>
    <w:rsid w:val="00BE6560"/>
    <w:rsid w:val="00C00E70"/>
    <w:rsid w:val="00C01117"/>
    <w:rsid w:val="00C10414"/>
    <w:rsid w:val="00C21872"/>
    <w:rsid w:val="00C24593"/>
    <w:rsid w:val="00C31F7E"/>
    <w:rsid w:val="00C32F70"/>
    <w:rsid w:val="00C37913"/>
    <w:rsid w:val="00C40E20"/>
    <w:rsid w:val="00C43621"/>
    <w:rsid w:val="00C43D21"/>
    <w:rsid w:val="00C646FB"/>
    <w:rsid w:val="00C66F97"/>
    <w:rsid w:val="00C67AA7"/>
    <w:rsid w:val="00C72D53"/>
    <w:rsid w:val="00C829D1"/>
    <w:rsid w:val="00CA4CB5"/>
    <w:rsid w:val="00CA65B1"/>
    <w:rsid w:val="00CA781E"/>
    <w:rsid w:val="00CB248F"/>
    <w:rsid w:val="00CB35CD"/>
    <w:rsid w:val="00CB42E2"/>
    <w:rsid w:val="00CC458C"/>
    <w:rsid w:val="00CE4FE8"/>
    <w:rsid w:val="00CE6A29"/>
    <w:rsid w:val="00CF77ED"/>
    <w:rsid w:val="00D3424E"/>
    <w:rsid w:val="00D34815"/>
    <w:rsid w:val="00D554F5"/>
    <w:rsid w:val="00D6081C"/>
    <w:rsid w:val="00D63F73"/>
    <w:rsid w:val="00D645F3"/>
    <w:rsid w:val="00D70137"/>
    <w:rsid w:val="00D7611E"/>
    <w:rsid w:val="00D845E9"/>
    <w:rsid w:val="00D90D66"/>
    <w:rsid w:val="00D9155E"/>
    <w:rsid w:val="00D92D12"/>
    <w:rsid w:val="00D97F09"/>
    <w:rsid w:val="00DA0940"/>
    <w:rsid w:val="00DB1659"/>
    <w:rsid w:val="00DC1CB9"/>
    <w:rsid w:val="00DE0847"/>
    <w:rsid w:val="00DF48C0"/>
    <w:rsid w:val="00DF5EF4"/>
    <w:rsid w:val="00E057CB"/>
    <w:rsid w:val="00E07D0D"/>
    <w:rsid w:val="00E10329"/>
    <w:rsid w:val="00E162B0"/>
    <w:rsid w:val="00E37024"/>
    <w:rsid w:val="00E37897"/>
    <w:rsid w:val="00E40C72"/>
    <w:rsid w:val="00E43E3C"/>
    <w:rsid w:val="00E5248E"/>
    <w:rsid w:val="00E63040"/>
    <w:rsid w:val="00EA1701"/>
    <w:rsid w:val="00EB2CD3"/>
    <w:rsid w:val="00EC5DDC"/>
    <w:rsid w:val="00F029D1"/>
    <w:rsid w:val="00F05D23"/>
    <w:rsid w:val="00F10646"/>
    <w:rsid w:val="00F3415B"/>
    <w:rsid w:val="00F366C7"/>
    <w:rsid w:val="00F54DA5"/>
    <w:rsid w:val="00F63A43"/>
    <w:rsid w:val="00F64874"/>
    <w:rsid w:val="00F64DEF"/>
    <w:rsid w:val="00F7444B"/>
    <w:rsid w:val="00F91E56"/>
    <w:rsid w:val="00F96B4B"/>
    <w:rsid w:val="00FA5D1E"/>
    <w:rsid w:val="00FA6CF3"/>
    <w:rsid w:val="00FB3629"/>
    <w:rsid w:val="00FC2F31"/>
    <w:rsid w:val="00FD03E9"/>
    <w:rsid w:val="00FD0F36"/>
    <w:rsid w:val="00FD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657F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45A52"/>
    <w:pPr>
      <w:spacing w:line="322" w:lineRule="auto"/>
    </w:pPr>
    <w:rPr>
      <w:rFonts w:ascii="Georgia" w:hAnsi="Georgia"/>
      <w:kern w:val="16"/>
      <w:sz w:val="21"/>
    </w:rPr>
  </w:style>
  <w:style w:type="paragraph" w:styleId="Heading1">
    <w:name w:val="heading 1"/>
    <w:next w:val="Normal"/>
    <w:qFormat/>
    <w:rsid w:val="00545A52"/>
    <w:pPr>
      <w:keepNext/>
      <w:outlineLvl w:val="0"/>
    </w:pPr>
    <w:rPr>
      <w:rFonts w:ascii="Georgia" w:hAnsi="Georgia"/>
      <w:b/>
      <w:kern w:val="20"/>
      <w:sz w:val="32"/>
      <w:szCs w:val="32"/>
    </w:rPr>
  </w:style>
  <w:style w:type="paragraph" w:styleId="Heading2">
    <w:name w:val="heading 2"/>
    <w:next w:val="Normal"/>
    <w:qFormat/>
    <w:rsid w:val="00545A52"/>
    <w:pPr>
      <w:keepNext/>
      <w:spacing w:before="100" w:after="100"/>
      <w:outlineLvl w:val="1"/>
    </w:pPr>
    <w:rPr>
      <w:rFonts w:ascii="Georgia" w:hAnsi="Georgia"/>
      <w:i/>
      <w:kern w:val="18"/>
      <w:sz w:val="28"/>
      <w:szCs w:val="24"/>
    </w:rPr>
  </w:style>
  <w:style w:type="paragraph" w:styleId="Heading3">
    <w:name w:val="heading 3"/>
    <w:next w:val="Normal"/>
    <w:qFormat/>
    <w:rsid w:val="00545A52"/>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545A52"/>
    <w:pPr>
      <w:tabs>
        <w:tab w:val="center" w:pos="5400"/>
        <w:tab w:val="right" w:pos="10800"/>
      </w:tabs>
    </w:pPr>
    <w:rPr>
      <w:rFonts w:ascii="Arial" w:hAnsi="Arial"/>
      <w:kern w:val="12"/>
      <w:sz w:val="18"/>
    </w:rPr>
  </w:style>
  <w:style w:type="paragraph" w:styleId="Header">
    <w:name w:val="header"/>
    <w:rsid w:val="00545A52"/>
    <w:pPr>
      <w:tabs>
        <w:tab w:val="center" w:pos="5400"/>
        <w:tab w:val="right" w:pos="10800"/>
      </w:tabs>
    </w:pPr>
    <w:rPr>
      <w:rFonts w:ascii="Arial" w:hAnsi="Arial"/>
      <w:kern w:val="12"/>
      <w:sz w:val="18"/>
    </w:rPr>
  </w:style>
  <w:style w:type="paragraph" w:styleId="NormalIndent">
    <w:name w:val="Normal Indent"/>
    <w:basedOn w:val="Normal"/>
    <w:uiPriority w:val="99"/>
    <w:rsid w:val="00545A52"/>
    <w:pPr>
      <w:ind w:firstLine="374"/>
    </w:pPr>
  </w:style>
  <w:style w:type="character" w:styleId="Hyperlink">
    <w:name w:val="Hyperlink"/>
    <w:basedOn w:val="DefaultParagraphFont"/>
    <w:uiPriority w:val="99"/>
    <w:rsid w:val="00545A52"/>
    <w:rPr>
      <w:color w:val="000080"/>
      <w:u w:val="single"/>
    </w:rPr>
  </w:style>
  <w:style w:type="character" w:styleId="FollowedHyperlink">
    <w:name w:val="FollowedHyperlink"/>
    <w:basedOn w:val="DefaultParagraphFont"/>
    <w:rsid w:val="00545A52"/>
    <w:rPr>
      <w:color w:val="000000"/>
      <w:u w:val="none"/>
    </w:rPr>
  </w:style>
  <w:style w:type="paragraph" w:customStyle="1" w:styleId="Small">
    <w:name w:val="Small"/>
    <w:basedOn w:val="Normal"/>
    <w:rsid w:val="00545A52"/>
    <w:pPr>
      <w:spacing w:line="264" w:lineRule="auto"/>
    </w:pPr>
    <w:rPr>
      <w:sz w:val="19"/>
    </w:rPr>
  </w:style>
  <w:style w:type="paragraph" w:styleId="NormalWeb">
    <w:name w:val="Normal (Web)"/>
    <w:basedOn w:val="Normal"/>
    <w:uiPriority w:val="99"/>
    <w:unhideWhenUsed/>
    <w:rsid w:val="00B0488D"/>
    <w:pPr>
      <w:spacing w:beforeLines="1" w:line="240" w:lineRule="auto"/>
    </w:pPr>
    <w:rPr>
      <w:rFonts w:ascii="Times" w:eastAsiaTheme="minorHAnsi" w:hAnsi="Times"/>
      <w:kern w:val="0"/>
      <w:sz w:val="20"/>
    </w:rPr>
  </w:style>
  <w:style w:type="paragraph" w:styleId="NoSpacing">
    <w:name w:val="No Spacing"/>
    <w:uiPriority w:val="1"/>
    <w:qFormat/>
    <w:rsid w:val="00D845E9"/>
    <w:rPr>
      <w:rFonts w:ascii="Georgia" w:hAnsi="Georgia"/>
      <w:kern w:val="16"/>
      <w:sz w:val="21"/>
    </w:rPr>
  </w:style>
  <w:style w:type="character" w:styleId="Strong">
    <w:name w:val="Strong"/>
    <w:basedOn w:val="DefaultParagraphFont"/>
    <w:uiPriority w:val="22"/>
    <w:qFormat/>
    <w:rsid w:val="00DB1659"/>
    <w:rPr>
      <w:b/>
      <w:bCs/>
    </w:rPr>
  </w:style>
  <w:style w:type="character" w:styleId="CommentReference">
    <w:name w:val="annotation reference"/>
    <w:basedOn w:val="DefaultParagraphFont"/>
    <w:uiPriority w:val="99"/>
    <w:semiHidden/>
    <w:unhideWhenUsed/>
    <w:rsid w:val="00CB248F"/>
    <w:rPr>
      <w:sz w:val="16"/>
      <w:szCs w:val="16"/>
    </w:rPr>
  </w:style>
  <w:style w:type="paragraph" w:styleId="CommentText">
    <w:name w:val="annotation text"/>
    <w:basedOn w:val="Normal"/>
    <w:link w:val="CommentTextChar"/>
    <w:uiPriority w:val="99"/>
    <w:semiHidden/>
    <w:unhideWhenUsed/>
    <w:rsid w:val="00CB248F"/>
    <w:pPr>
      <w:spacing w:line="240" w:lineRule="auto"/>
    </w:pPr>
    <w:rPr>
      <w:sz w:val="20"/>
    </w:rPr>
  </w:style>
  <w:style w:type="character" w:customStyle="1" w:styleId="CommentTextChar">
    <w:name w:val="Comment Text Char"/>
    <w:basedOn w:val="DefaultParagraphFont"/>
    <w:link w:val="CommentText"/>
    <w:uiPriority w:val="99"/>
    <w:semiHidden/>
    <w:rsid w:val="00CB248F"/>
    <w:rPr>
      <w:rFonts w:ascii="Georgia" w:hAnsi="Georgia"/>
      <w:kern w:val="16"/>
    </w:rPr>
  </w:style>
  <w:style w:type="paragraph" w:styleId="CommentSubject">
    <w:name w:val="annotation subject"/>
    <w:basedOn w:val="CommentText"/>
    <w:next w:val="CommentText"/>
    <w:link w:val="CommentSubjectChar"/>
    <w:uiPriority w:val="99"/>
    <w:semiHidden/>
    <w:unhideWhenUsed/>
    <w:rsid w:val="00CB248F"/>
    <w:rPr>
      <w:b/>
      <w:bCs/>
    </w:rPr>
  </w:style>
  <w:style w:type="character" w:customStyle="1" w:styleId="CommentSubjectChar">
    <w:name w:val="Comment Subject Char"/>
    <w:basedOn w:val="CommentTextChar"/>
    <w:link w:val="CommentSubject"/>
    <w:uiPriority w:val="99"/>
    <w:semiHidden/>
    <w:rsid w:val="00CB248F"/>
    <w:rPr>
      <w:rFonts w:ascii="Georgia" w:hAnsi="Georgia"/>
      <w:b/>
      <w:bCs/>
      <w:kern w:val="16"/>
    </w:rPr>
  </w:style>
  <w:style w:type="paragraph" w:styleId="BalloonText">
    <w:name w:val="Balloon Text"/>
    <w:basedOn w:val="Normal"/>
    <w:link w:val="BalloonTextChar"/>
    <w:uiPriority w:val="99"/>
    <w:semiHidden/>
    <w:unhideWhenUsed/>
    <w:rsid w:val="00CB24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8F"/>
    <w:rPr>
      <w:rFonts w:ascii="Segoe UI" w:hAnsi="Segoe UI" w:cs="Segoe UI"/>
      <w:kern w:val="16"/>
      <w:sz w:val="18"/>
      <w:szCs w:val="18"/>
    </w:rPr>
  </w:style>
  <w:style w:type="paragraph" w:styleId="Revision">
    <w:name w:val="Revision"/>
    <w:hidden/>
    <w:uiPriority w:val="99"/>
    <w:semiHidden/>
    <w:rsid w:val="002E0039"/>
    <w:rPr>
      <w:rFonts w:ascii="Georgia" w:hAnsi="Georgia"/>
      <w:kern w:val="16"/>
      <w:sz w:val="21"/>
    </w:rPr>
  </w:style>
  <w:style w:type="paragraph" w:styleId="PlainText">
    <w:name w:val="Plain Text"/>
    <w:basedOn w:val="Normal"/>
    <w:link w:val="PlainTextChar"/>
    <w:uiPriority w:val="99"/>
    <w:semiHidden/>
    <w:unhideWhenUsed/>
    <w:rsid w:val="00D645F3"/>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D645F3"/>
    <w:rPr>
      <w:rFonts w:ascii="Calibri" w:eastAsiaTheme="minorHAnsi" w:hAnsi="Calibri"/>
      <w:sz w:val="22"/>
      <w:szCs w:val="22"/>
    </w:rPr>
  </w:style>
  <w:style w:type="character" w:customStyle="1" w:styleId="FooterChar">
    <w:name w:val="Footer Char"/>
    <w:basedOn w:val="DefaultParagraphFont"/>
    <w:link w:val="Footer"/>
    <w:uiPriority w:val="99"/>
    <w:rsid w:val="00C24593"/>
    <w:rPr>
      <w:rFonts w:ascii="Arial" w:hAnsi="Arial"/>
      <w:kern w:val="1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45A52"/>
    <w:pPr>
      <w:spacing w:line="322" w:lineRule="auto"/>
    </w:pPr>
    <w:rPr>
      <w:rFonts w:ascii="Georgia" w:hAnsi="Georgia"/>
      <w:kern w:val="16"/>
      <w:sz w:val="21"/>
    </w:rPr>
  </w:style>
  <w:style w:type="paragraph" w:styleId="Heading1">
    <w:name w:val="heading 1"/>
    <w:next w:val="Normal"/>
    <w:qFormat/>
    <w:rsid w:val="00545A52"/>
    <w:pPr>
      <w:keepNext/>
      <w:outlineLvl w:val="0"/>
    </w:pPr>
    <w:rPr>
      <w:rFonts w:ascii="Georgia" w:hAnsi="Georgia"/>
      <w:b/>
      <w:kern w:val="20"/>
      <w:sz w:val="32"/>
      <w:szCs w:val="32"/>
    </w:rPr>
  </w:style>
  <w:style w:type="paragraph" w:styleId="Heading2">
    <w:name w:val="heading 2"/>
    <w:next w:val="Normal"/>
    <w:qFormat/>
    <w:rsid w:val="00545A52"/>
    <w:pPr>
      <w:keepNext/>
      <w:spacing w:before="100" w:after="100"/>
      <w:outlineLvl w:val="1"/>
    </w:pPr>
    <w:rPr>
      <w:rFonts w:ascii="Georgia" w:hAnsi="Georgia"/>
      <w:i/>
      <w:kern w:val="18"/>
      <w:sz w:val="28"/>
      <w:szCs w:val="24"/>
    </w:rPr>
  </w:style>
  <w:style w:type="paragraph" w:styleId="Heading3">
    <w:name w:val="heading 3"/>
    <w:next w:val="Normal"/>
    <w:qFormat/>
    <w:rsid w:val="00545A52"/>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545A52"/>
    <w:pPr>
      <w:tabs>
        <w:tab w:val="center" w:pos="5400"/>
        <w:tab w:val="right" w:pos="10800"/>
      </w:tabs>
    </w:pPr>
    <w:rPr>
      <w:rFonts w:ascii="Arial" w:hAnsi="Arial"/>
      <w:kern w:val="12"/>
      <w:sz w:val="18"/>
    </w:rPr>
  </w:style>
  <w:style w:type="paragraph" w:styleId="Header">
    <w:name w:val="header"/>
    <w:rsid w:val="00545A52"/>
    <w:pPr>
      <w:tabs>
        <w:tab w:val="center" w:pos="5400"/>
        <w:tab w:val="right" w:pos="10800"/>
      </w:tabs>
    </w:pPr>
    <w:rPr>
      <w:rFonts w:ascii="Arial" w:hAnsi="Arial"/>
      <w:kern w:val="12"/>
      <w:sz w:val="18"/>
    </w:rPr>
  </w:style>
  <w:style w:type="paragraph" w:styleId="NormalIndent">
    <w:name w:val="Normal Indent"/>
    <w:basedOn w:val="Normal"/>
    <w:uiPriority w:val="99"/>
    <w:rsid w:val="00545A52"/>
    <w:pPr>
      <w:ind w:firstLine="374"/>
    </w:pPr>
  </w:style>
  <w:style w:type="character" w:styleId="Hyperlink">
    <w:name w:val="Hyperlink"/>
    <w:basedOn w:val="DefaultParagraphFont"/>
    <w:uiPriority w:val="99"/>
    <w:rsid w:val="00545A52"/>
    <w:rPr>
      <w:color w:val="000080"/>
      <w:u w:val="single"/>
    </w:rPr>
  </w:style>
  <w:style w:type="character" w:styleId="FollowedHyperlink">
    <w:name w:val="FollowedHyperlink"/>
    <w:basedOn w:val="DefaultParagraphFont"/>
    <w:rsid w:val="00545A52"/>
    <w:rPr>
      <w:color w:val="000000"/>
      <w:u w:val="none"/>
    </w:rPr>
  </w:style>
  <w:style w:type="paragraph" w:customStyle="1" w:styleId="Small">
    <w:name w:val="Small"/>
    <w:basedOn w:val="Normal"/>
    <w:rsid w:val="00545A52"/>
    <w:pPr>
      <w:spacing w:line="264" w:lineRule="auto"/>
    </w:pPr>
    <w:rPr>
      <w:sz w:val="19"/>
    </w:rPr>
  </w:style>
  <w:style w:type="paragraph" w:styleId="NormalWeb">
    <w:name w:val="Normal (Web)"/>
    <w:basedOn w:val="Normal"/>
    <w:uiPriority w:val="99"/>
    <w:unhideWhenUsed/>
    <w:rsid w:val="00B0488D"/>
    <w:pPr>
      <w:spacing w:beforeLines="1" w:line="240" w:lineRule="auto"/>
    </w:pPr>
    <w:rPr>
      <w:rFonts w:ascii="Times" w:eastAsiaTheme="minorHAnsi" w:hAnsi="Times"/>
      <w:kern w:val="0"/>
      <w:sz w:val="20"/>
    </w:rPr>
  </w:style>
  <w:style w:type="paragraph" w:styleId="NoSpacing">
    <w:name w:val="No Spacing"/>
    <w:uiPriority w:val="1"/>
    <w:qFormat/>
    <w:rsid w:val="00D845E9"/>
    <w:rPr>
      <w:rFonts w:ascii="Georgia" w:hAnsi="Georgia"/>
      <w:kern w:val="16"/>
      <w:sz w:val="21"/>
    </w:rPr>
  </w:style>
  <w:style w:type="character" w:styleId="Strong">
    <w:name w:val="Strong"/>
    <w:basedOn w:val="DefaultParagraphFont"/>
    <w:uiPriority w:val="22"/>
    <w:qFormat/>
    <w:rsid w:val="00DB1659"/>
    <w:rPr>
      <w:b/>
      <w:bCs/>
    </w:rPr>
  </w:style>
  <w:style w:type="character" w:styleId="CommentReference">
    <w:name w:val="annotation reference"/>
    <w:basedOn w:val="DefaultParagraphFont"/>
    <w:uiPriority w:val="99"/>
    <w:semiHidden/>
    <w:unhideWhenUsed/>
    <w:rsid w:val="00CB248F"/>
    <w:rPr>
      <w:sz w:val="16"/>
      <w:szCs w:val="16"/>
    </w:rPr>
  </w:style>
  <w:style w:type="paragraph" w:styleId="CommentText">
    <w:name w:val="annotation text"/>
    <w:basedOn w:val="Normal"/>
    <w:link w:val="CommentTextChar"/>
    <w:uiPriority w:val="99"/>
    <w:semiHidden/>
    <w:unhideWhenUsed/>
    <w:rsid w:val="00CB248F"/>
    <w:pPr>
      <w:spacing w:line="240" w:lineRule="auto"/>
    </w:pPr>
    <w:rPr>
      <w:sz w:val="20"/>
    </w:rPr>
  </w:style>
  <w:style w:type="character" w:customStyle="1" w:styleId="CommentTextChar">
    <w:name w:val="Comment Text Char"/>
    <w:basedOn w:val="DefaultParagraphFont"/>
    <w:link w:val="CommentText"/>
    <w:uiPriority w:val="99"/>
    <w:semiHidden/>
    <w:rsid w:val="00CB248F"/>
    <w:rPr>
      <w:rFonts w:ascii="Georgia" w:hAnsi="Georgia"/>
      <w:kern w:val="16"/>
    </w:rPr>
  </w:style>
  <w:style w:type="paragraph" w:styleId="CommentSubject">
    <w:name w:val="annotation subject"/>
    <w:basedOn w:val="CommentText"/>
    <w:next w:val="CommentText"/>
    <w:link w:val="CommentSubjectChar"/>
    <w:uiPriority w:val="99"/>
    <w:semiHidden/>
    <w:unhideWhenUsed/>
    <w:rsid w:val="00CB248F"/>
    <w:rPr>
      <w:b/>
      <w:bCs/>
    </w:rPr>
  </w:style>
  <w:style w:type="character" w:customStyle="1" w:styleId="CommentSubjectChar">
    <w:name w:val="Comment Subject Char"/>
    <w:basedOn w:val="CommentTextChar"/>
    <w:link w:val="CommentSubject"/>
    <w:uiPriority w:val="99"/>
    <w:semiHidden/>
    <w:rsid w:val="00CB248F"/>
    <w:rPr>
      <w:rFonts w:ascii="Georgia" w:hAnsi="Georgia"/>
      <w:b/>
      <w:bCs/>
      <w:kern w:val="16"/>
    </w:rPr>
  </w:style>
  <w:style w:type="paragraph" w:styleId="BalloonText">
    <w:name w:val="Balloon Text"/>
    <w:basedOn w:val="Normal"/>
    <w:link w:val="BalloonTextChar"/>
    <w:uiPriority w:val="99"/>
    <w:semiHidden/>
    <w:unhideWhenUsed/>
    <w:rsid w:val="00CB24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8F"/>
    <w:rPr>
      <w:rFonts w:ascii="Segoe UI" w:hAnsi="Segoe UI" w:cs="Segoe UI"/>
      <w:kern w:val="16"/>
      <w:sz w:val="18"/>
      <w:szCs w:val="18"/>
    </w:rPr>
  </w:style>
  <w:style w:type="paragraph" w:styleId="Revision">
    <w:name w:val="Revision"/>
    <w:hidden/>
    <w:uiPriority w:val="99"/>
    <w:semiHidden/>
    <w:rsid w:val="002E0039"/>
    <w:rPr>
      <w:rFonts w:ascii="Georgia" w:hAnsi="Georgia"/>
      <w:kern w:val="16"/>
      <w:sz w:val="21"/>
    </w:rPr>
  </w:style>
  <w:style w:type="paragraph" w:styleId="PlainText">
    <w:name w:val="Plain Text"/>
    <w:basedOn w:val="Normal"/>
    <w:link w:val="PlainTextChar"/>
    <w:uiPriority w:val="99"/>
    <w:semiHidden/>
    <w:unhideWhenUsed/>
    <w:rsid w:val="00D645F3"/>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D645F3"/>
    <w:rPr>
      <w:rFonts w:ascii="Calibri" w:eastAsiaTheme="minorHAnsi" w:hAnsi="Calibri"/>
      <w:sz w:val="22"/>
      <w:szCs w:val="22"/>
    </w:rPr>
  </w:style>
  <w:style w:type="character" w:customStyle="1" w:styleId="FooterChar">
    <w:name w:val="Footer Char"/>
    <w:basedOn w:val="DefaultParagraphFont"/>
    <w:link w:val="Footer"/>
    <w:uiPriority w:val="99"/>
    <w:rsid w:val="00C24593"/>
    <w:rPr>
      <w:rFonts w:ascii="Arial" w:hAnsi="Arial"/>
      <w:kern w:val="1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0453">
      <w:bodyDiv w:val="1"/>
      <w:marLeft w:val="0"/>
      <w:marRight w:val="0"/>
      <w:marTop w:val="0"/>
      <w:marBottom w:val="0"/>
      <w:divBdr>
        <w:top w:val="none" w:sz="0" w:space="0" w:color="auto"/>
        <w:left w:val="none" w:sz="0" w:space="0" w:color="auto"/>
        <w:bottom w:val="none" w:sz="0" w:space="0" w:color="auto"/>
        <w:right w:val="none" w:sz="0" w:space="0" w:color="auto"/>
      </w:divBdr>
    </w:div>
    <w:div w:id="233468966">
      <w:bodyDiv w:val="1"/>
      <w:marLeft w:val="0"/>
      <w:marRight w:val="0"/>
      <w:marTop w:val="0"/>
      <w:marBottom w:val="0"/>
      <w:divBdr>
        <w:top w:val="none" w:sz="0" w:space="0" w:color="auto"/>
        <w:left w:val="none" w:sz="0" w:space="0" w:color="auto"/>
        <w:bottom w:val="none" w:sz="0" w:space="0" w:color="auto"/>
        <w:right w:val="none" w:sz="0" w:space="0" w:color="auto"/>
      </w:divBdr>
    </w:div>
    <w:div w:id="344938779">
      <w:bodyDiv w:val="1"/>
      <w:marLeft w:val="0"/>
      <w:marRight w:val="0"/>
      <w:marTop w:val="0"/>
      <w:marBottom w:val="0"/>
      <w:divBdr>
        <w:top w:val="none" w:sz="0" w:space="0" w:color="auto"/>
        <w:left w:val="none" w:sz="0" w:space="0" w:color="auto"/>
        <w:bottom w:val="none" w:sz="0" w:space="0" w:color="auto"/>
        <w:right w:val="none" w:sz="0" w:space="0" w:color="auto"/>
      </w:divBdr>
    </w:div>
    <w:div w:id="649989152">
      <w:bodyDiv w:val="1"/>
      <w:marLeft w:val="0"/>
      <w:marRight w:val="0"/>
      <w:marTop w:val="0"/>
      <w:marBottom w:val="0"/>
      <w:divBdr>
        <w:top w:val="none" w:sz="0" w:space="0" w:color="auto"/>
        <w:left w:val="none" w:sz="0" w:space="0" w:color="auto"/>
        <w:bottom w:val="none" w:sz="0" w:space="0" w:color="auto"/>
        <w:right w:val="none" w:sz="0" w:space="0" w:color="auto"/>
      </w:divBdr>
    </w:div>
    <w:div w:id="1148597725">
      <w:bodyDiv w:val="1"/>
      <w:marLeft w:val="0"/>
      <w:marRight w:val="0"/>
      <w:marTop w:val="0"/>
      <w:marBottom w:val="0"/>
      <w:divBdr>
        <w:top w:val="none" w:sz="0" w:space="0" w:color="auto"/>
        <w:left w:val="none" w:sz="0" w:space="0" w:color="auto"/>
        <w:bottom w:val="none" w:sz="0" w:space="0" w:color="auto"/>
        <w:right w:val="none" w:sz="0" w:space="0" w:color="auto"/>
      </w:divBdr>
    </w:div>
    <w:div w:id="1211115546">
      <w:bodyDiv w:val="1"/>
      <w:marLeft w:val="0"/>
      <w:marRight w:val="0"/>
      <w:marTop w:val="0"/>
      <w:marBottom w:val="0"/>
      <w:divBdr>
        <w:top w:val="none" w:sz="0" w:space="0" w:color="auto"/>
        <w:left w:val="none" w:sz="0" w:space="0" w:color="auto"/>
        <w:bottom w:val="none" w:sz="0" w:space="0" w:color="auto"/>
        <w:right w:val="none" w:sz="0" w:space="0" w:color="auto"/>
      </w:divBdr>
    </w:div>
    <w:div w:id="1502962096">
      <w:bodyDiv w:val="1"/>
      <w:marLeft w:val="0"/>
      <w:marRight w:val="0"/>
      <w:marTop w:val="0"/>
      <w:marBottom w:val="0"/>
      <w:divBdr>
        <w:top w:val="none" w:sz="0" w:space="0" w:color="auto"/>
        <w:left w:val="none" w:sz="0" w:space="0" w:color="auto"/>
        <w:bottom w:val="none" w:sz="0" w:space="0" w:color="auto"/>
        <w:right w:val="none" w:sz="0" w:space="0" w:color="auto"/>
      </w:divBdr>
    </w:div>
    <w:div w:id="1742556680">
      <w:bodyDiv w:val="1"/>
      <w:marLeft w:val="0"/>
      <w:marRight w:val="0"/>
      <w:marTop w:val="0"/>
      <w:marBottom w:val="0"/>
      <w:divBdr>
        <w:top w:val="none" w:sz="0" w:space="0" w:color="auto"/>
        <w:left w:val="none" w:sz="0" w:space="0" w:color="auto"/>
        <w:bottom w:val="none" w:sz="0" w:space="0" w:color="auto"/>
        <w:right w:val="none" w:sz="0" w:space="0" w:color="auto"/>
      </w:divBdr>
    </w:div>
    <w:div w:id="21190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yperlink" Target="http://thirteen.org/" TargetMode="External"/><Relationship Id="rId18" Type="http://schemas.openxmlformats.org/officeDocument/2006/relationships/hyperlink" Target="http://www.pbs.org/wnet/americanmasters" TargetMode="External"/><Relationship Id="rId26" Type="http://schemas.openxmlformats.org/officeDocument/2006/relationships/hyperlink" Target="http://www.thirteen.org/sites/reel13" TargetMode="External"/><Relationship Id="rId3" Type="http://schemas.microsoft.com/office/2007/relationships/stylesWithEffects" Target="stylesWithEffects.xml"/><Relationship Id="rId21" Type="http://schemas.openxmlformats.org/officeDocument/2006/relationships/hyperlink" Target="http://www.thirteen.org/get-the-mat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20.rs6.net/tn.jsp?e=001RTHGE9iiv_3DWb5yBWYzXxBkFIQw7OIt1VMOEYibZ9aLpggHidRkylkAlaKHmvASnDCyAnGs1oxdmCeMrBppEJ7zXmxTncnGiQeMppA5Qnw=" TargetMode="External"/><Relationship Id="rId17" Type="http://schemas.openxmlformats.org/officeDocument/2006/relationships/hyperlink" Target="http://www.pbs.org/wnet/gperf" TargetMode="External"/><Relationship Id="rId25" Type="http://schemas.openxmlformats.org/officeDocument/2006/relationships/hyperlink" Target="http://www.nyc-arts.or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www.charlierose.com" TargetMode="External"/><Relationship Id="rId29" Type="http://schemas.openxmlformats.org/officeDocument/2006/relationships/hyperlink" Target="https://www.youtube.com/firstpersonp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ecretsPBS?ref_src=twsrc%5egoogle|twcamp%5eserp|twgr%5eauthor" TargetMode="External"/><Relationship Id="rId24" Type="http://schemas.openxmlformats.org/officeDocument/2006/relationships/hyperlink" Target="http://www.mission-us.or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jtvonline.org/" TargetMode="External"/><Relationship Id="rId23" Type="http://schemas.openxmlformats.org/officeDocument/2006/relationships/hyperlink" Target="http://www.pbskids.org/cyberchase" TargetMode="External"/><Relationship Id="rId28" Type="http://schemas.openxmlformats.org/officeDocument/2006/relationships/hyperlink" Target="http://www.thirteen.org/metrofocus" TargetMode="External"/><Relationship Id="rId10" Type="http://schemas.openxmlformats.org/officeDocument/2006/relationships/hyperlink" Target="https://www.facebook.com/SecretsofTheDead" TargetMode="External"/><Relationship Id="rId19" Type="http://schemas.openxmlformats.org/officeDocument/2006/relationships/hyperlink" Target="http://www.pbs.org/newshour/" TargetMode="External"/><Relationship Id="rId31" Type="http://schemas.openxmlformats.org/officeDocument/2006/relationships/hyperlink" Target="http://www.thirteen.org/passport" TargetMode="External"/><Relationship Id="rId4" Type="http://schemas.openxmlformats.org/officeDocument/2006/relationships/settings" Target="settings.xml"/><Relationship Id="rId9" Type="http://schemas.openxmlformats.org/officeDocument/2006/relationships/hyperlink" Target="http://www.pbs.org/wnet/secrets/" TargetMode="External"/><Relationship Id="rId14" Type="http://schemas.openxmlformats.org/officeDocument/2006/relationships/hyperlink" Target="http://wliw.org/" TargetMode="External"/><Relationship Id="rId22" Type="http://schemas.openxmlformats.org/officeDocument/2006/relationships/hyperlink" Target="http://www.pbskids.org/noah" TargetMode="External"/><Relationship Id="rId27" Type="http://schemas.openxmlformats.org/officeDocument/2006/relationships/hyperlink" Target="http://www.njtvonline.org/news/" TargetMode="External"/><Relationship Id="rId30" Type="http://schemas.openxmlformats.org/officeDocument/2006/relationships/hyperlink" Target="https://www.youtube.com/chatterbox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Desktop\SOTD%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CFCC9-CDBC-4E2C-9D09-14C752AF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SOTD Media Info_Jul2011</Template>
  <TotalTime>10</TotalTime>
  <Pages>3</Pages>
  <Words>953</Words>
  <Characters>6488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7427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2228351</vt:i4>
      </vt:variant>
      <vt:variant>
        <vt:i4>-1</vt:i4>
      </vt:variant>
      <vt:variant>
        <vt:i4>2076</vt:i4>
      </vt:variant>
      <vt:variant>
        <vt:i4>1</vt:i4>
      </vt:variant>
      <vt:variant>
        <vt:lpwstr>SOD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dc:creator>
  <cp:keywords/>
  <dc:description/>
  <cp:lastModifiedBy>Joan Koury</cp:lastModifiedBy>
  <cp:revision>7</cp:revision>
  <cp:lastPrinted>2015-09-25T22:03:00Z</cp:lastPrinted>
  <dcterms:created xsi:type="dcterms:W3CDTF">2016-10-07T19:55:00Z</dcterms:created>
  <dcterms:modified xsi:type="dcterms:W3CDTF">2016-10-18T14:21:00Z</dcterms:modified>
</cp:coreProperties>
</file>