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903C0B" w14:textId="77777777" w:rsidR="00477FEE" w:rsidRPr="00477FEE" w:rsidRDefault="14285710" w:rsidP="14285710">
      <w:pPr>
        <w:autoSpaceDE w:val="0"/>
        <w:autoSpaceDN w:val="0"/>
        <w:adjustRightInd w:val="0"/>
        <w:rPr>
          <w:rFonts w:ascii="Georgia" w:hAnsi="Georgia" w:cs="Georgia"/>
          <w:sz w:val="18"/>
          <w:szCs w:val="18"/>
        </w:rPr>
      </w:pPr>
      <w:r w:rsidRPr="14285710">
        <w:rPr>
          <w:rFonts w:ascii="Georgia" w:hAnsi="Georgia" w:cs="Georgia"/>
          <w:sz w:val="18"/>
          <w:szCs w:val="18"/>
        </w:rPr>
        <w:t xml:space="preserve">Press Contacts: </w:t>
      </w:r>
    </w:p>
    <w:p w14:paraId="36D9192E" w14:textId="15CC74F2" w:rsidR="001A1371" w:rsidRDefault="001A1371" w:rsidP="14285710">
      <w:pPr>
        <w:autoSpaceDE w:val="0"/>
        <w:autoSpaceDN w:val="0"/>
        <w:adjustRightInd w:val="0"/>
        <w:rPr>
          <w:rFonts w:ascii="Georgia" w:hAnsi="Georgia" w:cs="Georgia"/>
          <w:sz w:val="18"/>
          <w:szCs w:val="18"/>
        </w:rPr>
      </w:pPr>
      <w:r>
        <w:rPr>
          <w:rFonts w:ascii="Georgia" w:hAnsi="Georgia" w:cs="Georgia"/>
          <w:sz w:val="18"/>
          <w:szCs w:val="18"/>
        </w:rPr>
        <w:t xml:space="preserve">Dorean Pugh, WNET, 212-560-3005, </w:t>
      </w:r>
      <w:hyperlink r:id="rId8" w:history="1">
        <w:r w:rsidRPr="004101D9">
          <w:rPr>
            <w:rStyle w:val="Hyperlink"/>
            <w:rFonts w:ascii="Georgia" w:hAnsi="Georgia" w:cs="Georgia"/>
            <w:sz w:val="18"/>
            <w:szCs w:val="18"/>
          </w:rPr>
          <w:t>pughd@wnet.org</w:t>
        </w:r>
      </w:hyperlink>
    </w:p>
    <w:p w14:paraId="081988E1" w14:textId="41A7D0DA" w:rsidR="00477FEE" w:rsidRDefault="14285710" w:rsidP="14285710">
      <w:pPr>
        <w:autoSpaceDE w:val="0"/>
        <w:autoSpaceDN w:val="0"/>
        <w:adjustRightInd w:val="0"/>
        <w:rPr>
          <w:rFonts w:ascii="Georgia" w:hAnsi="Georgia" w:cs="Georgia"/>
          <w:sz w:val="18"/>
          <w:szCs w:val="18"/>
        </w:rPr>
      </w:pPr>
      <w:r w:rsidRPr="14285710">
        <w:rPr>
          <w:rFonts w:ascii="Georgia" w:hAnsi="Georgia" w:cs="Georgia"/>
          <w:sz w:val="18"/>
          <w:szCs w:val="18"/>
        </w:rPr>
        <w:t xml:space="preserve"> </w:t>
      </w:r>
    </w:p>
    <w:p w14:paraId="35DA9B81" w14:textId="54B823AB" w:rsidR="00477FEE" w:rsidRPr="00477FEE" w:rsidRDefault="14285710" w:rsidP="14285710">
      <w:pPr>
        <w:autoSpaceDE w:val="0"/>
        <w:autoSpaceDN w:val="0"/>
        <w:adjustRightInd w:val="0"/>
        <w:rPr>
          <w:rFonts w:ascii="Georgia" w:hAnsi="Georgia" w:cs="Georgia"/>
          <w:sz w:val="18"/>
          <w:szCs w:val="18"/>
        </w:rPr>
      </w:pPr>
      <w:r w:rsidRPr="14285710">
        <w:rPr>
          <w:rFonts w:ascii="Georgia" w:hAnsi="Georgia" w:cs="Georgia"/>
          <w:sz w:val="18"/>
          <w:szCs w:val="18"/>
        </w:rPr>
        <w:t xml:space="preserve">Websites: </w:t>
      </w:r>
      <w:hyperlink r:id="rId9" w:history="1">
        <w:r w:rsidR="001A1371" w:rsidRPr="004101D9">
          <w:rPr>
            <w:rStyle w:val="Hyperlink"/>
            <w:rFonts w:ascii="Georgia" w:hAnsi="Georgia" w:cs="Georgia"/>
            <w:sz w:val="18"/>
            <w:szCs w:val="18"/>
          </w:rPr>
          <w:t>http://www.pbs.org/secrets</w:t>
        </w:r>
      </w:hyperlink>
      <w:r w:rsidRPr="14285710">
        <w:rPr>
          <w:rFonts w:ascii="Georgia" w:hAnsi="Georgia" w:cs="Georgia"/>
          <w:sz w:val="18"/>
          <w:szCs w:val="18"/>
        </w:rPr>
        <w:t xml:space="preserve">, </w:t>
      </w:r>
      <w:hyperlink r:id="rId10">
        <w:r w:rsidRPr="14285710">
          <w:rPr>
            <w:rStyle w:val="Hyperlink"/>
            <w:rFonts w:ascii="Georgia" w:hAnsi="Georgia" w:cs="Georgia"/>
            <w:sz w:val="18"/>
            <w:szCs w:val="18"/>
          </w:rPr>
          <w:t>http://www.facebook.com/SecretsoftheDead</w:t>
        </w:r>
      </w:hyperlink>
      <w:r w:rsidRPr="14285710">
        <w:rPr>
          <w:rFonts w:ascii="Georgia" w:hAnsi="Georgia" w:cs="Georgia"/>
          <w:sz w:val="18"/>
          <w:szCs w:val="18"/>
        </w:rPr>
        <w:t xml:space="preserve">, </w:t>
      </w:r>
      <w:hyperlink r:id="rId11">
        <w:r w:rsidRPr="14285710">
          <w:rPr>
            <w:rStyle w:val="Hyperlink"/>
            <w:rFonts w:ascii="Georgia" w:hAnsi="Georgia"/>
            <w:sz w:val="18"/>
            <w:szCs w:val="18"/>
          </w:rPr>
          <w:t>@</w:t>
        </w:r>
        <w:proofErr w:type="spellStart"/>
        <w:r w:rsidRPr="14285710">
          <w:rPr>
            <w:rStyle w:val="Hyperlink"/>
            <w:rFonts w:ascii="Georgia" w:hAnsi="Georgia"/>
            <w:sz w:val="18"/>
            <w:szCs w:val="18"/>
          </w:rPr>
          <w:t>secretspbs</w:t>
        </w:r>
        <w:proofErr w:type="spellEnd"/>
      </w:hyperlink>
      <w:r w:rsidRPr="14285710">
        <w:rPr>
          <w:rFonts w:ascii="Georgia" w:hAnsi="Georgia"/>
          <w:sz w:val="18"/>
          <w:szCs w:val="18"/>
        </w:rPr>
        <w:t xml:space="preserve"> #</w:t>
      </w:r>
      <w:proofErr w:type="spellStart"/>
      <w:r w:rsidRPr="14285710">
        <w:rPr>
          <w:rFonts w:ascii="Georgia" w:hAnsi="Georgia"/>
          <w:sz w:val="18"/>
          <w:szCs w:val="18"/>
        </w:rPr>
        <w:t>SecretsDeadPBS</w:t>
      </w:r>
      <w:proofErr w:type="spellEnd"/>
    </w:p>
    <w:p w14:paraId="0A37501D" w14:textId="77777777" w:rsidR="00477FEE" w:rsidRPr="009B4230" w:rsidRDefault="00477FEE" w:rsidP="00477FEE">
      <w:pPr>
        <w:pStyle w:val="NoSpacing"/>
        <w:rPr>
          <w:rStyle w:val="Hyperlink"/>
          <w:rFonts w:cs="Georgia"/>
          <w:color w:val="auto"/>
          <w:sz w:val="20"/>
        </w:rPr>
      </w:pPr>
    </w:p>
    <w:p w14:paraId="51C776FA" w14:textId="6FD350A1" w:rsidR="002A51C4" w:rsidRDefault="14285710" w:rsidP="14285710">
      <w:pPr>
        <w:pStyle w:val="NormalWeb"/>
        <w:jc w:val="center"/>
        <w:rPr>
          <w:rFonts w:ascii="Georgia" w:hAnsi="Georgia"/>
          <w:color w:val="000000" w:themeColor="text1"/>
          <w:sz w:val="28"/>
          <w:szCs w:val="28"/>
        </w:rPr>
      </w:pPr>
      <w:r w:rsidRPr="14285710">
        <w:rPr>
          <w:rFonts w:ascii="Georgia" w:hAnsi="Georgia"/>
          <w:b/>
          <w:bCs/>
          <w:i/>
          <w:iCs/>
          <w:color w:val="000000" w:themeColor="text1"/>
          <w:sz w:val="28"/>
          <w:szCs w:val="28"/>
        </w:rPr>
        <w:t xml:space="preserve">Secrets of the Dead: </w:t>
      </w:r>
      <w:r w:rsidR="0065356E">
        <w:rPr>
          <w:rFonts w:ascii="Georgia" w:hAnsi="Georgia"/>
          <w:b/>
          <w:bCs/>
          <w:i/>
          <w:iCs/>
          <w:color w:val="000000" w:themeColor="text1"/>
          <w:sz w:val="28"/>
          <w:szCs w:val="28"/>
        </w:rPr>
        <w:t>World War Speed</w:t>
      </w:r>
    </w:p>
    <w:p w14:paraId="00214CCE" w14:textId="268B61ED" w:rsidR="00FE22A7" w:rsidRPr="005A5085" w:rsidRDefault="14285710" w:rsidP="002B03DF">
      <w:pPr>
        <w:spacing w:line="321" w:lineRule="auto"/>
        <w:jc w:val="center"/>
        <w:rPr>
          <w:rFonts w:ascii="Georgia" w:hAnsi="Georgia" w:cs="Times New Roman"/>
          <w:i/>
          <w:iCs/>
          <w:color w:val="000000" w:themeColor="text1"/>
          <w:sz w:val="26"/>
          <w:szCs w:val="26"/>
        </w:rPr>
      </w:pPr>
      <w:r w:rsidRPr="005A5085">
        <w:rPr>
          <w:rFonts w:ascii="Georgia" w:hAnsi="Georgia" w:cs="Times New Roman"/>
          <w:i/>
          <w:iCs/>
          <w:color w:val="000000" w:themeColor="text1"/>
          <w:sz w:val="26"/>
          <w:szCs w:val="26"/>
        </w:rPr>
        <w:t xml:space="preserve">Premieres </w:t>
      </w:r>
      <w:r w:rsidR="0065356E" w:rsidRPr="005A5085">
        <w:rPr>
          <w:rFonts w:ascii="Georgia" w:hAnsi="Georgia" w:cs="Times New Roman"/>
          <w:i/>
          <w:iCs/>
          <w:color w:val="000000" w:themeColor="text1"/>
          <w:sz w:val="26"/>
          <w:szCs w:val="26"/>
        </w:rPr>
        <w:t>Tuesday</w:t>
      </w:r>
      <w:r w:rsidR="001A1371" w:rsidRPr="005A5085">
        <w:rPr>
          <w:rFonts w:ascii="Georgia" w:hAnsi="Georgia" w:cs="Times New Roman"/>
          <w:i/>
          <w:iCs/>
          <w:color w:val="000000" w:themeColor="text1"/>
          <w:sz w:val="26"/>
          <w:szCs w:val="26"/>
        </w:rPr>
        <w:t xml:space="preserve">, </w:t>
      </w:r>
      <w:r w:rsidR="0065356E" w:rsidRPr="005A5085">
        <w:rPr>
          <w:rFonts w:ascii="Georgia" w:hAnsi="Georgia" w:cs="Times New Roman"/>
          <w:i/>
          <w:iCs/>
          <w:color w:val="000000" w:themeColor="text1"/>
          <w:sz w:val="26"/>
          <w:szCs w:val="26"/>
        </w:rPr>
        <w:t>June 25 at 8</w:t>
      </w:r>
      <w:r w:rsidRPr="005A5085">
        <w:rPr>
          <w:rFonts w:ascii="Georgia" w:hAnsi="Georgia" w:cs="Times New Roman"/>
          <w:i/>
          <w:iCs/>
          <w:color w:val="000000" w:themeColor="text1"/>
          <w:sz w:val="26"/>
          <w:szCs w:val="26"/>
        </w:rPr>
        <w:t xml:space="preserve"> p.</w:t>
      </w:r>
      <w:r w:rsidR="002B03DF" w:rsidRPr="005A5085">
        <w:rPr>
          <w:rFonts w:ascii="Georgia" w:hAnsi="Georgia" w:cs="Times New Roman"/>
          <w:i/>
          <w:iCs/>
          <w:color w:val="000000" w:themeColor="text1"/>
          <w:sz w:val="26"/>
          <w:szCs w:val="26"/>
        </w:rPr>
        <w:t xml:space="preserve">m. on PBS (check local listings), </w:t>
      </w:r>
      <w:hyperlink r:id="rId12">
        <w:r w:rsidR="75184869" w:rsidRPr="005A5085">
          <w:rPr>
            <w:rStyle w:val="InternetLink"/>
            <w:rFonts w:ascii="Georgia" w:eastAsia="Georgia" w:hAnsi="Georgia" w:cs="Georgia"/>
            <w:i/>
            <w:sz w:val="26"/>
            <w:szCs w:val="26"/>
          </w:rPr>
          <w:t>pbs.org/secrets</w:t>
        </w:r>
      </w:hyperlink>
      <w:r w:rsidR="75184869" w:rsidRPr="005A5085">
        <w:rPr>
          <w:rFonts w:ascii="Georgia" w:eastAsia="Georgia" w:hAnsi="Georgia" w:cs="Georgia"/>
          <w:i/>
          <w:iCs/>
          <w:sz w:val="26"/>
          <w:szCs w:val="26"/>
        </w:rPr>
        <w:t xml:space="preserve"> </w:t>
      </w:r>
      <w:r w:rsidR="005A5085" w:rsidRPr="005A5085">
        <w:rPr>
          <w:rFonts w:ascii="Georgia" w:eastAsia="Georgia" w:hAnsi="Georgia" w:cs="Georgia"/>
          <w:i/>
          <w:iCs/>
          <w:sz w:val="26"/>
          <w:szCs w:val="26"/>
        </w:rPr>
        <w:t>and the PBS Video app</w:t>
      </w:r>
    </w:p>
    <w:p w14:paraId="4F416D48" w14:textId="4AF3ACCF" w:rsidR="00CA0988" w:rsidRDefault="002C32BC" w:rsidP="00FB32EA">
      <w:pPr>
        <w:autoSpaceDE w:val="0"/>
        <w:autoSpaceDN w:val="0"/>
        <w:adjustRightInd w:val="0"/>
        <w:spacing w:line="322" w:lineRule="auto"/>
        <w:contextualSpacing/>
        <w:rPr>
          <w:rFonts w:ascii="Georgia" w:hAnsi="Georgia"/>
          <w:b/>
          <w:bCs/>
          <w:color w:val="000000" w:themeColor="text1"/>
          <w:sz w:val="21"/>
          <w:szCs w:val="21"/>
        </w:rPr>
      </w:pPr>
      <w:r>
        <w:rPr>
          <w:rFonts w:ascii="Georgia" w:hAnsi="Georgia"/>
          <w:b/>
          <w:bCs/>
          <w:color w:val="000000" w:themeColor="text1"/>
          <w:sz w:val="21"/>
          <w:szCs w:val="21"/>
        </w:rPr>
        <w:br/>
      </w:r>
      <w:r w:rsidR="14285710" w:rsidRPr="00736F9D">
        <w:rPr>
          <w:rFonts w:ascii="Georgia" w:hAnsi="Georgia"/>
          <w:b/>
          <w:bCs/>
          <w:color w:val="000000" w:themeColor="text1"/>
          <w:sz w:val="21"/>
          <w:szCs w:val="21"/>
        </w:rPr>
        <w:t>Synopsis</w:t>
      </w:r>
    </w:p>
    <w:p w14:paraId="3280B611" w14:textId="722357B5" w:rsidR="00210A14" w:rsidRPr="00426B47" w:rsidRDefault="00F51B13" w:rsidP="00121745">
      <w:pPr>
        <w:spacing w:line="322" w:lineRule="auto"/>
        <w:contextualSpacing/>
        <w:rPr>
          <w:rFonts w:ascii="Georgia" w:hAnsi="Georgia" w:cs="Arial"/>
          <w:sz w:val="21"/>
          <w:szCs w:val="21"/>
        </w:rPr>
      </w:pPr>
      <w:r w:rsidRPr="00426B47">
        <w:rPr>
          <w:rFonts w:ascii="Georgia" w:hAnsi="Georgia" w:cs="Arial"/>
          <w:sz w:val="21"/>
          <w:szCs w:val="21"/>
        </w:rPr>
        <w:t>S</w:t>
      </w:r>
      <w:r w:rsidR="008D4DFC" w:rsidRPr="00426B47">
        <w:rPr>
          <w:rFonts w:ascii="Georgia" w:hAnsi="Georgia" w:cs="Arial"/>
          <w:sz w:val="21"/>
          <w:szCs w:val="21"/>
        </w:rPr>
        <w:t>tories about</w:t>
      </w:r>
      <w:r w:rsidRPr="00426B47">
        <w:rPr>
          <w:rFonts w:ascii="Georgia" w:hAnsi="Georgia" w:cs="Arial"/>
          <w:sz w:val="21"/>
          <w:szCs w:val="21"/>
        </w:rPr>
        <w:t xml:space="preserve"> drug use by</w:t>
      </w:r>
      <w:r w:rsidR="008D4DFC" w:rsidRPr="00426B47">
        <w:rPr>
          <w:rFonts w:ascii="Georgia" w:hAnsi="Georgia" w:cs="Arial"/>
          <w:sz w:val="21"/>
          <w:szCs w:val="21"/>
        </w:rPr>
        <w:t xml:space="preserve"> Hitler </w:t>
      </w:r>
      <w:r w:rsidRPr="00426B47">
        <w:rPr>
          <w:rFonts w:ascii="Georgia" w:hAnsi="Georgia" w:cs="Arial"/>
          <w:sz w:val="21"/>
          <w:szCs w:val="21"/>
        </w:rPr>
        <w:t>and German forces</w:t>
      </w:r>
      <w:r w:rsidR="00187032" w:rsidRPr="00426B47">
        <w:rPr>
          <w:rFonts w:ascii="Georgia" w:hAnsi="Georgia" w:cs="Arial"/>
          <w:sz w:val="21"/>
          <w:szCs w:val="21"/>
        </w:rPr>
        <w:t xml:space="preserve"> </w:t>
      </w:r>
      <w:r w:rsidRPr="00426B47">
        <w:rPr>
          <w:rFonts w:ascii="Georgia" w:hAnsi="Georgia" w:cs="Arial"/>
          <w:sz w:val="21"/>
          <w:szCs w:val="21"/>
        </w:rPr>
        <w:t>during World War</w:t>
      </w:r>
      <w:r w:rsidR="005B1AB3" w:rsidRPr="00426B47">
        <w:rPr>
          <w:rFonts w:ascii="Georgia" w:hAnsi="Georgia" w:cs="Arial"/>
          <w:sz w:val="21"/>
          <w:szCs w:val="21"/>
        </w:rPr>
        <w:t xml:space="preserve"> II</w:t>
      </w:r>
      <w:r w:rsidRPr="00426B47">
        <w:rPr>
          <w:rFonts w:ascii="Georgia" w:hAnsi="Georgia" w:cs="Arial"/>
          <w:sz w:val="21"/>
          <w:szCs w:val="21"/>
        </w:rPr>
        <w:t xml:space="preserve"> have been widely told</w:t>
      </w:r>
      <w:r w:rsidR="00210A14" w:rsidRPr="00426B47">
        <w:rPr>
          <w:rFonts w:ascii="Georgia" w:hAnsi="Georgia" w:cs="Arial"/>
          <w:sz w:val="21"/>
          <w:szCs w:val="21"/>
        </w:rPr>
        <w:t xml:space="preserve">. </w:t>
      </w:r>
      <w:r w:rsidR="008D4DFC" w:rsidRPr="00426B47">
        <w:rPr>
          <w:rFonts w:ascii="Georgia" w:hAnsi="Georgia" w:cs="Arial"/>
          <w:sz w:val="21"/>
          <w:szCs w:val="21"/>
        </w:rPr>
        <w:t xml:space="preserve">What’s </w:t>
      </w:r>
      <w:r w:rsidR="0047784C">
        <w:rPr>
          <w:rFonts w:ascii="Georgia" w:hAnsi="Georgia" w:cs="Arial"/>
          <w:sz w:val="21"/>
          <w:szCs w:val="21"/>
        </w:rPr>
        <w:t>less</w:t>
      </w:r>
      <w:r w:rsidR="008D4DFC" w:rsidRPr="00426B47">
        <w:rPr>
          <w:rFonts w:ascii="Georgia" w:hAnsi="Georgia" w:cs="Arial"/>
          <w:sz w:val="21"/>
          <w:szCs w:val="21"/>
        </w:rPr>
        <w:t xml:space="preserve"> well</w:t>
      </w:r>
      <w:r w:rsidR="005B1AB3" w:rsidRPr="00426B47">
        <w:rPr>
          <w:rFonts w:ascii="Georgia" w:hAnsi="Georgia" w:cs="Arial"/>
          <w:sz w:val="21"/>
          <w:szCs w:val="21"/>
        </w:rPr>
        <w:t xml:space="preserve"> </w:t>
      </w:r>
      <w:r w:rsidR="008D4DFC" w:rsidRPr="00426B47">
        <w:rPr>
          <w:rFonts w:ascii="Georgia" w:hAnsi="Georgia" w:cs="Arial"/>
          <w:sz w:val="21"/>
          <w:szCs w:val="21"/>
        </w:rPr>
        <w:t xml:space="preserve">known is </w:t>
      </w:r>
      <w:r w:rsidR="0047784C">
        <w:rPr>
          <w:rFonts w:ascii="Georgia" w:hAnsi="Georgia" w:cs="Arial"/>
          <w:sz w:val="21"/>
          <w:szCs w:val="21"/>
        </w:rPr>
        <w:t>the</w:t>
      </w:r>
      <w:r w:rsidR="0047784C" w:rsidRPr="00426B47">
        <w:rPr>
          <w:rFonts w:ascii="Georgia" w:hAnsi="Georgia" w:cs="Arial"/>
          <w:sz w:val="21"/>
          <w:szCs w:val="21"/>
        </w:rPr>
        <w:t xml:space="preserve"> </w:t>
      </w:r>
      <w:r w:rsidR="008D4DFC" w:rsidRPr="00426B47">
        <w:rPr>
          <w:rFonts w:ascii="Georgia" w:hAnsi="Georgia" w:cs="Arial"/>
          <w:sz w:val="21"/>
          <w:szCs w:val="21"/>
        </w:rPr>
        <w:t>Allied commanders</w:t>
      </w:r>
      <w:r w:rsidR="0047784C">
        <w:rPr>
          <w:rFonts w:ascii="Georgia" w:hAnsi="Georgia" w:cs="Arial"/>
          <w:sz w:val="21"/>
          <w:szCs w:val="21"/>
        </w:rPr>
        <w:t>’</w:t>
      </w:r>
      <w:r w:rsidR="008D4DFC" w:rsidRPr="00426B47">
        <w:rPr>
          <w:rFonts w:ascii="Georgia" w:hAnsi="Georgia" w:cs="Arial"/>
          <w:sz w:val="21"/>
          <w:szCs w:val="21"/>
        </w:rPr>
        <w:t xml:space="preserve"> </w:t>
      </w:r>
      <w:r w:rsidR="0097640F" w:rsidRPr="00426B47">
        <w:rPr>
          <w:rFonts w:ascii="Georgia" w:hAnsi="Georgia" w:cs="Arial"/>
          <w:sz w:val="21"/>
          <w:szCs w:val="21"/>
        </w:rPr>
        <w:t>embraced pharmacological “</w:t>
      </w:r>
      <w:r w:rsidR="008D4DFC" w:rsidRPr="00426B47">
        <w:rPr>
          <w:rFonts w:ascii="Georgia" w:hAnsi="Georgia" w:cs="Arial"/>
          <w:sz w:val="21"/>
          <w:szCs w:val="21"/>
        </w:rPr>
        <w:t>force enhancers</w:t>
      </w:r>
      <w:r w:rsidR="0047784C">
        <w:rPr>
          <w:rFonts w:ascii="Georgia" w:hAnsi="Georgia" w:cs="Arial"/>
          <w:sz w:val="21"/>
          <w:szCs w:val="21"/>
        </w:rPr>
        <w:t xml:space="preserve">” as well. </w:t>
      </w:r>
      <w:r w:rsidR="008D4DFC" w:rsidRPr="00426B47">
        <w:rPr>
          <w:rFonts w:ascii="Georgia" w:hAnsi="Georgia" w:cs="Arial"/>
          <w:sz w:val="21"/>
          <w:szCs w:val="21"/>
        </w:rPr>
        <w:t xml:space="preserve"> By 1941, rumors about Nazi soldiers </w:t>
      </w:r>
      <w:r w:rsidRPr="00426B47">
        <w:rPr>
          <w:rFonts w:ascii="Georgia" w:hAnsi="Georgia" w:cs="Arial"/>
          <w:sz w:val="21"/>
          <w:szCs w:val="21"/>
        </w:rPr>
        <w:t>using a</w:t>
      </w:r>
      <w:r w:rsidR="008D4DFC" w:rsidRPr="00426B47">
        <w:rPr>
          <w:rFonts w:ascii="Georgia" w:hAnsi="Georgia" w:cs="Arial"/>
          <w:sz w:val="21"/>
          <w:szCs w:val="21"/>
        </w:rPr>
        <w:t xml:space="preserve"> </w:t>
      </w:r>
      <w:r w:rsidR="005B1AB3" w:rsidRPr="00426B47">
        <w:rPr>
          <w:rFonts w:ascii="Georgia" w:hAnsi="Georgia" w:cs="Arial"/>
          <w:sz w:val="21"/>
          <w:szCs w:val="21"/>
        </w:rPr>
        <w:t>“</w:t>
      </w:r>
      <w:r w:rsidR="008D4DFC" w:rsidRPr="00426B47">
        <w:rPr>
          <w:rFonts w:ascii="Georgia" w:hAnsi="Georgia" w:cs="Arial"/>
          <w:sz w:val="21"/>
          <w:szCs w:val="21"/>
        </w:rPr>
        <w:t>super-drug</w:t>
      </w:r>
      <w:r w:rsidR="005B1AB3" w:rsidRPr="00426B47">
        <w:rPr>
          <w:rFonts w:ascii="Georgia" w:hAnsi="Georgia" w:cs="Arial"/>
          <w:sz w:val="21"/>
          <w:szCs w:val="21"/>
        </w:rPr>
        <w:t>”</w:t>
      </w:r>
      <w:r w:rsidR="008D4DFC" w:rsidRPr="00426B47">
        <w:rPr>
          <w:rFonts w:ascii="Georgia" w:hAnsi="Georgia" w:cs="Arial"/>
          <w:sz w:val="21"/>
          <w:szCs w:val="21"/>
        </w:rPr>
        <w:t xml:space="preserve"> </w:t>
      </w:r>
      <w:r w:rsidR="00210A14" w:rsidRPr="00426B47">
        <w:rPr>
          <w:rFonts w:ascii="Georgia" w:hAnsi="Georgia" w:cs="Arial"/>
          <w:sz w:val="21"/>
          <w:szCs w:val="21"/>
        </w:rPr>
        <w:t xml:space="preserve">identified as </w:t>
      </w:r>
      <w:r w:rsidR="00121745" w:rsidRPr="00426B47">
        <w:rPr>
          <w:rFonts w:ascii="Georgia" w:hAnsi="Georgia" w:cs="Arial"/>
          <w:sz w:val="21"/>
          <w:szCs w:val="21"/>
        </w:rPr>
        <w:t xml:space="preserve">the </w:t>
      </w:r>
      <w:r w:rsidR="00210A14" w:rsidRPr="00426B47">
        <w:rPr>
          <w:rFonts w:ascii="Georgia" w:hAnsi="Georgia" w:cs="Arial"/>
          <w:sz w:val="21"/>
          <w:szCs w:val="21"/>
        </w:rPr>
        <w:t>methamphetamine</w:t>
      </w:r>
      <w:r w:rsidR="00121745" w:rsidRPr="00426B47">
        <w:rPr>
          <w:rFonts w:ascii="Georgia" w:hAnsi="Georgia" w:cs="Arial"/>
          <w:sz w:val="21"/>
          <w:szCs w:val="21"/>
        </w:rPr>
        <w:t xml:space="preserve"> </w:t>
      </w:r>
      <w:proofErr w:type="spellStart"/>
      <w:r w:rsidR="00121745" w:rsidRPr="00426B47">
        <w:rPr>
          <w:rFonts w:ascii="Georgia" w:hAnsi="Georgia" w:cs="Arial"/>
          <w:sz w:val="21"/>
          <w:szCs w:val="21"/>
        </w:rPr>
        <w:t>Pervitin</w:t>
      </w:r>
      <w:proofErr w:type="spellEnd"/>
      <w:r w:rsidR="00121745" w:rsidRPr="00426B47">
        <w:rPr>
          <w:rFonts w:ascii="Georgia" w:hAnsi="Georgia" w:cs="Arial"/>
          <w:sz w:val="21"/>
          <w:szCs w:val="21"/>
        </w:rPr>
        <w:t xml:space="preserve"> </w:t>
      </w:r>
      <w:r w:rsidR="008D4DFC" w:rsidRPr="00426B47">
        <w:rPr>
          <w:rFonts w:ascii="Georgia" w:hAnsi="Georgia" w:cs="Arial"/>
          <w:sz w:val="21"/>
          <w:szCs w:val="21"/>
        </w:rPr>
        <w:t xml:space="preserve">were confirmed, </w:t>
      </w:r>
      <w:r w:rsidR="005B1AB3" w:rsidRPr="00426B47">
        <w:rPr>
          <w:rFonts w:ascii="Georgia" w:hAnsi="Georgia" w:cs="Arial"/>
          <w:sz w:val="21"/>
          <w:szCs w:val="21"/>
        </w:rPr>
        <w:t xml:space="preserve">and </w:t>
      </w:r>
      <w:r w:rsidR="008D4DFC" w:rsidRPr="00426B47">
        <w:rPr>
          <w:rFonts w:ascii="Georgia" w:hAnsi="Georgia" w:cs="Arial"/>
          <w:sz w:val="21"/>
          <w:szCs w:val="21"/>
        </w:rPr>
        <w:t>Allied commanders launched their own classified program to fin</w:t>
      </w:r>
      <w:r w:rsidRPr="00426B47">
        <w:rPr>
          <w:rFonts w:ascii="Georgia" w:hAnsi="Georgia" w:cs="Arial"/>
          <w:sz w:val="21"/>
          <w:szCs w:val="21"/>
        </w:rPr>
        <w:t>d the perfect war-fighting drug.</w:t>
      </w:r>
      <w:r w:rsidR="00210A14" w:rsidRPr="00426B47">
        <w:rPr>
          <w:rFonts w:ascii="Georgia" w:hAnsi="Georgia" w:cs="Arial"/>
          <w:sz w:val="21"/>
          <w:szCs w:val="21"/>
        </w:rPr>
        <w:t xml:space="preserve"> </w:t>
      </w:r>
    </w:p>
    <w:p w14:paraId="133660F0" w14:textId="051699B3" w:rsidR="00426B47" w:rsidRPr="00426B47" w:rsidRDefault="00121745" w:rsidP="00E478C8">
      <w:pPr>
        <w:spacing w:line="322" w:lineRule="auto"/>
        <w:ind w:firstLine="720"/>
        <w:contextualSpacing/>
        <w:rPr>
          <w:rFonts w:ascii="Georgia" w:hAnsi="Georgia" w:cs="Arial"/>
          <w:sz w:val="21"/>
          <w:szCs w:val="21"/>
        </w:rPr>
      </w:pPr>
      <w:r w:rsidRPr="00426B47">
        <w:rPr>
          <w:rFonts w:ascii="Georgia" w:hAnsi="Georgia" w:cs="Arial"/>
          <w:sz w:val="21"/>
          <w:szCs w:val="21"/>
        </w:rPr>
        <w:t>During the war,</w:t>
      </w:r>
      <w:r w:rsidR="00210A14" w:rsidRPr="00426B47">
        <w:rPr>
          <w:rFonts w:ascii="Georgia" w:hAnsi="Georgia" w:cs="Arial"/>
          <w:sz w:val="21"/>
          <w:szCs w:val="21"/>
        </w:rPr>
        <w:t xml:space="preserve"> </w:t>
      </w:r>
      <w:r w:rsidRPr="00426B47">
        <w:rPr>
          <w:rFonts w:ascii="Georgia" w:hAnsi="Georgia" w:cs="Arial"/>
          <w:sz w:val="21"/>
          <w:szCs w:val="21"/>
        </w:rPr>
        <w:t xml:space="preserve">one </w:t>
      </w:r>
      <w:r w:rsidR="00210A14" w:rsidRPr="00426B47">
        <w:rPr>
          <w:rFonts w:ascii="Georgia" w:hAnsi="Georgia" w:cs="Arial"/>
          <w:sz w:val="21"/>
          <w:szCs w:val="21"/>
        </w:rPr>
        <w:t xml:space="preserve">in three </w:t>
      </w:r>
      <w:r w:rsidRPr="00426B47">
        <w:rPr>
          <w:rFonts w:ascii="Georgia" w:hAnsi="Georgia" w:cs="Arial"/>
          <w:sz w:val="21"/>
          <w:szCs w:val="21"/>
        </w:rPr>
        <w:t xml:space="preserve">Allied </w:t>
      </w:r>
      <w:r w:rsidR="005B1AB3" w:rsidRPr="00426B47">
        <w:rPr>
          <w:rFonts w:ascii="Georgia" w:hAnsi="Georgia" w:cs="Arial"/>
          <w:sz w:val="21"/>
          <w:szCs w:val="21"/>
        </w:rPr>
        <w:t xml:space="preserve">soldiers </w:t>
      </w:r>
      <w:r w:rsidR="00210A14" w:rsidRPr="00426B47">
        <w:rPr>
          <w:rFonts w:ascii="Georgia" w:hAnsi="Georgia" w:cs="Arial"/>
          <w:sz w:val="21"/>
          <w:szCs w:val="21"/>
        </w:rPr>
        <w:t xml:space="preserve">were incapacitated without a </w:t>
      </w:r>
      <w:r w:rsidR="0047784C">
        <w:rPr>
          <w:rFonts w:ascii="Georgia" w:hAnsi="Georgia" w:cs="Arial"/>
          <w:sz w:val="21"/>
          <w:szCs w:val="21"/>
        </w:rPr>
        <w:t xml:space="preserve">physical </w:t>
      </w:r>
      <w:r w:rsidR="00210A14" w:rsidRPr="00426B47">
        <w:rPr>
          <w:rFonts w:ascii="Georgia" w:hAnsi="Georgia" w:cs="Arial"/>
          <w:sz w:val="21"/>
          <w:szCs w:val="21"/>
        </w:rPr>
        <w:t>scratch on them. Modern weapons and war</w:t>
      </w:r>
      <w:r w:rsidR="005B1AB3" w:rsidRPr="00426B47">
        <w:rPr>
          <w:rFonts w:ascii="Georgia" w:hAnsi="Georgia" w:cs="Arial"/>
          <w:sz w:val="21"/>
          <w:szCs w:val="21"/>
        </w:rPr>
        <w:t>fare</w:t>
      </w:r>
      <w:r w:rsidR="00210A14" w:rsidRPr="00426B47">
        <w:rPr>
          <w:rFonts w:ascii="Georgia" w:hAnsi="Georgia" w:cs="Arial"/>
          <w:sz w:val="21"/>
          <w:szCs w:val="21"/>
        </w:rPr>
        <w:t xml:space="preserve"> proved so terrifying that almost as many men were shredded by</w:t>
      </w:r>
      <w:r w:rsidRPr="00426B47">
        <w:rPr>
          <w:rFonts w:ascii="Georgia" w:hAnsi="Georgia" w:cs="Arial"/>
          <w:sz w:val="21"/>
          <w:szCs w:val="21"/>
        </w:rPr>
        <w:t xml:space="preserve"> combat </w:t>
      </w:r>
      <w:r w:rsidR="00D27800">
        <w:rPr>
          <w:rFonts w:ascii="Georgia" w:hAnsi="Georgia" w:cs="Arial"/>
          <w:sz w:val="21"/>
          <w:szCs w:val="21"/>
        </w:rPr>
        <w:t>fatigue</w:t>
      </w:r>
      <w:r w:rsidR="00D27800" w:rsidRPr="00426B47">
        <w:rPr>
          <w:rFonts w:ascii="Georgia" w:hAnsi="Georgia" w:cs="Arial"/>
          <w:sz w:val="21"/>
          <w:szCs w:val="21"/>
        </w:rPr>
        <w:t xml:space="preserve"> </w:t>
      </w:r>
      <w:r w:rsidRPr="00426B47">
        <w:rPr>
          <w:rFonts w:ascii="Georgia" w:hAnsi="Georgia" w:cs="Arial"/>
          <w:sz w:val="21"/>
          <w:szCs w:val="21"/>
        </w:rPr>
        <w:t>and</w:t>
      </w:r>
      <w:r w:rsidR="00210A14" w:rsidRPr="00426B47">
        <w:rPr>
          <w:rFonts w:ascii="Georgia" w:hAnsi="Georgia" w:cs="Arial"/>
          <w:sz w:val="21"/>
          <w:szCs w:val="21"/>
        </w:rPr>
        <w:t xml:space="preserve"> shell shock</w:t>
      </w:r>
      <w:r w:rsidR="00497B6D" w:rsidRPr="00426B47">
        <w:rPr>
          <w:rFonts w:ascii="Georgia" w:hAnsi="Georgia" w:cs="Arial"/>
          <w:sz w:val="21"/>
          <w:szCs w:val="21"/>
        </w:rPr>
        <w:t xml:space="preserve"> </w:t>
      </w:r>
      <w:r w:rsidR="00497B6D">
        <w:rPr>
          <w:rFonts w:ascii="Georgia" w:hAnsi="Georgia" w:cs="Arial"/>
          <w:sz w:val="21"/>
          <w:szCs w:val="21"/>
        </w:rPr>
        <w:t xml:space="preserve">— </w:t>
      </w:r>
      <w:r w:rsidR="00210A14" w:rsidRPr="00426B47">
        <w:rPr>
          <w:rFonts w:ascii="Georgia" w:hAnsi="Georgia" w:cs="Arial"/>
          <w:sz w:val="21"/>
          <w:szCs w:val="21"/>
        </w:rPr>
        <w:t>now known as Post Traumatic Stress Disorder (PTSD)</w:t>
      </w:r>
      <w:r w:rsidR="005B1AB3" w:rsidRPr="00426B47">
        <w:rPr>
          <w:rFonts w:ascii="Georgia" w:hAnsi="Georgia" w:cs="Arial"/>
          <w:sz w:val="21"/>
          <w:szCs w:val="21"/>
        </w:rPr>
        <w:t xml:space="preserve"> </w:t>
      </w:r>
      <w:r w:rsidR="00497B6D">
        <w:rPr>
          <w:rFonts w:ascii="Georgia" w:hAnsi="Georgia" w:cs="Arial"/>
          <w:sz w:val="21"/>
          <w:szCs w:val="21"/>
        </w:rPr>
        <w:t>—</w:t>
      </w:r>
      <w:r w:rsidR="005B1AB3" w:rsidRPr="00426B47">
        <w:rPr>
          <w:rFonts w:ascii="Georgia" w:hAnsi="Georgia" w:cs="Arial"/>
          <w:sz w:val="21"/>
          <w:szCs w:val="21"/>
        </w:rPr>
        <w:t xml:space="preserve"> </w:t>
      </w:r>
      <w:r w:rsidR="00210A14" w:rsidRPr="00426B47">
        <w:rPr>
          <w:rFonts w:ascii="Georgia" w:hAnsi="Georgia" w:cs="Arial"/>
          <w:sz w:val="21"/>
          <w:szCs w:val="21"/>
        </w:rPr>
        <w:t xml:space="preserve">as by bullets and shrapnel. </w:t>
      </w:r>
      <w:r w:rsidR="005B1AB3" w:rsidRPr="00426B47">
        <w:rPr>
          <w:rFonts w:ascii="Georgia" w:hAnsi="Georgia" w:cs="Arial"/>
          <w:sz w:val="21"/>
          <w:szCs w:val="21"/>
        </w:rPr>
        <w:t xml:space="preserve">Allied </w:t>
      </w:r>
      <w:r w:rsidR="00EA568B">
        <w:rPr>
          <w:rFonts w:ascii="Georgia" w:hAnsi="Georgia" w:cs="Arial"/>
          <w:sz w:val="21"/>
          <w:szCs w:val="21"/>
        </w:rPr>
        <w:t xml:space="preserve">commanders </w:t>
      </w:r>
      <w:r w:rsidR="00D27800">
        <w:rPr>
          <w:rFonts w:ascii="Georgia" w:hAnsi="Georgia" w:cs="Arial"/>
          <w:sz w:val="21"/>
          <w:szCs w:val="21"/>
        </w:rPr>
        <w:t>believed</w:t>
      </w:r>
      <w:r w:rsidR="00210A14" w:rsidRPr="00426B47">
        <w:rPr>
          <w:rFonts w:ascii="Georgia" w:hAnsi="Georgia" w:cs="Arial"/>
          <w:sz w:val="21"/>
          <w:szCs w:val="21"/>
        </w:rPr>
        <w:t xml:space="preserve"> Benzedrine</w:t>
      </w:r>
      <w:r w:rsidR="0047784C">
        <w:rPr>
          <w:rFonts w:ascii="Georgia" w:hAnsi="Georgia" w:cs="Arial"/>
          <w:sz w:val="21"/>
          <w:szCs w:val="21"/>
        </w:rPr>
        <w:t xml:space="preserve">, an amphetamine similar to </w:t>
      </w:r>
      <w:proofErr w:type="spellStart"/>
      <w:r w:rsidR="0047784C">
        <w:rPr>
          <w:rFonts w:ascii="Georgia" w:hAnsi="Georgia" w:cs="Arial"/>
          <w:sz w:val="21"/>
          <w:szCs w:val="21"/>
        </w:rPr>
        <w:t>Pervitin</w:t>
      </w:r>
      <w:proofErr w:type="spellEnd"/>
      <w:r w:rsidR="0047784C">
        <w:rPr>
          <w:rFonts w:ascii="Georgia" w:hAnsi="Georgia" w:cs="Arial"/>
          <w:sz w:val="21"/>
          <w:szCs w:val="21"/>
        </w:rPr>
        <w:t>,</w:t>
      </w:r>
      <w:r w:rsidR="00210A14" w:rsidRPr="00426B47">
        <w:rPr>
          <w:rFonts w:ascii="Georgia" w:hAnsi="Georgia" w:cs="Arial"/>
          <w:sz w:val="21"/>
          <w:szCs w:val="21"/>
        </w:rPr>
        <w:t xml:space="preserve"> was the answer, hoping the </w:t>
      </w:r>
      <w:r w:rsidR="005B1AB3" w:rsidRPr="00426B47">
        <w:rPr>
          <w:rFonts w:ascii="Georgia" w:hAnsi="Georgia" w:cs="Arial"/>
          <w:sz w:val="21"/>
          <w:szCs w:val="21"/>
        </w:rPr>
        <w:t xml:space="preserve">amphetamine </w:t>
      </w:r>
      <w:r w:rsidR="00210A14" w:rsidRPr="00426B47">
        <w:rPr>
          <w:rFonts w:ascii="Georgia" w:hAnsi="Georgia" w:cs="Arial"/>
          <w:sz w:val="21"/>
          <w:szCs w:val="21"/>
        </w:rPr>
        <w:t>would defeat not just the need f</w:t>
      </w:r>
      <w:r w:rsidR="00F51B13" w:rsidRPr="00426B47">
        <w:rPr>
          <w:rFonts w:ascii="Georgia" w:hAnsi="Georgia" w:cs="Arial"/>
          <w:sz w:val="21"/>
          <w:szCs w:val="21"/>
        </w:rPr>
        <w:t>or sleep</w:t>
      </w:r>
      <w:r w:rsidR="005B1AB3" w:rsidRPr="00426B47">
        <w:rPr>
          <w:rFonts w:ascii="Georgia" w:hAnsi="Georgia" w:cs="Arial"/>
          <w:sz w:val="21"/>
          <w:szCs w:val="21"/>
        </w:rPr>
        <w:t xml:space="preserve">, </w:t>
      </w:r>
      <w:r w:rsidR="00F51B13" w:rsidRPr="00426B47">
        <w:rPr>
          <w:rFonts w:ascii="Georgia" w:hAnsi="Georgia" w:cs="Arial"/>
          <w:sz w:val="21"/>
          <w:szCs w:val="21"/>
        </w:rPr>
        <w:t>but anxiety and fear</w:t>
      </w:r>
      <w:r w:rsidR="005B1AB3" w:rsidRPr="00426B47">
        <w:rPr>
          <w:rFonts w:ascii="Georgia" w:hAnsi="Georgia" w:cs="Arial"/>
          <w:sz w:val="21"/>
          <w:szCs w:val="21"/>
        </w:rPr>
        <w:t xml:space="preserve"> among troops</w:t>
      </w:r>
      <w:r w:rsidR="00E05E79" w:rsidRPr="00426B47">
        <w:rPr>
          <w:rFonts w:ascii="Georgia" w:hAnsi="Georgia" w:cs="Arial"/>
          <w:sz w:val="21"/>
          <w:szCs w:val="21"/>
        </w:rPr>
        <w:t>. H</w:t>
      </w:r>
      <w:r w:rsidR="008D4DFC" w:rsidRPr="00426B47">
        <w:rPr>
          <w:rFonts w:ascii="Georgia" w:hAnsi="Georgia" w:cs="Arial"/>
          <w:sz w:val="21"/>
          <w:szCs w:val="21"/>
        </w:rPr>
        <w:t xml:space="preserve">ow </w:t>
      </w:r>
      <w:r w:rsidR="005B1AB3" w:rsidRPr="00426B47">
        <w:rPr>
          <w:rFonts w:ascii="Georgia" w:hAnsi="Georgia" w:cs="Arial"/>
          <w:sz w:val="21"/>
          <w:szCs w:val="21"/>
        </w:rPr>
        <w:t xml:space="preserve">this </w:t>
      </w:r>
      <w:r w:rsidR="008D4DFC" w:rsidRPr="00426B47">
        <w:rPr>
          <w:rFonts w:ascii="Georgia" w:hAnsi="Georgia" w:cs="Arial"/>
          <w:sz w:val="21"/>
          <w:szCs w:val="21"/>
        </w:rPr>
        <w:t xml:space="preserve">drug affected the course of World War </w:t>
      </w:r>
      <w:r w:rsidR="0097640F" w:rsidRPr="00426B47">
        <w:rPr>
          <w:rFonts w:ascii="Georgia" w:hAnsi="Georgia" w:cs="Arial"/>
          <w:sz w:val="21"/>
          <w:szCs w:val="21"/>
        </w:rPr>
        <w:t xml:space="preserve">II </w:t>
      </w:r>
      <w:r w:rsidR="008D4DFC" w:rsidRPr="00426B47">
        <w:rPr>
          <w:rFonts w:ascii="Georgia" w:hAnsi="Georgia" w:cs="Arial"/>
          <w:sz w:val="21"/>
          <w:szCs w:val="21"/>
        </w:rPr>
        <w:t xml:space="preserve">is an ongoing controversy. </w:t>
      </w:r>
    </w:p>
    <w:p w14:paraId="2A1A0F77" w14:textId="17AA0B4D" w:rsidR="00426B47" w:rsidRDefault="008D4DFC" w:rsidP="00E478C8">
      <w:pPr>
        <w:spacing w:line="322" w:lineRule="auto"/>
        <w:ind w:firstLine="720"/>
        <w:contextualSpacing/>
        <w:rPr>
          <w:rFonts w:ascii="Georgia" w:hAnsi="Georgia"/>
          <w:sz w:val="21"/>
          <w:szCs w:val="21"/>
        </w:rPr>
      </w:pPr>
      <w:r w:rsidRPr="00E478C8">
        <w:rPr>
          <w:rFonts w:ascii="Georgia" w:hAnsi="Georgia"/>
          <w:sz w:val="21"/>
          <w:szCs w:val="21"/>
        </w:rPr>
        <w:t xml:space="preserve">In </w:t>
      </w:r>
      <w:r w:rsidR="00210A14" w:rsidRPr="00E478C8">
        <w:rPr>
          <w:rFonts w:ascii="Georgia" w:hAnsi="Georgia"/>
          <w:b/>
          <w:i/>
          <w:sz w:val="21"/>
          <w:szCs w:val="21"/>
        </w:rPr>
        <w:t>Secrets of the Dead: World War Speed</w:t>
      </w:r>
      <w:r w:rsidRPr="00E478C8">
        <w:rPr>
          <w:rFonts w:ascii="Georgia" w:hAnsi="Georgia"/>
          <w:sz w:val="21"/>
          <w:szCs w:val="21"/>
        </w:rPr>
        <w:t xml:space="preserve">, </w:t>
      </w:r>
      <w:r w:rsidR="00426B47">
        <w:rPr>
          <w:rFonts w:ascii="Georgia" w:hAnsi="Georgia"/>
          <w:sz w:val="21"/>
          <w:szCs w:val="21"/>
        </w:rPr>
        <w:t xml:space="preserve">join </w:t>
      </w:r>
      <w:r w:rsidR="00426B47" w:rsidRPr="00E478C8">
        <w:rPr>
          <w:rFonts w:ascii="Georgia" w:hAnsi="Georgia"/>
          <w:sz w:val="21"/>
          <w:szCs w:val="21"/>
        </w:rPr>
        <w:t xml:space="preserve">historian James Holland on his quest to understand how the use of amphetamines affected the course of World War II and unleashed </w:t>
      </w:r>
      <w:r w:rsidR="00426B47">
        <w:rPr>
          <w:rFonts w:ascii="Georgia" w:hAnsi="Georgia"/>
          <w:sz w:val="21"/>
          <w:szCs w:val="21"/>
        </w:rPr>
        <w:t>“</w:t>
      </w:r>
      <w:r w:rsidR="00426B47" w:rsidRPr="00E478C8">
        <w:rPr>
          <w:rFonts w:ascii="Georgia" w:hAnsi="Georgia"/>
          <w:sz w:val="21"/>
          <w:szCs w:val="21"/>
        </w:rPr>
        <w:t>the</w:t>
      </w:r>
      <w:r w:rsidR="00426B47">
        <w:rPr>
          <w:rFonts w:ascii="Georgia" w:hAnsi="Georgia"/>
          <w:sz w:val="21"/>
          <w:szCs w:val="21"/>
        </w:rPr>
        <w:t xml:space="preserve"> world’s </w:t>
      </w:r>
      <w:r w:rsidR="00426B47" w:rsidRPr="00E478C8">
        <w:rPr>
          <w:rFonts w:ascii="Georgia" w:hAnsi="Georgia"/>
          <w:sz w:val="21"/>
          <w:szCs w:val="21"/>
        </w:rPr>
        <w:t>first pharmacological arms race.</w:t>
      </w:r>
      <w:r w:rsidR="00426B47">
        <w:rPr>
          <w:rFonts w:ascii="Georgia" w:hAnsi="Georgia"/>
          <w:sz w:val="21"/>
          <w:szCs w:val="21"/>
        </w:rPr>
        <w:t>”</w:t>
      </w:r>
    </w:p>
    <w:p w14:paraId="7F388A8D" w14:textId="77777777" w:rsidR="00623664" w:rsidRDefault="00623664" w:rsidP="00426B47">
      <w:pPr>
        <w:spacing w:line="322" w:lineRule="auto"/>
        <w:contextualSpacing/>
        <w:rPr>
          <w:rFonts w:ascii="Georgia" w:hAnsi="Georgia"/>
          <w:b/>
          <w:sz w:val="21"/>
          <w:szCs w:val="21"/>
        </w:rPr>
      </w:pPr>
    </w:p>
    <w:p w14:paraId="372831F8" w14:textId="77777777" w:rsidR="00623664" w:rsidRDefault="00623664" w:rsidP="00426B47">
      <w:pPr>
        <w:spacing w:line="322" w:lineRule="auto"/>
        <w:contextualSpacing/>
        <w:rPr>
          <w:rFonts w:ascii="Georgia" w:hAnsi="Georgia"/>
          <w:b/>
          <w:sz w:val="21"/>
          <w:szCs w:val="21"/>
        </w:rPr>
      </w:pPr>
    </w:p>
    <w:p w14:paraId="1C11BC8E" w14:textId="77777777" w:rsidR="00623664" w:rsidRDefault="00623664" w:rsidP="00426B47">
      <w:pPr>
        <w:spacing w:line="322" w:lineRule="auto"/>
        <w:contextualSpacing/>
        <w:rPr>
          <w:rFonts w:ascii="Georgia" w:hAnsi="Georgia"/>
          <w:b/>
          <w:sz w:val="21"/>
          <w:szCs w:val="21"/>
        </w:rPr>
      </w:pPr>
    </w:p>
    <w:p w14:paraId="44061E86" w14:textId="77777777" w:rsidR="00426B47" w:rsidRPr="003E46E2" w:rsidRDefault="00426B47" w:rsidP="00426B47">
      <w:pPr>
        <w:spacing w:line="322" w:lineRule="auto"/>
        <w:contextualSpacing/>
        <w:rPr>
          <w:rFonts w:ascii="Georgia" w:hAnsi="Georgia"/>
          <w:sz w:val="21"/>
          <w:szCs w:val="21"/>
        </w:rPr>
      </w:pPr>
      <w:r w:rsidRPr="003E46E2">
        <w:rPr>
          <w:rFonts w:ascii="Georgia" w:hAnsi="Georgia"/>
          <w:b/>
          <w:sz w:val="21"/>
          <w:szCs w:val="21"/>
        </w:rPr>
        <w:lastRenderedPageBreak/>
        <w:t>Short Listing</w:t>
      </w:r>
    </w:p>
    <w:p w14:paraId="39CDCC21" w14:textId="77777777" w:rsidR="00426B47" w:rsidRPr="003E46E2" w:rsidRDefault="00426B47" w:rsidP="00426B47">
      <w:pPr>
        <w:spacing w:line="322" w:lineRule="auto"/>
        <w:contextualSpacing/>
        <w:rPr>
          <w:rFonts w:ascii="Georgia" w:hAnsi="Georgia"/>
          <w:b/>
          <w:bCs/>
          <w:sz w:val="21"/>
          <w:szCs w:val="21"/>
        </w:rPr>
      </w:pPr>
      <w:r w:rsidRPr="003E46E2">
        <w:rPr>
          <w:rFonts w:ascii="Georgia" w:hAnsi="Georgia"/>
          <w:sz w:val="21"/>
          <w:szCs w:val="21"/>
        </w:rPr>
        <w:t>Follow historian James Holland as he unearths the truth about amphetamine use in World War II.</w:t>
      </w:r>
    </w:p>
    <w:p w14:paraId="643571C9" w14:textId="77777777" w:rsidR="00C13626" w:rsidRPr="00426B47" w:rsidRDefault="00FB32EA" w:rsidP="00C13626">
      <w:pPr>
        <w:pStyle w:val="xmsonormal"/>
        <w:shd w:val="clear" w:color="auto" w:fill="FFFFFF"/>
        <w:spacing w:line="322" w:lineRule="auto"/>
        <w:contextualSpacing/>
        <w:rPr>
          <w:rFonts w:ascii="Georgia" w:hAnsi="Georgia"/>
          <w:b/>
          <w:bCs/>
          <w:sz w:val="21"/>
          <w:szCs w:val="21"/>
        </w:rPr>
      </w:pPr>
      <w:r w:rsidRPr="00426B47">
        <w:rPr>
          <w:rFonts w:ascii="Georgia" w:hAnsi="Georgia"/>
          <w:b/>
          <w:bCs/>
          <w:sz w:val="21"/>
          <w:szCs w:val="21"/>
        </w:rPr>
        <w:t>Long Listing</w:t>
      </w:r>
    </w:p>
    <w:p w14:paraId="0FF2694E" w14:textId="409FA0A6" w:rsidR="00F03C33" w:rsidRPr="00426B47" w:rsidRDefault="0065356E" w:rsidP="00C13626">
      <w:pPr>
        <w:pStyle w:val="xmsonormal"/>
        <w:shd w:val="clear" w:color="auto" w:fill="FFFFFF"/>
        <w:spacing w:line="322" w:lineRule="auto"/>
        <w:contextualSpacing/>
        <w:rPr>
          <w:rFonts w:ascii="Georgia" w:hAnsi="Georgia"/>
          <w:b/>
          <w:bCs/>
          <w:sz w:val="21"/>
          <w:szCs w:val="21"/>
        </w:rPr>
      </w:pPr>
      <w:r w:rsidRPr="00426B47">
        <w:rPr>
          <w:rFonts w:ascii="Georgia" w:hAnsi="Georgia" w:cs="Arial"/>
          <w:sz w:val="21"/>
          <w:szCs w:val="21"/>
        </w:rPr>
        <w:t>Follow historian James Holland on his quest to understand how the use of amphetamines affected the course of World War II and unleashed the first pharmacological arms race.</w:t>
      </w:r>
    </w:p>
    <w:p w14:paraId="46E2D9B2" w14:textId="77777777" w:rsidR="0065356E" w:rsidRDefault="0065356E" w:rsidP="00C13626">
      <w:pPr>
        <w:pStyle w:val="xmsonormal"/>
        <w:shd w:val="clear" w:color="auto" w:fill="FFFFFF"/>
        <w:spacing w:line="322" w:lineRule="auto"/>
        <w:contextualSpacing/>
        <w:rPr>
          <w:rFonts w:ascii="Georgia" w:hAnsi="Georgia"/>
          <w:b/>
          <w:bCs/>
          <w:sz w:val="21"/>
          <w:szCs w:val="21"/>
        </w:rPr>
      </w:pPr>
    </w:p>
    <w:p w14:paraId="42D41653" w14:textId="2CCAAB1C" w:rsidR="002C32BC" w:rsidRPr="00C13626" w:rsidRDefault="00182A21" w:rsidP="00C13626">
      <w:pPr>
        <w:pStyle w:val="xmsonormal"/>
        <w:shd w:val="clear" w:color="auto" w:fill="FFFFFF"/>
        <w:spacing w:line="322" w:lineRule="auto"/>
        <w:contextualSpacing/>
        <w:rPr>
          <w:rFonts w:ascii="Georgia" w:hAnsi="Georgia"/>
          <w:b/>
          <w:bCs/>
          <w:sz w:val="21"/>
          <w:szCs w:val="21"/>
        </w:rPr>
      </w:pPr>
      <w:r w:rsidRPr="00736F9D">
        <w:rPr>
          <w:rFonts w:ascii="Georgia" w:hAnsi="Georgia"/>
          <w:b/>
          <w:bCs/>
          <w:sz w:val="21"/>
          <w:szCs w:val="21"/>
        </w:rPr>
        <w:t>Running Time:</w:t>
      </w:r>
      <w:r w:rsidR="002C32BC" w:rsidRPr="00736F9D">
        <w:rPr>
          <w:rFonts w:ascii="Georgia" w:hAnsi="Georgia"/>
          <w:sz w:val="21"/>
          <w:szCs w:val="21"/>
        </w:rPr>
        <w:t xml:space="preserve"> </w:t>
      </w:r>
      <w:r w:rsidR="00FB32EA" w:rsidRPr="00736F9D">
        <w:rPr>
          <w:rFonts w:ascii="Georgia" w:hAnsi="Georgia"/>
          <w:sz w:val="21"/>
          <w:szCs w:val="21"/>
        </w:rPr>
        <w:t>60 minutes</w:t>
      </w:r>
    </w:p>
    <w:p w14:paraId="39E5769B" w14:textId="77777777" w:rsidR="00E67914" w:rsidRDefault="003A7103" w:rsidP="00FB32EA">
      <w:pPr>
        <w:spacing w:line="322" w:lineRule="auto"/>
        <w:contextualSpacing/>
        <w:rPr>
          <w:rFonts w:ascii="Georgia" w:hAnsi="Georgia"/>
          <w:sz w:val="21"/>
          <w:szCs w:val="21"/>
        </w:rPr>
      </w:pPr>
      <w:r w:rsidRPr="00736F9D">
        <w:rPr>
          <w:rFonts w:ascii="Georgia" w:hAnsi="Georgia"/>
          <w:b/>
          <w:bCs/>
          <w:sz w:val="21"/>
          <w:szCs w:val="21"/>
        </w:rPr>
        <w:t>Notable Talent</w:t>
      </w:r>
      <w:r w:rsidR="002A51C4" w:rsidRPr="00736F9D">
        <w:rPr>
          <w:rFonts w:ascii="Georgia" w:hAnsi="Georgia"/>
          <w:sz w:val="21"/>
          <w:szCs w:val="21"/>
        </w:rPr>
        <w:t xml:space="preserve"> </w:t>
      </w:r>
    </w:p>
    <w:p w14:paraId="6E6B349D" w14:textId="747FF998" w:rsidR="005A5085" w:rsidRPr="00E478C8" w:rsidRDefault="00F60F11" w:rsidP="00E73D5E">
      <w:pPr>
        <w:pStyle w:val="ListParagraph"/>
        <w:numPr>
          <w:ilvl w:val="0"/>
          <w:numId w:val="18"/>
        </w:numPr>
        <w:spacing w:line="322" w:lineRule="auto"/>
        <w:rPr>
          <w:rFonts w:ascii="Georgia" w:hAnsi="Georgia"/>
          <w:color w:val="000000" w:themeColor="text1"/>
          <w:sz w:val="21"/>
          <w:szCs w:val="21"/>
        </w:rPr>
      </w:pPr>
      <w:r w:rsidRPr="00E478C8">
        <w:rPr>
          <w:rFonts w:ascii="Georgia" w:hAnsi="Georgia"/>
          <w:color w:val="000000" w:themeColor="text1"/>
          <w:sz w:val="21"/>
          <w:szCs w:val="21"/>
        </w:rPr>
        <w:t xml:space="preserve">James Holland – </w:t>
      </w:r>
      <w:r w:rsidR="00623664">
        <w:rPr>
          <w:rFonts w:ascii="Georgia" w:hAnsi="Georgia"/>
          <w:color w:val="000000"/>
          <w:sz w:val="21"/>
          <w:szCs w:val="21"/>
        </w:rPr>
        <w:t>World War II historian, author, and Royal Historical Society fellow</w:t>
      </w:r>
    </w:p>
    <w:p w14:paraId="224094B7" w14:textId="12B7846C" w:rsidR="000E42C1" w:rsidRPr="00E478C8" w:rsidRDefault="00F60F11" w:rsidP="00E73D5E">
      <w:pPr>
        <w:pStyle w:val="ListParagraph"/>
        <w:numPr>
          <w:ilvl w:val="0"/>
          <w:numId w:val="18"/>
        </w:numPr>
        <w:spacing w:line="322" w:lineRule="auto"/>
        <w:rPr>
          <w:rFonts w:ascii="Georgia" w:hAnsi="Georgia"/>
          <w:color w:val="000000" w:themeColor="text1"/>
          <w:sz w:val="21"/>
          <w:szCs w:val="21"/>
        </w:rPr>
      </w:pPr>
      <w:proofErr w:type="spellStart"/>
      <w:r w:rsidRPr="00E478C8">
        <w:rPr>
          <w:rFonts w:ascii="Georgia" w:hAnsi="Georgia"/>
          <w:color w:val="000000" w:themeColor="text1"/>
          <w:sz w:val="21"/>
          <w:szCs w:val="21"/>
        </w:rPr>
        <w:t>Rasmus</w:t>
      </w:r>
      <w:proofErr w:type="spellEnd"/>
      <w:r w:rsidRPr="00E478C8">
        <w:rPr>
          <w:rFonts w:ascii="Georgia" w:hAnsi="Georgia"/>
          <w:color w:val="000000" w:themeColor="text1"/>
          <w:sz w:val="21"/>
          <w:szCs w:val="21"/>
        </w:rPr>
        <w:t xml:space="preserve"> </w:t>
      </w:r>
      <w:proofErr w:type="spellStart"/>
      <w:r w:rsidRPr="00E478C8">
        <w:rPr>
          <w:rFonts w:ascii="Georgia" w:hAnsi="Georgia"/>
          <w:color w:val="000000" w:themeColor="text1"/>
          <w:sz w:val="21"/>
          <w:szCs w:val="21"/>
        </w:rPr>
        <w:t>Svihus</w:t>
      </w:r>
      <w:proofErr w:type="spellEnd"/>
      <w:r w:rsidRPr="00E478C8">
        <w:rPr>
          <w:rFonts w:ascii="Georgia" w:hAnsi="Georgia"/>
          <w:color w:val="000000" w:themeColor="text1"/>
          <w:sz w:val="21"/>
          <w:szCs w:val="21"/>
        </w:rPr>
        <w:t xml:space="preserve"> </w:t>
      </w:r>
      <w:r w:rsidR="000E42C1" w:rsidRPr="00E478C8">
        <w:rPr>
          <w:rFonts w:ascii="Georgia" w:hAnsi="Georgia"/>
          <w:color w:val="000000" w:themeColor="text1"/>
          <w:sz w:val="21"/>
          <w:szCs w:val="21"/>
        </w:rPr>
        <w:t xml:space="preserve">– museum director, </w:t>
      </w:r>
      <w:proofErr w:type="spellStart"/>
      <w:r w:rsidR="000E42C1" w:rsidRPr="00E478C8">
        <w:rPr>
          <w:rFonts w:ascii="Georgia" w:hAnsi="Georgia"/>
          <w:color w:val="000000" w:themeColor="text1"/>
          <w:sz w:val="21"/>
          <w:szCs w:val="21"/>
        </w:rPr>
        <w:t>Flyhistorisk</w:t>
      </w:r>
      <w:proofErr w:type="spellEnd"/>
      <w:r w:rsidR="000E42C1" w:rsidRPr="00E478C8">
        <w:rPr>
          <w:rFonts w:ascii="Georgia" w:hAnsi="Georgia"/>
          <w:color w:val="000000" w:themeColor="text1"/>
          <w:sz w:val="21"/>
          <w:szCs w:val="21"/>
        </w:rPr>
        <w:t xml:space="preserve"> Museum</w:t>
      </w:r>
      <w:r w:rsidR="001F205F" w:rsidRPr="00E478C8">
        <w:rPr>
          <w:rFonts w:ascii="Georgia" w:hAnsi="Georgia"/>
          <w:color w:val="000000" w:themeColor="text1"/>
          <w:sz w:val="21"/>
          <w:szCs w:val="21"/>
        </w:rPr>
        <w:t xml:space="preserve">, </w:t>
      </w:r>
      <w:r w:rsidR="001F205F" w:rsidRPr="00E478C8">
        <w:rPr>
          <w:rFonts w:ascii="Georgia" w:hAnsi="Georgia" w:cs="Arial"/>
          <w:color w:val="000000" w:themeColor="text1"/>
          <w:sz w:val="21"/>
          <w:szCs w:val="21"/>
          <w:shd w:val="clear" w:color="auto" w:fill="FFFFFF"/>
        </w:rPr>
        <w:t>Stavanger, Norway</w:t>
      </w:r>
    </w:p>
    <w:p w14:paraId="1E7F3932" w14:textId="6401A207" w:rsidR="00F60F11" w:rsidRPr="00E478C8" w:rsidRDefault="000E42C1" w:rsidP="00E73D5E">
      <w:pPr>
        <w:pStyle w:val="ListParagraph"/>
        <w:numPr>
          <w:ilvl w:val="0"/>
          <w:numId w:val="18"/>
        </w:numPr>
        <w:spacing w:line="322" w:lineRule="auto"/>
        <w:rPr>
          <w:rFonts w:ascii="Georgia" w:hAnsi="Georgia"/>
          <w:color w:val="000000" w:themeColor="text1"/>
          <w:sz w:val="21"/>
          <w:szCs w:val="21"/>
        </w:rPr>
      </w:pPr>
      <w:r w:rsidRPr="00E478C8">
        <w:rPr>
          <w:rFonts w:ascii="Georgia" w:hAnsi="Georgia"/>
          <w:color w:val="000000" w:themeColor="text1"/>
          <w:sz w:val="21"/>
          <w:szCs w:val="21"/>
        </w:rPr>
        <w:t xml:space="preserve">Peter </w:t>
      </w:r>
      <w:proofErr w:type="spellStart"/>
      <w:r w:rsidRPr="00E478C8">
        <w:rPr>
          <w:rFonts w:ascii="Georgia" w:hAnsi="Georgia"/>
          <w:color w:val="000000" w:themeColor="text1"/>
          <w:sz w:val="21"/>
          <w:szCs w:val="21"/>
        </w:rPr>
        <w:t>Steinkamp</w:t>
      </w:r>
      <w:proofErr w:type="spellEnd"/>
      <w:r w:rsidRPr="00E478C8">
        <w:rPr>
          <w:rFonts w:ascii="Georgia" w:hAnsi="Georgia"/>
          <w:color w:val="000000" w:themeColor="text1"/>
          <w:sz w:val="21"/>
          <w:szCs w:val="21"/>
        </w:rPr>
        <w:t xml:space="preserve"> – medical historian, Ulm University</w:t>
      </w:r>
      <w:r w:rsidR="001F205F" w:rsidRPr="00E478C8">
        <w:rPr>
          <w:rFonts w:ascii="Georgia" w:hAnsi="Georgia"/>
          <w:color w:val="000000" w:themeColor="text1"/>
          <w:sz w:val="21"/>
          <w:szCs w:val="21"/>
        </w:rPr>
        <w:t>, Ulm, Germany</w:t>
      </w:r>
    </w:p>
    <w:p w14:paraId="58A315F1" w14:textId="6479BD6C" w:rsidR="000E42C1" w:rsidRPr="00E478C8" w:rsidRDefault="000E42C1" w:rsidP="00E73D5E">
      <w:pPr>
        <w:pStyle w:val="ListParagraph"/>
        <w:numPr>
          <w:ilvl w:val="0"/>
          <w:numId w:val="18"/>
        </w:numPr>
        <w:spacing w:line="322" w:lineRule="auto"/>
        <w:rPr>
          <w:rFonts w:ascii="Georgia" w:hAnsi="Georgia"/>
          <w:color w:val="000000" w:themeColor="text1"/>
          <w:sz w:val="21"/>
          <w:szCs w:val="21"/>
        </w:rPr>
      </w:pPr>
      <w:r w:rsidRPr="00E478C8">
        <w:rPr>
          <w:rFonts w:ascii="Georgia" w:hAnsi="Georgia"/>
          <w:color w:val="000000" w:themeColor="text1"/>
          <w:sz w:val="21"/>
          <w:szCs w:val="21"/>
        </w:rPr>
        <w:t>Dr. James Pugh – historian, University of Birmingham</w:t>
      </w:r>
      <w:r w:rsidR="001F205F" w:rsidRPr="00E478C8">
        <w:rPr>
          <w:rFonts w:ascii="Georgia" w:hAnsi="Georgia"/>
          <w:color w:val="000000" w:themeColor="text1"/>
          <w:sz w:val="21"/>
          <w:szCs w:val="21"/>
        </w:rPr>
        <w:t xml:space="preserve">, </w:t>
      </w:r>
      <w:r w:rsidR="001F205F" w:rsidRPr="00E478C8">
        <w:rPr>
          <w:rFonts w:ascii="Georgia" w:hAnsi="Georgia" w:cs="Arial"/>
          <w:color w:val="000000" w:themeColor="text1"/>
          <w:sz w:val="21"/>
          <w:szCs w:val="21"/>
          <w:shd w:val="clear" w:color="auto" w:fill="FFFFFF"/>
        </w:rPr>
        <w:t>Birmingham, UK</w:t>
      </w:r>
    </w:p>
    <w:p w14:paraId="22E1ACA9" w14:textId="6C97245E" w:rsidR="000E42C1" w:rsidRPr="00E478C8" w:rsidRDefault="000E42C1" w:rsidP="00172DD7">
      <w:pPr>
        <w:pStyle w:val="ListParagraph"/>
        <w:numPr>
          <w:ilvl w:val="0"/>
          <w:numId w:val="18"/>
        </w:numPr>
        <w:spacing w:line="322" w:lineRule="auto"/>
        <w:rPr>
          <w:rFonts w:ascii="Georgia" w:hAnsi="Georgia"/>
          <w:color w:val="000000" w:themeColor="text1"/>
          <w:sz w:val="21"/>
          <w:szCs w:val="21"/>
        </w:rPr>
      </w:pPr>
      <w:r w:rsidRPr="00E478C8">
        <w:rPr>
          <w:rFonts w:ascii="Georgia" w:hAnsi="Georgia"/>
          <w:color w:val="000000" w:themeColor="text1"/>
          <w:sz w:val="21"/>
          <w:szCs w:val="21"/>
        </w:rPr>
        <w:t>Edgar Jones</w:t>
      </w:r>
      <w:r w:rsidR="00172DD7">
        <w:rPr>
          <w:rFonts w:ascii="Georgia" w:hAnsi="Georgia"/>
          <w:color w:val="000000" w:themeColor="text1"/>
          <w:sz w:val="21"/>
          <w:szCs w:val="21"/>
        </w:rPr>
        <w:t xml:space="preserve"> </w:t>
      </w:r>
      <w:r w:rsidR="00172DD7" w:rsidRPr="003E46E2">
        <w:rPr>
          <w:rFonts w:ascii="Georgia" w:hAnsi="Georgia"/>
          <w:color w:val="000000" w:themeColor="text1"/>
          <w:sz w:val="21"/>
          <w:szCs w:val="21"/>
        </w:rPr>
        <w:t>–</w:t>
      </w:r>
      <w:r w:rsidR="00172DD7">
        <w:rPr>
          <w:rFonts w:ascii="Georgia" w:hAnsi="Georgia"/>
          <w:color w:val="000000" w:themeColor="text1"/>
          <w:sz w:val="21"/>
          <w:szCs w:val="21"/>
        </w:rPr>
        <w:t xml:space="preserve"> </w:t>
      </w:r>
      <w:r w:rsidR="00172DD7" w:rsidRPr="003E46E2">
        <w:rPr>
          <w:rFonts w:ascii="Georgia" w:hAnsi="Georgia"/>
          <w:color w:val="000000" w:themeColor="text1"/>
          <w:sz w:val="21"/>
          <w:szCs w:val="21"/>
        </w:rPr>
        <w:t>professor of war psychiatry, King’s College, London, UK</w:t>
      </w:r>
    </w:p>
    <w:p w14:paraId="7E1473FE" w14:textId="7D5B1691" w:rsidR="00E73D5E" w:rsidRPr="00E478C8" w:rsidRDefault="00E73D5E" w:rsidP="001F205F">
      <w:pPr>
        <w:pStyle w:val="ListParagraph"/>
        <w:numPr>
          <w:ilvl w:val="0"/>
          <w:numId w:val="18"/>
        </w:numPr>
        <w:spacing w:line="322" w:lineRule="auto"/>
        <w:rPr>
          <w:rFonts w:ascii="Georgia" w:hAnsi="Georgia"/>
          <w:bCs/>
          <w:color w:val="000000" w:themeColor="text1"/>
          <w:sz w:val="21"/>
          <w:szCs w:val="21"/>
        </w:rPr>
      </w:pPr>
      <w:r w:rsidRPr="00E478C8">
        <w:rPr>
          <w:rFonts w:ascii="Georgia" w:hAnsi="Georgia" w:cs="Calibri"/>
          <w:iCs/>
          <w:color w:val="000000" w:themeColor="text1"/>
          <w:sz w:val="21"/>
          <w:szCs w:val="21"/>
        </w:rPr>
        <w:t xml:space="preserve">Dr. Astrid Ley </w:t>
      </w:r>
      <w:r w:rsidR="00172DD7" w:rsidRPr="003E46E2">
        <w:rPr>
          <w:rFonts w:ascii="Georgia" w:hAnsi="Georgia"/>
          <w:color w:val="000000" w:themeColor="text1"/>
          <w:sz w:val="21"/>
          <w:szCs w:val="21"/>
        </w:rPr>
        <w:t>–</w:t>
      </w:r>
      <w:r w:rsidRPr="00E478C8">
        <w:rPr>
          <w:rFonts w:ascii="Georgia" w:hAnsi="Georgia" w:cs="Calibri"/>
          <w:iCs/>
          <w:color w:val="000000" w:themeColor="text1"/>
          <w:sz w:val="21"/>
          <w:szCs w:val="21"/>
        </w:rPr>
        <w:t xml:space="preserve"> deputy director, </w:t>
      </w:r>
      <w:proofErr w:type="spellStart"/>
      <w:r w:rsidRPr="00E478C8">
        <w:rPr>
          <w:rFonts w:ascii="Georgia" w:hAnsi="Georgia" w:cs="Calibri"/>
          <w:iCs/>
          <w:color w:val="000000" w:themeColor="text1"/>
          <w:sz w:val="21"/>
          <w:szCs w:val="21"/>
        </w:rPr>
        <w:t>Sachsenhausen</w:t>
      </w:r>
      <w:proofErr w:type="spellEnd"/>
      <w:r w:rsidRPr="00E478C8">
        <w:rPr>
          <w:rFonts w:ascii="Georgia" w:hAnsi="Georgia" w:cs="Calibri"/>
          <w:iCs/>
          <w:color w:val="000000" w:themeColor="text1"/>
          <w:sz w:val="21"/>
          <w:szCs w:val="21"/>
        </w:rPr>
        <w:t xml:space="preserve"> Memorial Center</w:t>
      </w:r>
      <w:r w:rsidR="001F205F" w:rsidRPr="00E478C8">
        <w:rPr>
          <w:rFonts w:ascii="Georgia" w:hAnsi="Georgia" w:cs="Calibri"/>
          <w:iCs/>
          <w:color w:val="000000" w:themeColor="text1"/>
          <w:sz w:val="21"/>
          <w:szCs w:val="21"/>
        </w:rPr>
        <w:t xml:space="preserve">, </w:t>
      </w:r>
      <w:proofErr w:type="spellStart"/>
      <w:r w:rsidR="001F205F" w:rsidRPr="00E478C8">
        <w:rPr>
          <w:rFonts w:ascii="Georgia" w:hAnsi="Georgia" w:cs="Calibri"/>
          <w:iCs/>
          <w:color w:val="000000" w:themeColor="text1"/>
          <w:sz w:val="21"/>
          <w:szCs w:val="21"/>
        </w:rPr>
        <w:t>Oranienburg</w:t>
      </w:r>
      <w:proofErr w:type="spellEnd"/>
      <w:r w:rsidR="001F205F" w:rsidRPr="00E478C8">
        <w:rPr>
          <w:rFonts w:ascii="Georgia" w:hAnsi="Georgia" w:cs="Calibri"/>
          <w:iCs/>
          <w:color w:val="000000" w:themeColor="text1"/>
          <w:sz w:val="21"/>
          <w:szCs w:val="21"/>
        </w:rPr>
        <w:t>, Germany</w:t>
      </w:r>
      <w:r w:rsidR="00172DD7">
        <w:rPr>
          <w:rFonts w:ascii="Georgia" w:hAnsi="Georgia" w:cs="Calibri"/>
          <w:iCs/>
          <w:color w:val="000000" w:themeColor="text1"/>
          <w:sz w:val="21"/>
          <w:szCs w:val="21"/>
        </w:rPr>
        <w:t xml:space="preserve"> </w:t>
      </w:r>
    </w:p>
    <w:p w14:paraId="0E4F3746" w14:textId="77777777" w:rsidR="00E73D5E" w:rsidRDefault="00E73D5E" w:rsidP="00FB32EA">
      <w:pPr>
        <w:spacing w:line="322" w:lineRule="auto"/>
        <w:contextualSpacing/>
        <w:rPr>
          <w:rFonts w:ascii="Georgia" w:hAnsi="Georgia"/>
          <w:b/>
          <w:bCs/>
          <w:sz w:val="21"/>
          <w:szCs w:val="21"/>
        </w:rPr>
      </w:pPr>
    </w:p>
    <w:p w14:paraId="21F4426C" w14:textId="2A7DB296" w:rsidR="002A51C4" w:rsidRPr="00736F9D" w:rsidRDefault="00172DD7" w:rsidP="00FB32EA">
      <w:pPr>
        <w:spacing w:line="322" w:lineRule="auto"/>
        <w:contextualSpacing/>
        <w:rPr>
          <w:rFonts w:ascii="Georgia" w:hAnsi="Georgia"/>
          <w:b/>
          <w:bCs/>
          <w:sz w:val="21"/>
          <w:szCs w:val="21"/>
        </w:rPr>
      </w:pPr>
      <w:r w:rsidRPr="00736F9D">
        <w:rPr>
          <w:rFonts w:ascii="Georgia" w:hAnsi="Georgia"/>
          <w:b/>
          <w:bCs/>
          <w:sz w:val="21"/>
          <w:szCs w:val="21"/>
        </w:rPr>
        <w:t>Not</w:t>
      </w:r>
      <w:r>
        <w:rPr>
          <w:rFonts w:ascii="Georgia" w:hAnsi="Georgia"/>
          <w:b/>
          <w:bCs/>
          <w:sz w:val="21"/>
          <w:szCs w:val="21"/>
        </w:rPr>
        <w:t>eworthy</w:t>
      </w:r>
      <w:r w:rsidRPr="00736F9D">
        <w:rPr>
          <w:rFonts w:ascii="Georgia" w:hAnsi="Georgia"/>
          <w:b/>
          <w:bCs/>
          <w:sz w:val="21"/>
          <w:szCs w:val="21"/>
        </w:rPr>
        <w:t xml:space="preserve"> </w:t>
      </w:r>
      <w:r w:rsidR="008E38A4" w:rsidRPr="00736F9D">
        <w:rPr>
          <w:rFonts w:ascii="Georgia" w:hAnsi="Georgia"/>
          <w:b/>
          <w:bCs/>
          <w:sz w:val="21"/>
          <w:szCs w:val="21"/>
        </w:rPr>
        <w:t>Facts</w:t>
      </w:r>
    </w:p>
    <w:p w14:paraId="77419C18" w14:textId="6BF17A2F" w:rsidR="0047784C" w:rsidRPr="00FD2B3F" w:rsidRDefault="00502D73" w:rsidP="00FD2B3F">
      <w:pPr>
        <w:pStyle w:val="BodyA"/>
        <w:numPr>
          <w:ilvl w:val="0"/>
          <w:numId w:val="20"/>
        </w:numPr>
        <w:spacing w:line="322" w:lineRule="auto"/>
        <w:contextualSpacing/>
        <w:rPr>
          <w:rFonts w:ascii="Georgia" w:hAnsi="Georgia" w:cs="Times New Roman"/>
          <w:color w:val="000000" w:themeColor="text1"/>
          <w:sz w:val="21"/>
          <w:szCs w:val="21"/>
        </w:rPr>
      </w:pPr>
      <w:r w:rsidRPr="00AE11D2">
        <w:rPr>
          <w:rFonts w:ascii="Georgia" w:hAnsi="Georgia" w:cs="Times New Roman"/>
          <w:color w:val="000000" w:themeColor="text1"/>
          <w:sz w:val="21"/>
          <w:szCs w:val="21"/>
        </w:rPr>
        <w:t>Created in the 1930s by a German pharmacologist</w:t>
      </w:r>
      <w:r w:rsidR="0047784C">
        <w:rPr>
          <w:rFonts w:ascii="Georgia" w:hAnsi="Georgia" w:cs="Times New Roman"/>
          <w:color w:val="000000" w:themeColor="text1"/>
          <w:sz w:val="21"/>
          <w:szCs w:val="21"/>
        </w:rPr>
        <w:t xml:space="preserve"> and manufactured by </w:t>
      </w:r>
      <w:proofErr w:type="spellStart"/>
      <w:r w:rsidR="0047784C">
        <w:rPr>
          <w:rFonts w:ascii="Georgia" w:hAnsi="Georgia" w:cs="Times New Roman"/>
          <w:color w:val="000000" w:themeColor="text1"/>
          <w:sz w:val="21"/>
          <w:szCs w:val="21"/>
        </w:rPr>
        <w:t>Temmler</w:t>
      </w:r>
      <w:proofErr w:type="spellEnd"/>
      <w:r w:rsidR="0047784C">
        <w:rPr>
          <w:rFonts w:ascii="Georgia" w:hAnsi="Georgia" w:cs="Times New Roman"/>
          <w:color w:val="000000" w:themeColor="text1"/>
          <w:sz w:val="21"/>
          <w:szCs w:val="21"/>
        </w:rPr>
        <w:t xml:space="preserve"> Pharmaceutical</w:t>
      </w:r>
      <w:r w:rsidRPr="00AE11D2">
        <w:rPr>
          <w:rFonts w:ascii="Georgia" w:hAnsi="Georgia" w:cs="Times New Roman"/>
          <w:color w:val="000000" w:themeColor="text1"/>
          <w:sz w:val="21"/>
          <w:szCs w:val="21"/>
        </w:rPr>
        <w:t>,</w:t>
      </w:r>
      <w:r w:rsidR="0047784C">
        <w:rPr>
          <w:rFonts w:ascii="Georgia" w:hAnsi="Georgia" w:cs="Times New Roman"/>
          <w:color w:val="000000" w:themeColor="text1"/>
          <w:sz w:val="21"/>
          <w:szCs w:val="21"/>
        </w:rPr>
        <w:t xml:space="preserve"> the methamphetamine </w:t>
      </w:r>
      <w:proofErr w:type="spellStart"/>
      <w:r w:rsidR="0047784C">
        <w:rPr>
          <w:rFonts w:ascii="Georgia" w:hAnsi="Georgia" w:cs="Times New Roman"/>
          <w:color w:val="000000" w:themeColor="text1"/>
          <w:sz w:val="21"/>
          <w:szCs w:val="21"/>
        </w:rPr>
        <w:t>Pervitin</w:t>
      </w:r>
      <w:proofErr w:type="spellEnd"/>
      <w:r w:rsidR="0047784C">
        <w:rPr>
          <w:rFonts w:ascii="Georgia" w:hAnsi="Georgia" w:cs="Times New Roman"/>
          <w:color w:val="000000" w:themeColor="text1"/>
          <w:sz w:val="21"/>
          <w:szCs w:val="21"/>
        </w:rPr>
        <w:t xml:space="preserve"> was marketed for use by the general public using a campaign modeled on Coca Cola’s global strategy. </w:t>
      </w:r>
      <w:r w:rsidR="00FD2B3F">
        <w:rPr>
          <w:rFonts w:ascii="Georgia" w:hAnsi="Georgia" w:cs="Times New Roman"/>
          <w:color w:val="000000" w:themeColor="text1"/>
          <w:sz w:val="21"/>
          <w:szCs w:val="21"/>
        </w:rPr>
        <w:t>The stimulant</w:t>
      </w:r>
      <w:r w:rsidRPr="00FD2B3F">
        <w:rPr>
          <w:rFonts w:ascii="Georgia" w:hAnsi="Georgia" w:cs="Times New Roman"/>
          <w:color w:val="000000" w:themeColor="text1"/>
          <w:sz w:val="21"/>
          <w:szCs w:val="21"/>
        </w:rPr>
        <w:t xml:space="preserve"> </w:t>
      </w:r>
      <w:r w:rsidR="0047784C" w:rsidRPr="00FD2B3F">
        <w:rPr>
          <w:rFonts w:ascii="Georgia" w:hAnsi="Georgia" w:cs="Times New Roman"/>
          <w:color w:val="000000" w:themeColor="text1"/>
          <w:sz w:val="21"/>
          <w:szCs w:val="21"/>
        </w:rPr>
        <w:t xml:space="preserve">was </w:t>
      </w:r>
      <w:r w:rsidR="00FD2B3F">
        <w:rPr>
          <w:rFonts w:ascii="Georgia" w:hAnsi="Georgia" w:cs="Times New Roman"/>
          <w:color w:val="000000" w:themeColor="text1"/>
          <w:sz w:val="21"/>
          <w:szCs w:val="21"/>
        </w:rPr>
        <w:t xml:space="preserve">then </w:t>
      </w:r>
      <w:r w:rsidR="0047784C" w:rsidRPr="00FD2B3F">
        <w:rPr>
          <w:rFonts w:ascii="Georgia" w:hAnsi="Georgia" w:cs="Times New Roman"/>
          <w:color w:val="000000" w:themeColor="text1"/>
          <w:sz w:val="21"/>
          <w:szCs w:val="21"/>
        </w:rPr>
        <w:t xml:space="preserve">given to Luftwaffe pilots to keep them awake and alive if their plane was shot down. </w:t>
      </w:r>
      <w:r w:rsidRPr="00FD2B3F">
        <w:rPr>
          <w:rFonts w:ascii="Georgia" w:hAnsi="Georgia"/>
          <w:color w:val="000000" w:themeColor="text1"/>
          <w:sz w:val="21"/>
          <w:szCs w:val="21"/>
        </w:rPr>
        <w:t xml:space="preserve"> </w:t>
      </w:r>
    </w:p>
    <w:p w14:paraId="12AD1DFF" w14:textId="5E4116E9" w:rsidR="00AE11D2" w:rsidRPr="00AE11D2" w:rsidRDefault="00AE11D2" w:rsidP="00301BFF">
      <w:pPr>
        <w:pStyle w:val="BodyA"/>
        <w:numPr>
          <w:ilvl w:val="0"/>
          <w:numId w:val="20"/>
        </w:numPr>
        <w:spacing w:line="322" w:lineRule="auto"/>
        <w:contextualSpacing/>
        <w:rPr>
          <w:rFonts w:ascii="Georgia" w:hAnsi="Georgia" w:cs="Times New Roman"/>
          <w:color w:val="000000" w:themeColor="text1"/>
          <w:sz w:val="21"/>
          <w:szCs w:val="21"/>
        </w:rPr>
      </w:pPr>
      <w:r w:rsidRPr="00AE11D2">
        <w:rPr>
          <w:rFonts w:ascii="Georgia" w:hAnsi="Georgia" w:cs="Times New Roman"/>
          <w:color w:val="000000" w:themeColor="text1"/>
          <w:sz w:val="21"/>
          <w:szCs w:val="21"/>
        </w:rPr>
        <w:t xml:space="preserve">In May 1940, German troops under the influence of </w:t>
      </w:r>
      <w:proofErr w:type="spellStart"/>
      <w:r w:rsidRPr="00AE11D2">
        <w:rPr>
          <w:rFonts w:ascii="Georgia" w:hAnsi="Georgia" w:cs="Times New Roman"/>
          <w:color w:val="000000" w:themeColor="text1"/>
          <w:sz w:val="21"/>
          <w:szCs w:val="21"/>
        </w:rPr>
        <w:t>Pervitin</w:t>
      </w:r>
      <w:proofErr w:type="spellEnd"/>
      <w:r w:rsidRPr="00AE11D2">
        <w:rPr>
          <w:rFonts w:ascii="Georgia" w:hAnsi="Georgia" w:cs="Times New Roman"/>
          <w:color w:val="000000" w:themeColor="text1"/>
          <w:sz w:val="21"/>
          <w:szCs w:val="21"/>
        </w:rPr>
        <w:t xml:space="preserve"> </w:t>
      </w:r>
      <w:r w:rsidR="0047784C">
        <w:rPr>
          <w:rFonts w:ascii="Georgia" w:hAnsi="Georgia" w:cs="Times New Roman"/>
          <w:color w:val="000000" w:themeColor="text1"/>
          <w:sz w:val="21"/>
          <w:szCs w:val="21"/>
        </w:rPr>
        <w:t xml:space="preserve">had </w:t>
      </w:r>
      <w:r w:rsidRPr="00AE11D2">
        <w:rPr>
          <w:rFonts w:ascii="Georgia" w:hAnsi="Georgia" w:cs="Times New Roman"/>
          <w:color w:val="000000" w:themeColor="text1"/>
          <w:sz w:val="21"/>
          <w:szCs w:val="21"/>
        </w:rPr>
        <w:t xml:space="preserve">conquered Poland and </w:t>
      </w:r>
      <w:r w:rsidR="0047784C">
        <w:rPr>
          <w:rFonts w:ascii="Georgia" w:hAnsi="Georgia" w:cs="Times New Roman"/>
          <w:color w:val="000000" w:themeColor="text1"/>
          <w:sz w:val="21"/>
          <w:szCs w:val="21"/>
        </w:rPr>
        <w:t>were preparing</w:t>
      </w:r>
      <w:r w:rsidR="0047784C" w:rsidRPr="00AE11D2">
        <w:rPr>
          <w:rFonts w:ascii="Georgia" w:hAnsi="Georgia" w:cs="Times New Roman"/>
          <w:color w:val="000000" w:themeColor="text1"/>
          <w:sz w:val="21"/>
          <w:szCs w:val="21"/>
        </w:rPr>
        <w:t xml:space="preserve"> </w:t>
      </w:r>
      <w:r w:rsidRPr="00AE11D2">
        <w:rPr>
          <w:rFonts w:ascii="Georgia" w:hAnsi="Georgia" w:cs="Times New Roman"/>
          <w:color w:val="000000" w:themeColor="text1"/>
          <w:sz w:val="21"/>
          <w:szCs w:val="21"/>
        </w:rPr>
        <w:t xml:space="preserve">for an attack against France. Ahead of the battle, </w:t>
      </w:r>
      <w:r w:rsidRPr="00AE11D2">
        <w:rPr>
          <w:rFonts w:ascii="Georgia" w:hAnsi="Georgia"/>
          <w:color w:val="000000" w:themeColor="text1"/>
          <w:sz w:val="21"/>
          <w:szCs w:val="21"/>
        </w:rPr>
        <w:t xml:space="preserve">35 million </w:t>
      </w:r>
      <w:proofErr w:type="spellStart"/>
      <w:r w:rsidRPr="00AE11D2">
        <w:rPr>
          <w:rFonts w:ascii="Georgia" w:hAnsi="Georgia"/>
          <w:color w:val="000000" w:themeColor="text1"/>
          <w:sz w:val="21"/>
          <w:szCs w:val="21"/>
        </w:rPr>
        <w:t>Pervitin</w:t>
      </w:r>
      <w:proofErr w:type="spellEnd"/>
      <w:r w:rsidRPr="00AE11D2">
        <w:rPr>
          <w:rFonts w:ascii="Georgia" w:hAnsi="Georgia"/>
          <w:color w:val="000000" w:themeColor="text1"/>
          <w:sz w:val="21"/>
          <w:szCs w:val="21"/>
        </w:rPr>
        <w:t xml:space="preserve"> pills were delivered to 3 million Wehrmacht soldiers within 10-12 weeks. The </w:t>
      </w:r>
      <w:r w:rsidRPr="00AE11D2">
        <w:rPr>
          <w:rFonts w:ascii="Georgia" w:hAnsi="Georgia" w:cs="Times New Roman"/>
          <w:color w:val="000000" w:themeColor="text1"/>
          <w:sz w:val="21"/>
          <w:szCs w:val="21"/>
        </w:rPr>
        <w:t>Wehrmacht</w:t>
      </w:r>
      <w:r w:rsidR="0010377C">
        <w:rPr>
          <w:rFonts w:ascii="Georgia" w:hAnsi="Georgia" w:cs="Times New Roman"/>
          <w:color w:val="000000" w:themeColor="text1"/>
          <w:sz w:val="21"/>
          <w:szCs w:val="21"/>
        </w:rPr>
        <w:t xml:space="preserve"> soldiers</w:t>
      </w:r>
      <w:r w:rsidRPr="00AE11D2">
        <w:rPr>
          <w:rFonts w:ascii="Georgia" w:hAnsi="Georgia" w:cs="Times New Roman"/>
          <w:color w:val="000000" w:themeColor="text1"/>
          <w:sz w:val="21"/>
          <w:szCs w:val="21"/>
        </w:rPr>
        <w:t xml:space="preserve"> then managed to fight</w:t>
      </w:r>
      <w:r w:rsidR="00E05E79">
        <w:rPr>
          <w:rFonts w:ascii="Georgia" w:hAnsi="Georgia" w:cs="Times New Roman"/>
          <w:color w:val="000000" w:themeColor="text1"/>
          <w:sz w:val="21"/>
          <w:szCs w:val="21"/>
        </w:rPr>
        <w:t xml:space="preserve"> and march for 10 days straight</w:t>
      </w:r>
      <w:r w:rsidR="00FF1E50">
        <w:rPr>
          <w:rFonts w:ascii="Georgia" w:hAnsi="Georgia" w:cs="Times New Roman"/>
          <w:color w:val="000000" w:themeColor="text1"/>
          <w:sz w:val="21"/>
          <w:szCs w:val="21"/>
        </w:rPr>
        <w:t>, covering</w:t>
      </w:r>
      <w:r w:rsidR="0047784C">
        <w:rPr>
          <w:rFonts w:ascii="Georgia" w:hAnsi="Georgia" w:cs="Times New Roman"/>
          <w:color w:val="000000" w:themeColor="text1"/>
          <w:sz w:val="21"/>
          <w:szCs w:val="21"/>
        </w:rPr>
        <w:t xml:space="preserve"> an average of</w:t>
      </w:r>
      <w:r w:rsidR="00FF1E50">
        <w:rPr>
          <w:rFonts w:ascii="Georgia" w:hAnsi="Georgia" w:cs="Times New Roman"/>
          <w:color w:val="000000" w:themeColor="text1"/>
          <w:sz w:val="21"/>
          <w:szCs w:val="21"/>
        </w:rPr>
        <w:t xml:space="preserve"> </w:t>
      </w:r>
      <w:r w:rsidR="00E05E79">
        <w:rPr>
          <w:rFonts w:ascii="Georgia" w:hAnsi="Georgia" w:cs="Times New Roman"/>
          <w:color w:val="000000" w:themeColor="text1"/>
          <w:sz w:val="21"/>
          <w:szCs w:val="21"/>
        </w:rPr>
        <w:t>22 mile</w:t>
      </w:r>
      <w:r w:rsidR="00443F8E">
        <w:rPr>
          <w:rFonts w:ascii="Georgia" w:hAnsi="Georgia" w:cs="Times New Roman"/>
          <w:color w:val="000000" w:themeColor="text1"/>
          <w:sz w:val="21"/>
          <w:szCs w:val="21"/>
        </w:rPr>
        <w:t xml:space="preserve">s per day. The </w:t>
      </w:r>
      <w:r w:rsidR="00443F8E" w:rsidRPr="00AE11D2">
        <w:rPr>
          <w:rFonts w:ascii="Georgia" w:hAnsi="Georgia"/>
          <w:color w:val="000000" w:themeColor="text1"/>
          <w:sz w:val="21"/>
          <w:szCs w:val="21"/>
        </w:rPr>
        <w:t>Wehrmacht</w:t>
      </w:r>
      <w:r w:rsidR="00443F8E">
        <w:rPr>
          <w:rFonts w:ascii="Georgia" w:hAnsi="Georgia"/>
          <w:color w:val="000000" w:themeColor="text1"/>
          <w:sz w:val="21"/>
          <w:szCs w:val="21"/>
        </w:rPr>
        <w:t xml:space="preserve"> were able to trap</w:t>
      </w:r>
      <w:r w:rsidRPr="00AE11D2">
        <w:rPr>
          <w:rFonts w:ascii="Georgia" w:hAnsi="Georgia" w:cs="Times New Roman"/>
          <w:color w:val="000000" w:themeColor="text1"/>
          <w:sz w:val="21"/>
          <w:szCs w:val="21"/>
        </w:rPr>
        <w:t xml:space="preserve"> the entire British army on the beaches of Dunkirk in what is considered one of the greatest feats in military history.  </w:t>
      </w:r>
    </w:p>
    <w:p w14:paraId="271E80FE" w14:textId="4E0FE670" w:rsidR="00AE11D2" w:rsidRPr="00AE11D2" w:rsidRDefault="00AE11D2" w:rsidP="00301BFF">
      <w:pPr>
        <w:pStyle w:val="Body"/>
        <w:numPr>
          <w:ilvl w:val="0"/>
          <w:numId w:val="20"/>
        </w:numPr>
        <w:spacing w:line="322" w:lineRule="auto"/>
        <w:contextualSpacing/>
        <w:rPr>
          <w:rFonts w:ascii="Georgia" w:hAnsi="Georgia"/>
          <w:color w:val="000000" w:themeColor="text1"/>
          <w:sz w:val="21"/>
          <w:szCs w:val="21"/>
        </w:rPr>
      </w:pPr>
      <w:r w:rsidRPr="00AE11D2">
        <w:rPr>
          <w:rFonts w:ascii="Georgia" w:hAnsi="Georgia"/>
          <w:color w:val="000000" w:themeColor="text1"/>
          <w:sz w:val="21"/>
          <w:szCs w:val="21"/>
        </w:rPr>
        <w:t>For Allied soldiers, caffeine was the</w:t>
      </w:r>
      <w:r w:rsidR="00443F8E">
        <w:rPr>
          <w:rFonts w:ascii="Georgia" w:hAnsi="Georgia"/>
          <w:color w:val="000000" w:themeColor="text1"/>
          <w:sz w:val="21"/>
          <w:szCs w:val="21"/>
        </w:rPr>
        <w:t xml:space="preserve"> primary</w:t>
      </w:r>
      <w:r w:rsidR="0010377C">
        <w:rPr>
          <w:rFonts w:ascii="Georgia" w:hAnsi="Georgia"/>
          <w:color w:val="000000" w:themeColor="text1"/>
          <w:sz w:val="21"/>
          <w:szCs w:val="21"/>
        </w:rPr>
        <w:t xml:space="preserve"> </w:t>
      </w:r>
      <w:r w:rsidRPr="00AE11D2">
        <w:rPr>
          <w:rFonts w:ascii="Georgia" w:hAnsi="Georgia"/>
          <w:color w:val="000000" w:themeColor="text1"/>
          <w:sz w:val="21"/>
          <w:szCs w:val="21"/>
        </w:rPr>
        <w:t xml:space="preserve">stimulant of choice. Coffee was so </w:t>
      </w:r>
      <w:r w:rsidR="00D91CC9">
        <w:rPr>
          <w:rFonts w:ascii="Georgia" w:hAnsi="Georgia"/>
          <w:color w:val="000000" w:themeColor="text1"/>
          <w:sz w:val="21"/>
          <w:szCs w:val="21"/>
        </w:rPr>
        <w:t>closely associated with American soldiers</w:t>
      </w:r>
      <w:r w:rsidR="00E05E79">
        <w:rPr>
          <w:rFonts w:ascii="Georgia" w:hAnsi="Georgia"/>
          <w:color w:val="000000" w:themeColor="text1"/>
          <w:sz w:val="21"/>
          <w:szCs w:val="21"/>
        </w:rPr>
        <w:t xml:space="preserve">, </w:t>
      </w:r>
      <w:r w:rsidR="00172DD7">
        <w:rPr>
          <w:rFonts w:ascii="Georgia" w:hAnsi="Georgia"/>
          <w:color w:val="000000" w:themeColor="text1"/>
          <w:sz w:val="21"/>
          <w:szCs w:val="21"/>
        </w:rPr>
        <w:t xml:space="preserve">also known as </w:t>
      </w:r>
      <w:r w:rsidRPr="00AE11D2">
        <w:rPr>
          <w:rFonts w:ascii="Georgia" w:hAnsi="Georgia"/>
          <w:color w:val="000000" w:themeColor="text1"/>
          <w:sz w:val="21"/>
          <w:szCs w:val="21"/>
        </w:rPr>
        <w:t>GI Joes</w:t>
      </w:r>
      <w:r w:rsidR="00E05E79">
        <w:rPr>
          <w:rFonts w:ascii="Georgia" w:hAnsi="Georgia"/>
          <w:color w:val="000000" w:themeColor="text1"/>
          <w:sz w:val="21"/>
          <w:szCs w:val="21"/>
        </w:rPr>
        <w:t>,</w:t>
      </w:r>
      <w:r w:rsidRPr="00AE11D2">
        <w:rPr>
          <w:rFonts w:ascii="Georgia" w:hAnsi="Georgia"/>
          <w:color w:val="000000" w:themeColor="text1"/>
          <w:sz w:val="21"/>
          <w:szCs w:val="21"/>
        </w:rPr>
        <w:t xml:space="preserve"> </w:t>
      </w:r>
      <w:r w:rsidR="00E05E79">
        <w:rPr>
          <w:rFonts w:ascii="Georgia" w:hAnsi="Georgia"/>
          <w:color w:val="000000" w:themeColor="text1"/>
          <w:sz w:val="21"/>
          <w:szCs w:val="21"/>
        </w:rPr>
        <w:t xml:space="preserve">that </w:t>
      </w:r>
      <w:r w:rsidRPr="00AE11D2">
        <w:rPr>
          <w:rFonts w:ascii="Georgia" w:hAnsi="Georgia"/>
          <w:color w:val="000000" w:themeColor="text1"/>
          <w:sz w:val="21"/>
          <w:szCs w:val="21"/>
        </w:rPr>
        <w:t xml:space="preserve">the term ‘Cup of Joe’ </w:t>
      </w:r>
      <w:r w:rsidR="00172DD7">
        <w:rPr>
          <w:rFonts w:ascii="Georgia" w:hAnsi="Georgia"/>
          <w:color w:val="000000" w:themeColor="text1"/>
          <w:sz w:val="21"/>
          <w:szCs w:val="21"/>
        </w:rPr>
        <w:t xml:space="preserve">became </w:t>
      </w:r>
      <w:r w:rsidRPr="00AE11D2">
        <w:rPr>
          <w:rFonts w:ascii="Georgia" w:hAnsi="Georgia"/>
          <w:color w:val="000000" w:themeColor="text1"/>
          <w:sz w:val="21"/>
          <w:szCs w:val="21"/>
        </w:rPr>
        <w:t>synonymous with the drink.</w:t>
      </w:r>
    </w:p>
    <w:p w14:paraId="4D1D1845" w14:textId="53083313" w:rsidR="0010377C" w:rsidRPr="00E478C8" w:rsidRDefault="001B2760" w:rsidP="00172DD7">
      <w:pPr>
        <w:pStyle w:val="ListParagraph"/>
        <w:numPr>
          <w:ilvl w:val="0"/>
          <w:numId w:val="20"/>
        </w:numPr>
        <w:spacing w:line="322" w:lineRule="auto"/>
        <w:rPr>
          <w:rFonts w:ascii="Georgia" w:hAnsi="Georgia"/>
          <w:bCs/>
          <w:sz w:val="21"/>
          <w:szCs w:val="21"/>
        </w:rPr>
      </w:pPr>
      <w:r w:rsidRPr="001B2760">
        <w:rPr>
          <w:rFonts w:ascii="Georgia" w:hAnsi="Georgia"/>
          <w:bCs/>
          <w:sz w:val="21"/>
          <w:szCs w:val="21"/>
        </w:rPr>
        <w:t xml:space="preserve">In 1940, the </w:t>
      </w:r>
      <w:r w:rsidR="00443F8E">
        <w:rPr>
          <w:rFonts w:ascii="Georgia" w:hAnsi="Georgia"/>
          <w:color w:val="000000" w:themeColor="text1"/>
          <w:sz w:val="21"/>
          <w:szCs w:val="21"/>
        </w:rPr>
        <w:t xml:space="preserve">British army </w:t>
      </w:r>
      <w:r w:rsidR="00E26016">
        <w:rPr>
          <w:rFonts w:ascii="Georgia" w:hAnsi="Georgia"/>
          <w:color w:val="000000" w:themeColor="text1"/>
          <w:sz w:val="21"/>
          <w:szCs w:val="21"/>
        </w:rPr>
        <w:t>discovered</w:t>
      </w:r>
      <w:r w:rsidRPr="001B2760">
        <w:rPr>
          <w:rFonts w:ascii="Georgia" w:hAnsi="Georgia"/>
          <w:color w:val="000000" w:themeColor="text1"/>
          <w:sz w:val="21"/>
          <w:szCs w:val="21"/>
        </w:rPr>
        <w:t xml:space="preserve"> </w:t>
      </w:r>
      <w:proofErr w:type="spellStart"/>
      <w:r w:rsidRPr="001B2760">
        <w:rPr>
          <w:rFonts w:ascii="Georgia" w:hAnsi="Georgia"/>
          <w:color w:val="000000" w:themeColor="text1"/>
          <w:sz w:val="21"/>
          <w:szCs w:val="21"/>
        </w:rPr>
        <w:t>Pervitin</w:t>
      </w:r>
      <w:proofErr w:type="spellEnd"/>
      <w:r w:rsidRPr="001B2760">
        <w:rPr>
          <w:rFonts w:ascii="Georgia" w:hAnsi="Georgia"/>
          <w:color w:val="000000" w:themeColor="text1"/>
          <w:sz w:val="21"/>
          <w:szCs w:val="21"/>
        </w:rPr>
        <w:t xml:space="preserve"> in a downed German plane in the south of England, unlocking the secret to the </w:t>
      </w:r>
      <w:r w:rsidR="00D91CC9">
        <w:rPr>
          <w:rFonts w:ascii="Georgia" w:hAnsi="Georgia"/>
          <w:color w:val="000000" w:themeColor="text1"/>
          <w:sz w:val="21"/>
          <w:szCs w:val="21"/>
        </w:rPr>
        <w:t>German troops’</w:t>
      </w:r>
      <w:r w:rsidR="00D91CC9" w:rsidRPr="001B2760">
        <w:rPr>
          <w:rFonts w:ascii="Georgia" w:hAnsi="Georgia"/>
          <w:color w:val="000000" w:themeColor="text1"/>
          <w:sz w:val="21"/>
          <w:szCs w:val="21"/>
        </w:rPr>
        <w:t xml:space="preserve"> </w:t>
      </w:r>
      <w:r w:rsidRPr="001B2760">
        <w:rPr>
          <w:rFonts w:ascii="Georgia" w:hAnsi="Georgia"/>
          <w:color w:val="000000" w:themeColor="text1"/>
          <w:sz w:val="21"/>
          <w:szCs w:val="21"/>
        </w:rPr>
        <w:t>boundless energy</w:t>
      </w:r>
      <w:r w:rsidR="00172DD7">
        <w:rPr>
          <w:rFonts w:ascii="Georgia" w:hAnsi="Georgia"/>
          <w:color w:val="000000" w:themeColor="text1"/>
          <w:sz w:val="21"/>
          <w:szCs w:val="21"/>
        </w:rPr>
        <w:t xml:space="preserve">, </w:t>
      </w:r>
      <w:r w:rsidR="00497B6D">
        <w:rPr>
          <w:rFonts w:ascii="Georgia" w:hAnsi="Georgia"/>
          <w:color w:val="000000" w:themeColor="text1"/>
          <w:sz w:val="21"/>
          <w:szCs w:val="21"/>
        </w:rPr>
        <w:t xml:space="preserve">and </w:t>
      </w:r>
      <w:r w:rsidR="00172DD7">
        <w:rPr>
          <w:rFonts w:ascii="Georgia" w:hAnsi="Georgia"/>
          <w:color w:val="000000" w:themeColor="text1"/>
          <w:sz w:val="21"/>
          <w:szCs w:val="21"/>
        </w:rPr>
        <w:t xml:space="preserve">leading </w:t>
      </w:r>
      <w:r w:rsidR="003C50CF">
        <w:rPr>
          <w:rFonts w:ascii="Georgia" w:hAnsi="Georgia"/>
          <w:color w:val="000000" w:themeColor="text1"/>
          <w:sz w:val="21"/>
          <w:szCs w:val="21"/>
        </w:rPr>
        <w:t xml:space="preserve">the </w:t>
      </w:r>
      <w:r w:rsidR="00172DD7">
        <w:rPr>
          <w:rFonts w:ascii="Georgia" w:hAnsi="Georgia"/>
          <w:color w:val="000000" w:themeColor="text1"/>
          <w:sz w:val="21"/>
          <w:szCs w:val="21"/>
        </w:rPr>
        <w:t xml:space="preserve">Allies to consider the same tactic for their troops. </w:t>
      </w:r>
      <w:r w:rsidRPr="00E478C8">
        <w:rPr>
          <w:rFonts w:ascii="Georgia" w:hAnsi="Georgia" w:cs="Times New Roman"/>
          <w:color w:val="000000" w:themeColor="text1"/>
          <w:sz w:val="21"/>
          <w:szCs w:val="21"/>
        </w:rPr>
        <w:t>The Allie</w:t>
      </w:r>
      <w:r w:rsidR="00172DD7">
        <w:rPr>
          <w:rFonts w:ascii="Georgia" w:hAnsi="Georgia" w:cs="Times New Roman"/>
          <w:color w:val="000000" w:themeColor="text1"/>
          <w:sz w:val="21"/>
          <w:szCs w:val="21"/>
        </w:rPr>
        <w:t xml:space="preserve">d </w:t>
      </w:r>
      <w:r w:rsidR="00D27800">
        <w:rPr>
          <w:rFonts w:ascii="Georgia" w:hAnsi="Georgia" w:cs="Times New Roman"/>
          <w:color w:val="000000" w:themeColor="text1"/>
          <w:sz w:val="21"/>
          <w:szCs w:val="21"/>
        </w:rPr>
        <w:t xml:space="preserve">troops </w:t>
      </w:r>
      <w:r w:rsidR="00497B6D">
        <w:rPr>
          <w:rFonts w:ascii="Georgia" w:hAnsi="Georgia" w:cs="Times New Roman"/>
          <w:color w:val="000000" w:themeColor="text1"/>
          <w:sz w:val="21"/>
          <w:szCs w:val="21"/>
        </w:rPr>
        <w:t>decided</w:t>
      </w:r>
      <w:r w:rsidR="00D27800">
        <w:rPr>
          <w:rFonts w:ascii="Georgia" w:hAnsi="Georgia" w:cs="Times New Roman"/>
          <w:color w:val="000000" w:themeColor="text1"/>
          <w:sz w:val="21"/>
          <w:szCs w:val="21"/>
        </w:rPr>
        <w:t xml:space="preserve"> to use</w:t>
      </w:r>
      <w:r w:rsidR="00172DD7">
        <w:rPr>
          <w:rFonts w:ascii="Georgia" w:hAnsi="Georgia" w:cs="Times New Roman"/>
          <w:color w:val="000000" w:themeColor="text1"/>
          <w:sz w:val="21"/>
          <w:szCs w:val="21"/>
        </w:rPr>
        <w:t xml:space="preserve"> </w:t>
      </w:r>
      <w:r w:rsidR="00497B6D">
        <w:rPr>
          <w:rFonts w:ascii="Georgia" w:hAnsi="Georgia" w:cs="Times New Roman"/>
          <w:color w:val="000000" w:themeColor="text1"/>
          <w:sz w:val="21"/>
          <w:szCs w:val="21"/>
        </w:rPr>
        <w:t xml:space="preserve">the </w:t>
      </w:r>
      <w:r w:rsidR="00497B6D" w:rsidRPr="00426B47">
        <w:rPr>
          <w:rFonts w:ascii="Georgia" w:hAnsi="Georgia" w:cs="Arial"/>
          <w:sz w:val="21"/>
          <w:szCs w:val="21"/>
        </w:rPr>
        <w:t xml:space="preserve">amphetamine </w:t>
      </w:r>
      <w:r w:rsidRPr="00E478C8">
        <w:rPr>
          <w:rFonts w:ascii="Georgia" w:hAnsi="Georgia"/>
          <w:color w:val="000000" w:themeColor="text1"/>
          <w:sz w:val="21"/>
          <w:szCs w:val="21"/>
        </w:rPr>
        <w:t>Benzedrine. Both d</w:t>
      </w:r>
      <w:r w:rsidR="00443F8E" w:rsidRPr="00E478C8">
        <w:rPr>
          <w:rFonts w:ascii="Georgia" w:hAnsi="Georgia"/>
          <w:color w:val="000000" w:themeColor="text1"/>
          <w:sz w:val="21"/>
          <w:szCs w:val="21"/>
        </w:rPr>
        <w:t>rugs make users intensely alert by</w:t>
      </w:r>
      <w:r w:rsidRPr="00E478C8">
        <w:rPr>
          <w:rFonts w:ascii="Georgia" w:hAnsi="Georgia"/>
          <w:color w:val="000000" w:themeColor="text1"/>
          <w:sz w:val="21"/>
          <w:szCs w:val="21"/>
        </w:rPr>
        <w:t xml:space="preserve"> flooding</w:t>
      </w:r>
      <w:r w:rsidR="00E05E79" w:rsidRPr="00E478C8">
        <w:rPr>
          <w:rFonts w:ascii="Georgia" w:hAnsi="Georgia"/>
          <w:color w:val="000000" w:themeColor="text1"/>
          <w:sz w:val="21"/>
          <w:szCs w:val="21"/>
        </w:rPr>
        <w:t xml:space="preserve"> them with a sense of euphoria. With its </w:t>
      </w:r>
      <w:r w:rsidRPr="00E478C8">
        <w:rPr>
          <w:rFonts w:ascii="Georgia" w:hAnsi="Georgia"/>
          <w:color w:val="000000" w:themeColor="text1"/>
          <w:sz w:val="21"/>
          <w:szCs w:val="21"/>
        </w:rPr>
        <w:t xml:space="preserve">added methyl-group molecule, </w:t>
      </w:r>
      <w:proofErr w:type="spellStart"/>
      <w:r w:rsidRPr="00E478C8">
        <w:rPr>
          <w:rFonts w:ascii="Georgia" w:hAnsi="Georgia"/>
          <w:color w:val="000000" w:themeColor="text1"/>
          <w:sz w:val="21"/>
          <w:szCs w:val="21"/>
        </w:rPr>
        <w:t>Pervitin</w:t>
      </w:r>
      <w:proofErr w:type="spellEnd"/>
      <w:r w:rsidRPr="00E478C8">
        <w:rPr>
          <w:rFonts w:ascii="Georgia" w:hAnsi="Georgia"/>
          <w:color w:val="000000" w:themeColor="text1"/>
          <w:sz w:val="21"/>
          <w:szCs w:val="21"/>
        </w:rPr>
        <w:t xml:space="preserve"> races </w:t>
      </w:r>
      <w:r w:rsidRPr="00E478C8">
        <w:rPr>
          <w:rFonts w:ascii="Georgia" w:hAnsi="Georgia"/>
          <w:color w:val="000000" w:themeColor="text1"/>
          <w:sz w:val="21"/>
          <w:szCs w:val="21"/>
        </w:rPr>
        <w:lastRenderedPageBreak/>
        <w:t>across the blood-brain barrier a bit faster than Benzedrine. Otherwise, the two drugs have virtually the same impact.</w:t>
      </w:r>
    </w:p>
    <w:p w14:paraId="44E392FE" w14:textId="64001B1B" w:rsidR="00187032" w:rsidRPr="00187032" w:rsidRDefault="00187032" w:rsidP="00301BFF">
      <w:pPr>
        <w:pStyle w:val="ListParagraph"/>
        <w:numPr>
          <w:ilvl w:val="0"/>
          <w:numId w:val="20"/>
        </w:numPr>
        <w:spacing w:line="322" w:lineRule="auto"/>
        <w:rPr>
          <w:rFonts w:ascii="Georgia" w:hAnsi="Georgia"/>
          <w:bCs/>
          <w:sz w:val="21"/>
          <w:szCs w:val="21"/>
        </w:rPr>
      </w:pPr>
      <w:r w:rsidRPr="00187032">
        <w:rPr>
          <w:rFonts w:ascii="Georgia" w:hAnsi="Georgia"/>
          <w:color w:val="000000" w:themeColor="text1"/>
          <w:sz w:val="21"/>
          <w:szCs w:val="21"/>
        </w:rPr>
        <w:t>Following the British victory in El Alamein, American soldiers enter</w:t>
      </w:r>
      <w:r w:rsidR="003C50CF">
        <w:rPr>
          <w:rFonts w:ascii="Georgia" w:hAnsi="Georgia"/>
          <w:color w:val="000000" w:themeColor="text1"/>
          <w:sz w:val="21"/>
          <w:szCs w:val="21"/>
        </w:rPr>
        <w:t>ed into</w:t>
      </w:r>
      <w:r w:rsidRPr="00187032">
        <w:rPr>
          <w:rFonts w:ascii="Georgia" w:hAnsi="Georgia"/>
          <w:color w:val="000000" w:themeColor="text1"/>
          <w:sz w:val="21"/>
          <w:szCs w:val="21"/>
        </w:rPr>
        <w:t xml:space="preserve"> ground combat in North Africa in November 1942. The troops carried with them packs of Benzedrine after U.S. General Dwight Eisenhower orders some half million tablets for them.</w:t>
      </w:r>
    </w:p>
    <w:p w14:paraId="1B15A1F3" w14:textId="1349B855" w:rsidR="0010377C" w:rsidRPr="00301BFF" w:rsidRDefault="00301BFF" w:rsidP="00301BFF">
      <w:pPr>
        <w:pStyle w:val="Body"/>
        <w:numPr>
          <w:ilvl w:val="0"/>
          <w:numId w:val="20"/>
        </w:numPr>
        <w:spacing w:line="322" w:lineRule="auto"/>
        <w:contextualSpacing/>
        <w:rPr>
          <w:rFonts w:ascii="Georgia" w:hAnsi="Georgia"/>
          <w:color w:val="000000" w:themeColor="text1"/>
          <w:sz w:val="21"/>
          <w:szCs w:val="21"/>
        </w:rPr>
      </w:pPr>
      <w:r w:rsidRPr="00301BFF">
        <w:rPr>
          <w:rFonts w:ascii="Georgia" w:hAnsi="Georgia"/>
          <w:color w:val="000000" w:themeColor="text1"/>
          <w:sz w:val="21"/>
          <w:szCs w:val="21"/>
        </w:rPr>
        <w:t xml:space="preserve">The German Navy’s mini-subs, used to torpedo Allied ships moving supplies and troops across the English Channel, required soldiers to sit in a confined space for 48 hours without sleeping or much movement. </w:t>
      </w:r>
      <w:r w:rsidR="00D91CC9">
        <w:rPr>
          <w:rFonts w:ascii="Georgia" w:hAnsi="Georgia"/>
          <w:color w:val="000000" w:themeColor="text1"/>
          <w:sz w:val="21"/>
          <w:szCs w:val="21"/>
        </w:rPr>
        <w:t>S</w:t>
      </w:r>
      <w:r w:rsidRPr="00301BFF">
        <w:rPr>
          <w:rFonts w:ascii="Georgia" w:hAnsi="Georgia"/>
          <w:color w:val="000000" w:themeColor="text1"/>
          <w:sz w:val="21"/>
          <w:szCs w:val="21"/>
        </w:rPr>
        <w:t xml:space="preserve">earching for a solution to keep these </w:t>
      </w:r>
      <w:r w:rsidR="004144D4">
        <w:rPr>
          <w:rFonts w:ascii="Georgia" w:hAnsi="Georgia"/>
          <w:color w:val="000000" w:themeColor="text1"/>
          <w:sz w:val="21"/>
          <w:szCs w:val="21"/>
        </w:rPr>
        <w:t>submariners</w:t>
      </w:r>
      <w:r w:rsidR="004144D4" w:rsidRPr="00301BFF">
        <w:rPr>
          <w:rFonts w:ascii="Georgia" w:hAnsi="Georgia"/>
          <w:color w:val="000000" w:themeColor="text1"/>
          <w:sz w:val="21"/>
          <w:szCs w:val="21"/>
        </w:rPr>
        <w:t xml:space="preserve"> </w:t>
      </w:r>
      <w:r w:rsidRPr="00301BFF">
        <w:rPr>
          <w:rFonts w:ascii="Georgia" w:hAnsi="Georgia"/>
          <w:color w:val="000000" w:themeColor="text1"/>
          <w:sz w:val="21"/>
          <w:szCs w:val="21"/>
        </w:rPr>
        <w:t xml:space="preserve">awake and alert, the German Navy tested out </w:t>
      </w:r>
      <w:r w:rsidR="00D91CC9">
        <w:rPr>
          <w:rFonts w:ascii="Georgia" w:hAnsi="Georgia"/>
          <w:color w:val="000000" w:themeColor="text1"/>
          <w:sz w:val="21"/>
          <w:szCs w:val="21"/>
        </w:rPr>
        <w:t>combinations of</w:t>
      </w:r>
      <w:r w:rsidRPr="00301BFF">
        <w:rPr>
          <w:rFonts w:ascii="Georgia" w:hAnsi="Georgia"/>
          <w:color w:val="000000" w:themeColor="text1"/>
          <w:sz w:val="21"/>
          <w:szCs w:val="21"/>
        </w:rPr>
        <w:t xml:space="preserve"> cocaine and methamphetamines by forcing prisoners of </w:t>
      </w:r>
      <w:r w:rsidR="00D27800">
        <w:rPr>
          <w:rFonts w:ascii="Georgia" w:hAnsi="Georgia"/>
          <w:color w:val="000000" w:themeColor="text1"/>
          <w:sz w:val="21"/>
          <w:szCs w:val="21"/>
        </w:rPr>
        <w:t xml:space="preserve">the </w:t>
      </w:r>
      <w:proofErr w:type="spellStart"/>
      <w:r w:rsidRPr="00301BFF">
        <w:rPr>
          <w:rFonts w:ascii="Georgia" w:hAnsi="Georgia"/>
          <w:color w:val="000000" w:themeColor="text1"/>
          <w:sz w:val="21"/>
          <w:szCs w:val="21"/>
        </w:rPr>
        <w:t>Sachsenhausen</w:t>
      </w:r>
      <w:proofErr w:type="spellEnd"/>
      <w:r w:rsidRPr="00301BFF">
        <w:rPr>
          <w:rFonts w:ascii="Georgia" w:hAnsi="Georgia"/>
          <w:color w:val="000000" w:themeColor="text1"/>
          <w:sz w:val="21"/>
          <w:szCs w:val="21"/>
        </w:rPr>
        <w:t xml:space="preserve"> </w:t>
      </w:r>
      <w:r w:rsidR="00D27800">
        <w:rPr>
          <w:rFonts w:ascii="Georgia" w:hAnsi="Georgia"/>
          <w:color w:val="000000" w:themeColor="text1"/>
          <w:sz w:val="21"/>
          <w:szCs w:val="21"/>
        </w:rPr>
        <w:t xml:space="preserve">concentration camp </w:t>
      </w:r>
      <w:r w:rsidRPr="00301BFF">
        <w:rPr>
          <w:rFonts w:ascii="Georgia" w:hAnsi="Georgia"/>
          <w:color w:val="000000" w:themeColor="text1"/>
          <w:sz w:val="21"/>
          <w:szCs w:val="21"/>
        </w:rPr>
        <w:t xml:space="preserve">to take the stimulant and carry sacks of rocks around </w:t>
      </w:r>
      <w:r w:rsidR="00D27800">
        <w:rPr>
          <w:rFonts w:ascii="Georgia" w:hAnsi="Georgia"/>
          <w:color w:val="000000" w:themeColor="text1"/>
          <w:sz w:val="21"/>
          <w:szCs w:val="21"/>
        </w:rPr>
        <w:t>its</w:t>
      </w:r>
      <w:r w:rsidRPr="00301BFF">
        <w:rPr>
          <w:rFonts w:ascii="Georgia" w:hAnsi="Georgia"/>
          <w:color w:val="000000" w:themeColor="text1"/>
          <w:sz w:val="21"/>
          <w:szCs w:val="21"/>
        </w:rPr>
        <w:t xml:space="preserve"> infamous shoe</w:t>
      </w:r>
      <w:r w:rsidR="003C50CF">
        <w:rPr>
          <w:rFonts w:ascii="Georgia" w:hAnsi="Georgia"/>
          <w:color w:val="000000" w:themeColor="text1"/>
          <w:sz w:val="21"/>
          <w:szCs w:val="21"/>
        </w:rPr>
        <w:t>-testing</w:t>
      </w:r>
      <w:r w:rsidRPr="00301BFF">
        <w:rPr>
          <w:rFonts w:ascii="Georgia" w:hAnsi="Georgia"/>
          <w:color w:val="000000" w:themeColor="text1"/>
          <w:sz w:val="21"/>
          <w:szCs w:val="21"/>
        </w:rPr>
        <w:t xml:space="preserve"> track.</w:t>
      </w:r>
    </w:p>
    <w:p w14:paraId="34F811C7" w14:textId="7A599CD7" w:rsidR="00301BFF" w:rsidRPr="00301BFF" w:rsidRDefault="00301BFF" w:rsidP="00301BFF">
      <w:pPr>
        <w:pStyle w:val="Body"/>
        <w:numPr>
          <w:ilvl w:val="0"/>
          <w:numId w:val="20"/>
        </w:numPr>
        <w:spacing w:line="322" w:lineRule="auto"/>
        <w:contextualSpacing/>
        <w:rPr>
          <w:rFonts w:ascii="Georgia" w:hAnsi="Georgia"/>
          <w:color w:val="000000" w:themeColor="text1"/>
          <w:sz w:val="21"/>
          <w:szCs w:val="21"/>
        </w:rPr>
      </w:pPr>
      <w:r w:rsidRPr="00301BFF">
        <w:rPr>
          <w:rFonts w:ascii="Georgia" w:hAnsi="Georgia"/>
          <w:color w:val="000000" w:themeColor="text1"/>
          <w:sz w:val="21"/>
          <w:szCs w:val="21"/>
        </w:rPr>
        <w:t xml:space="preserve">Following </w:t>
      </w:r>
      <w:r w:rsidR="00D27800">
        <w:rPr>
          <w:rFonts w:ascii="Georgia" w:hAnsi="Georgia"/>
          <w:color w:val="000000" w:themeColor="text1"/>
          <w:sz w:val="21"/>
          <w:szCs w:val="21"/>
        </w:rPr>
        <w:t>World War II</w:t>
      </w:r>
      <w:r w:rsidRPr="00301BFF">
        <w:rPr>
          <w:rFonts w:ascii="Georgia" w:hAnsi="Georgia"/>
          <w:color w:val="000000" w:themeColor="text1"/>
          <w:sz w:val="21"/>
          <w:szCs w:val="21"/>
        </w:rPr>
        <w:t xml:space="preserve">, the usage of Benzedrine and </w:t>
      </w:r>
      <w:proofErr w:type="spellStart"/>
      <w:r w:rsidRPr="00301BFF">
        <w:rPr>
          <w:rFonts w:ascii="Georgia" w:hAnsi="Georgia"/>
          <w:color w:val="000000" w:themeColor="text1"/>
          <w:sz w:val="21"/>
          <w:szCs w:val="21"/>
        </w:rPr>
        <w:t>Pervitin</w:t>
      </w:r>
      <w:proofErr w:type="spellEnd"/>
      <w:r w:rsidRPr="00301BFF">
        <w:rPr>
          <w:rFonts w:ascii="Georgia" w:hAnsi="Georgia"/>
          <w:color w:val="000000" w:themeColor="text1"/>
          <w:sz w:val="21"/>
          <w:szCs w:val="21"/>
        </w:rPr>
        <w:t xml:space="preserve"> </w:t>
      </w:r>
      <w:r w:rsidR="00D27800">
        <w:rPr>
          <w:rFonts w:ascii="Georgia" w:hAnsi="Georgia"/>
          <w:color w:val="000000" w:themeColor="text1"/>
          <w:sz w:val="21"/>
          <w:szCs w:val="21"/>
        </w:rPr>
        <w:t>continued</w:t>
      </w:r>
      <w:r w:rsidRPr="00301BFF">
        <w:rPr>
          <w:rFonts w:ascii="Georgia" w:hAnsi="Georgia"/>
          <w:color w:val="000000" w:themeColor="text1"/>
          <w:sz w:val="21"/>
          <w:szCs w:val="21"/>
        </w:rPr>
        <w:t xml:space="preserve">. </w:t>
      </w:r>
      <w:r w:rsidR="00FF1E50">
        <w:rPr>
          <w:rFonts w:ascii="Georgia" w:hAnsi="Georgia"/>
          <w:color w:val="000000" w:themeColor="text1"/>
          <w:sz w:val="21"/>
          <w:szCs w:val="21"/>
        </w:rPr>
        <w:t>By the 1950</w:t>
      </w:r>
      <w:r w:rsidRPr="00301BFF">
        <w:rPr>
          <w:rFonts w:ascii="Georgia" w:hAnsi="Georgia"/>
          <w:color w:val="000000" w:themeColor="text1"/>
          <w:sz w:val="21"/>
          <w:szCs w:val="21"/>
        </w:rPr>
        <w:t xml:space="preserve">s, amphetamines </w:t>
      </w:r>
      <w:r w:rsidR="00FF1E50">
        <w:rPr>
          <w:rFonts w:ascii="Georgia" w:hAnsi="Georgia"/>
          <w:color w:val="000000" w:themeColor="text1"/>
          <w:sz w:val="21"/>
          <w:szCs w:val="21"/>
        </w:rPr>
        <w:t>were</w:t>
      </w:r>
      <w:r w:rsidRPr="00301BFF">
        <w:rPr>
          <w:rFonts w:ascii="Georgia" w:hAnsi="Georgia"/>
          <w:color w:val="000000" w:themeColor="text1"/>
          <w:sz w:val="21"/>
          <w:szCs w:val="21"/>
        </w:rPr>
        <w:t xml:space="preserve"> marketed</w:t>
      </w:r>
      <w:r w:rsidRPr="00301BFF">
        <w:rPr>
          <w:rFonts w:ascii="Georgia" w:hAnsi="Georgia"/>
          <w:color w:val="FF0000"/>
          <w:sz w:val="21"/>
          <w:szCs w:val="21"/>
        </w:rPr>
        <w:t xml:space="preserve"> </w:t>
      </w:r>
      <w:r w:rsidRPr="00301BFF">
        <w:rPr>
          <w:rFonts w:ascii="Georgia" w:hAnsi="Georgia"/>
          <w:color w:val="000000" w:themeColor="text1"/>
          <w:sz w:val="21"/>
          <w:szCs w:val="21"/>
        </w:rPr>
        <w:t>as a diet pill and mood enhancer</w:t>
      </w:r>
      <w:r w:rsidR="003C50CF">
        <w:rPr>
          <w:rFonts w:ascii="Georgia" w:hAnsi="Georgia"/>
          <w:color w:val="000000" w:themeColor="text1"/>
          <w:sz w:val="21"/>
          <w:szCs w:val="21"/>
        </w:rPr>
        <w:t xml:space="preserve"> </w:t>
      </w:r>
      <w:r w:rsidRPr="00301BFF">
        <w:rPr>
          <w:rFonts w:ascii="Georgia" w:hAnsi="Georgia"/>
          <w:color w:val="000000" w:themeColor="text1"/>
          <w:sz w:val="21"/>
          <w:szCs w:val="21"/>
        </w:rPr>
        <w:t xml:space="preserve">with celebrities like Marilyn Monroe </w:t>
      </w:r>
      <w:r w:rsidR="00443F8E">
        <w:rPr>
          <w:rFonts w:ascii="Georgia" w:hAnsi="Georgia"/>
          <w:color w:val="000000" w:themeColor="text1"/>
          <w:sz w:val="21"/>
          <w:szCs w:val="21"/>
        </w:rPr>
        <w:t>and</w:t>
      </w:r>
      <w:r w:rsidRPr="00301BFF">
        <w:rPr>
          <w:rFonts w:ascii="Georgia" w:hAnsi="Georgia"/>
          <w:color w:val="000000" w:themeColor="text1"/>
          <w:sz w:val="21"/>
          <w:szCs w:val="21"/>
        </w:rPr>
        <w:t xml:space="preserve"> Jack Kerouac using the </w:t>
      </w:r>
      <w:r w:rsidR="00443F8E">
        <w:rPr>
          <w:rFonts w:ascii="Georgia" w:hAnsi="Georgia"/>
          <w:color w:val="000000" w:themeColor="text1"/>
          <w:sz w:val="21"/>
          <w:szCs w:val="21"/>
        </w:rPr>
        <w:t>stimulants</w:t>
      </w:r>
      <w:r w:rsidRPr="00301BFF">
        <w:rPr>
          <w:rFonts w:ascii="Georgia" w:hAnsi="Georgia"/>
          <w:color w:val="000000" w:themeColor="text1"/>
          <w:sz w:val="21"/>
          <w:szCs w:val="21"/>
        </w:rPr>
        <w:t>.</w:t>
      </w:r>
    </w:p>
    <w:p w14:paraId="3CC7CC34" w14:textId="77777777" w:rsidR="00AE11D2" w:rsidRPr="001B2760" w:rsidRDefault="00AE11D2" w:rsidP="001B2760">
      <w:pPr>
        <w:pStyle w:val="BodyA"/>
        <w:ind w:left="360"/>
        <w:rPr>
          <w:rFonts w:ascii="Georgia" w:hAnsi="Georgia" w:cs="Times New Roman"/>
          <w:color w:val="000000" w:themeColor="text1"/>
          <w:sz w:val="21"/>
          <w:szCs w:val="21"/>
        </w:rPr>
      </w:pPr>
    </w:p>
    <w:p w14:paraId="41C8F396" w14:textId="4BF45784" w:rsidR="00691F1E" w:rsidRDefault="14285710" w:rsidP="00FB32EA">
      <w:pPr>
        <w:spacing w:line="322" w:lineRule="auto"/>
        <w:contextualSpacing/>
        <w:rPr>
          <w:rFonts w:ascii="Georgia" w:hAnsi="Georgia"/>
          <w:b/>
          <w:bCs/>
          <w:sz w:val="21"/>
          <w:szCs w:val="21"/>
        </w:rPr>
      </w:pPr>
      <w:r w:rsidRPr="00736F9D">
        <w:rPr>
          <w:rFonts w:ascii="Georgia" w:hAnsi="Georgia"/>
          <w:b/>
          <w:bCs/>
          <w:sz w:val="21"/>
          <w:szCs w:val="21"/>
        </w:rPr>
        <w:t>Buzzworthy Moments</w:t>
      </w:r>
    </w:p>
    <w:p w14:paraId="1D3D936A" w14:textId="0E3152B3" w:rsidR="001B2760" w:rsidRPr="00A708FF" w:rsidRDefault="00B95B88" w:rsidP="001B2760">
      <w:pPr>
        <w:pStyle w:val="ListParagraph"/>
        <w:numPr>
          <w:ilvl w:val="0"/>
          <w:numId w:val="19"/>
        </w:numPr>
        <w:spacing w:line="322" w:lineRule="auto"/>
        <w:rPr>
          <w:rFonts w:ascii="Georgia" w:hAnsi="Georgia"/>
          <w:bCs/>
          <w:sz w:val="21"/>
          <w:szCs w:val="21"/>
        </w:rPr>
      </w:pPr>
      <w:r w:rsidRPr="00A708FF">
        <w:rPr>
          <w:rFonts w:ascii="Georgia" w:hAnsi="Georgia"/>
          <w:bCs/>
          <w:sz w:val="21"/>
          <w:szCs w:val="21"/>
        </w:rPr>
        <w:t xml:space="preserve">To test whether or not the </w:t>
      </w:r>
      <w:r w:rsidRPr="00A708FF">
        <w:rPr>
          <w:rFonts w:ascii="Georgia" w:hAnsi="Georgia"/>
          <w:color w:val="000000" w:themeColor="text1"/>
          <w:sz w:val="21"/>
          <w:szCs w:val="21"/>
        </w:rPr>
        <w:t xml:space="preserve">Wehrmacht soldiers needed </w:t>
      </w:r>
      <w:proofErr w:type="spellStart"/>
      <w:r w:rsidRPr="00A708FF">
        <w:rPr>
          <w:rFonts w:ascii="Georgia" w:hAnsi="Georgia"/>
          <w:color w:val="000000" w:themeColor="text1"/>
          <w:sz w:val="21"/>
          <w:szCs w:val="21"/>
        </w:rPr>
        <w:t>Pervitin</w:t>
      </w:r>
      <w:proofErr w:type="spellEnd"/>
      <w:r w:rsidRPr="00A708FF">
        <w:rPr>
          <w:rFonts w:ascii="Georgia" w:hAnsi="Georgia"/>
          <w:color w:val="000000" w:themeColor="text1"/>
          <w:sz w:val="21"/>
          <w:szCs w:val="21"/>
        </w:rPr>
        <w:t xml:space="preserve"> to pull off their stunning 1940 victory in France, </w:t>
      </w:r>
      <w:r w:rsidR="00D27800">
        <w:rPr>
          <w:rFonts w:ascii="Georgia" w:hAnsi="Georgia"/>
          <w:color w:val="000000" w:themeColor="text1"/>
          <w:sz w:val="21"/>
          <w:szCs w:val="21"/>
        </w:rPr>
        <w:t xml:space="preserve">James </w:t>
      </w:r>
      <w:r w:rsidRPr="00A708FF">
        <w:rPr>
          <w:rFonts w:ascii="Georgia" w:hAnsi="Georgia"/>
          <w:color w:val="000000" w:themeColor="text1"/>
          <w:sz w:val="21"/>
          <w:szCs w:val="21"/>
        </w:rPr>
        <w:t xml:space="preserve">Holland and a group of fellow history fanatics recreate the plight of </w:t>
      </w:r>
      <w:r w:rsidR="00443F8E">
        <w:rPr>
          <w:rFonts w:ascii="Georgia" w:hAnsi="Georgia"/>
          <w:color w:val="000000" w:themeColor="text1"/>
          <w:sz w:val="21"/>
          <w:szCs w:val="21"/>
        </w:rPr>
        <w:t xml:space="preserve">soldiers by </w:t>
      </w:r>
      <w:r w:rsidRPr="00A708FF">
        <w:rPr>
          <w:rFonts w:ascii="Georgia" w:hAnsi="Georgia"/>
          <w:color w:val="000000" w:themeColor="text1"/>
          <w:sz w:val="21"/>
          <w:szCs w:val="21"/>
        </w:rPr>
        <w:t xml:space="preserve">attempting to cover 22 miles in a single day while carrying 60 pounds of combat load with only coffee and tea </w:t>
      </w:r>
      <w:r w:rsidR="00443F8E">
        <w:rPr>
          <w:rFonts w:ascii="Georgia" w:hAnsi="Georgia"/>
          <w:color w:val="000000" w:themeColor="text1"/>
          <w:sz w:val="21"/>
          <w:szCs w:val="21"/>
        </w:rPr>
        <w:t xml:space="preserve">as </w:t>
      </w:r>
      <w:r w:rsidRPr="00A708FF">
        <w:rPr>
          <w:rFonts w:ascii="Georgia" w:hAnsi="Georgia"/>
          <w:color w:val="000000" w:themeColor="text1"/>
          <w:sz w:val="21"/>
          <w:szCs w:val="21"/>
        </w:rPr>
        <w:t>stimulants.</w:t>
      </w:r>
    </w:p>
    <w:p w14:paraId="389E8CC2" w14:textId="5A3C6303" w:rsidR="00B41EA8" w:rsidRPr="007560E4" w:rsidRDefault="00037516" w:rsidP="001B2760">
      <w:pPr>
        <w:pStyle w:val="ListParagraph"/>
        <w:numPr>
          <w:ilvl w:val="0"/>
          <w:numId w:val="19"/>
        </w:numPr>
        <w:spacing w:line="322" w:lineRule="auto"/>
        <w:rPr>
          <w:rFonts w:ascii="Georgia" w:hAnsi="Georgia"/>
          <w:bCs/>
          <w:sz w:val="21"/>
          <w:szCs w:val="21"/>
        </w:rPr>
      </w:pPr>
      <w:r w:rsidRPr="007560E4">
        <w:rPr>
          <w:rFonts w:ascii="Georgia" w:hAnsi="Georgia"/>
          <w:bCs/>
          <w:sz w:val="21"/>
          <w:szCs w:val="21"/>
        </w:rPr>
        <w:t xml:space="preserve">In 1942, commanding officer </w:t>
      </w:r>
      <w:r w:rsidRPr="007560E4">
        <w:rPr>
          <w:rFonts w:ascii="Georgia" w:hAnsi="Georgia"/>
          <w:color w:val="000000" w:themeColor="text1"/>
          <w:sz w:val="21"/>
          <w:szCs w:val="21"/>
        </w:rPr>
        <w:t>Bernard Montgomery is brought in to Norther</w:t>
      </w:r>
      <w:r w:rsidR="006D4C27" w:rsidRPr="007560E4">
        <w:rPr>
          <w:rFonts w:ascii="Georgia" w:hAnsi="Georgia"/>
          <w:color w:val="000000" w:themeColor="text1"/>
          <w:sz w:val="21"/>
          <w:szCs w:val="21"/>
        </w:rPr>
        <w:t>n</w:t>
      </w:r>
      <w:r w:rsidRPr="007560E4">
        <w:rPr>
          <w:rFonts w:ascii="Georgia" w:hAnsi="Georgia"/>
          <w:color w:val="000000" w:themeColor="text1"/>
          <w:sz w:val="21"/>
          <w:szCs w:val="21"/>
        </w:rPr>
        <w:t xml:space="preserve"> Africa to boost the morale of British troops fighting in the region. </w:t>
      </w:r>
      <w:r w:rsidR="00187032">
        <w:rPr>
          <w:rFonts w:ascii="Georgia" w:hAnsi="Georgia"/>
          <w:color w:val="000000" w:themeColor="text1"/>
          <w:sz w:val="21"/>
          <w:szCs w:val="21"/>
        </w:rPr>
        <w:t xml:space="preserve">In the film, </w:t>
      </w:r>
      <w:r w:rsidRPr="007560E4">
        <w:rPr>
          <w:rFonts w:ascii="Georgia" w:hAnsi="Georgia"/>
          <w:color w:val="000000" w:themeColor="text1"/>
          <w:sz w:val="21"/>
          <w:szCs w:val="21"/>
        </w:rPr>
        <w:t>Holland discovers a document from Montgomery’s medical officer, Q.V. Wallace, revealing that troops involved in the opening stages of t</w:t>
      </w:r>
      <w:r w:rsidR="00A708FF" w:rsidRPr="007560E4">
        <w:rPr>
          <w:rFonts w:ascii="Georgia" w:hAnsi="Georgia"/>
          <w:color w:val="000000" w:themeColor="text1"/>
          <w:sz w:val="21"/>
          <w:szCs w:val="21"/>
        </w:rPr>
        <w:t xml:space="preserve">he battle of </w:t>
      </w:r>
      <w:r w:rsidR="00187032">
        <w:rPr>
          <w:rFonts w:ascii="Georgia" w:hAnsi="Georgia"/>
          <w:color w:val="000000" w:themeColor="text1"/>
          <w:sz w:val="21"/>
          <w:szCs w:val="21"/>
        </w:rPr>
        <w:t xml:space="preserve">El </w:t>
      </w:r>
      <w:r w:rsidR="00A708FF" w:rsidRPr="007560E4">
        <w:rPr>
          <w:rFonts w:ascii="Georgia" w:hAnsi="Georgia"/>
          <w:color w:val="000000" w:themeColor="text1"/>
          <w:sz w:val="21"/>
          <w:szCs w:val="21"/>
        </w:rPr>
        <w:t>Alamein were given</w:t>
      </w:r>
      <w:r w:rsidR="00187032" w:rsidRPr="00187032">
        <w:rPr>
          <w:rFonts w:ascii="Georgia" w:hAnsi="Georgia"/>
          <w:color w:val="000000" w:themeColor="text1"/>
          <w:sz w:val="21"/>
          <w:szCs w:val="21"/>
        </w:rPr>
        <w:t xml:space="preserve"> </w:t>
      </w:r>
      <w:r w:rsidR="00187032" w:rsidRPr="007560E4">
        <w:rPr>
          <w:rFonts w:ascii="Georgia" w:hAnsi="Georgia"/>
          <w:color w:val="000000" w:themeColor="text1"/>
          <w:sz w:val="21"/>
          <w:szCs w:val="21"/>
        </w:rPr>
        <w:t>Benzedrine</w:t>
      </w:r>
      <w:r w:rsidR="00A708FF" w:rsidRPr="007560E4">
        <w:rPr>
          <w:rFonts w:ascii="Georgia" w:hAnsi="Georgia"/>
          <w:color w:val="000000" w:themeColor="text1"/>
          <w:sz w:val="21"/>
          <w:szCs w:val="21"/>
        </w:rPr>
        <w:t xml:space="preserve">, </w:t>
      </w:r>
      <w:r w:rsidR="00443F8E">
        <w:rPr>
          <w:rFonts w:ascii="Georgia" w:hAnsi="Georgia"/>
          <w:color w:val="000000" w:themeColor="text1"/>
          <w:sz w:val="21"/>
          <w:szCs w:val="21"/>
        </w:rPr>
        <w:t xml:space="preserve">providing evidence that </w:t>
      </w:r>
      <w:r w:rsidRPr="007560E4">
        <w:rPr>
          <w:rFonts w:ascii="Georgia" w:hAnsi="Georgia"/>
          <w:color w:val="000000" w:themeColor="text1"/>
          <w:sz w:val="21"/>
          <w:szCs w:val="21"/>
        </w:rPr>
        <w:t xml:space="preserve">orders for </w:t>
      </w:r>
      <w:r w:rsidR="00187032">
        <w:rPr>
          <w:rFonts w:ascii="Georgia" w:hAnsi="Georgia"/>
          <w:color w:val="000000" w:themeColor="text1"/>
          <w:sz w:val="21"/>
          <w:szCs w:val="21"/>
        </w:rPr>
        <w:t xml:space="preserve">the drug </w:t>
      </w:r>
      <w:r w:rsidRPr="007560E4">
        <w:rPr>
          <w:rFonts w:ascii="Georgia" w:hAnsi="Georgia"/>
          <w:color w:val="000000" w:themeColor="text1"/>
          <w:sz w:val="21"/>
          <w:szCs w:val="21"/>
        </w:rPr>
        <w:t>came straight from the top</w:t>
      </w:r>
      <w:r w:rsidR="004144D4">
        <w:rPr>
          <w:rFonts w:ascii="Georgia" w:hAnsi="Georgia"/>
          <w:color w:val="000000" w:themeColor="text1"/>
          <w:sz w:val="21"/>
          <w:szCs w:val="21"/>
        </w:rPr>
        <w:t xml:space="preserve"> of British command</w:t>
      </w:r>
      <w:r w:rsidR="00413ECC">
        <w:rPr>
          <w:rFonts w:ascii="Georgia" w:hAnsi="Georgia"/>
          <w:color w:val="000000" w:themeColor="text1"/>
          <w:sz w:val="21"/>
          <w:szCs w:val="21"/>
        </w:rPr>
        <w:t xml:space="preserve">. </w:t>
      </w:r>
      <w:r w:rsidR="007560E4" w:rsidRPr="007560E4">
        <w:rPr>
          <w:rFonts w:ascii="Georgia" w:hAnsi="Georgia"/>
          <w:color w:val="000000" w:themeColor="text1"/>
          <w:sz w:val="21"/>
          <w:szCs w:val="21"/>
        </w:rPr>
        <w:t>The memo also makes clear that the British 24</w:t>
      </w:r>
      <w:r w:rsidR="007560E4" w:rsidRPr="007560E4">
        <w:rPr>
          <w:rFonts w:ascii="Georgia" w:hAnsi="Georgia"/>
          <w:color w:val="000000" w:themeColor="text1"/>
          <w:sz w:val="21"/>
          <w:szCs w:val="21"/>
          <w:vertAlign w:val="superscript"/>
        </w:rPr>
        <w:t>th</w:t>
      </w:r>
      <w:r w:rsidR="007560E4" w:rsidRPr="007560E4">
        <w:rPr>
          <w:rFonts w:ascii="Georgia" w:hAnsi="Georgia"/>
          <w:color w:val="000000" w:themeColor="text1"/>
          <w:sz w:val="21"/>
          <w:szCs w:val="21"/>
        </w:rPr>
        <w:t xml:space="preserve"> Armored Tank Brigade</w:t>
      </w:r>
      <w:r w:rsidR="00187032">
        <w:rPr>
          <w:rFonts w:ascii="Georgia" w:hAnsi="Georgia"/>
          <w:color w:val="000000" w:themeColor="text1"/>
          <w:sz w:val="21"/>
          <w:szCs w:val="21"/>
        </w:rPr>
        <w:t xml:space="preserve"> soldiers</w:t>
      </w:r>
      <w:r w:rsidR="007560E4" w:rsidRPr="007560E4">
        <w:rPr>
          <w:rFonts w:ascii="Georgia" w:hAnsi="Georgia"/>
          <w:color w:val="000000" w:themeColor="text1"/>
          <w:sz w:val="21"/>
          <w:szCs w:val="21"/>
        </w:rPr>
        <w:t xml:space="preserve"> were prescribed 20 milligrams of Benzedrine per day</w:t>
      </w:r>
      <w:r w:rsidR="00D27800">
        <w:rPr>
          <w:rFonts w:ascii="Georgia" w:hAnsi="Georgia"/>
          <w:color w:val="000000" w:themeColor="text1"/>
          <w:sz w:val="21"/>
          <w:szCs w:val="21"/>
        </w:rPr>
        <w:t xml:space="preserve"> </w:t>
      </w:r>
      <w:r w:rsidR="003C50CF">
        <w:rPr>
          <w:rFonts w:ascii="Georgia" w:hAnsi="Georgia"/>
          <w:color w:val="000000" w:themeColor="text1"/>
          <w:sz w:val="21"/>
          <w:szCs w:val="21"/>
        </w:rPr>
        <w:t>—</w:t>
      </w:r>
      <w:r w:rsidR="00D27800">
        <w:rPr>
          <w:rFonts w:ascii="Georgia" w:hAnsi="Georgia"/>
          <w:color w:val="000000" w:themeColor="text1"/>
          <w:sz w:val="21"/>
          <w:szCs w:val="21"/>
        </w:rPr>
        <w:t xml:space="preserve"> </w:t>
      </w:r>
      <w:r w:rsidR="007560E4" w:rsidRPr="007560E4">
        <w:rPr>
          <w:rFonts w:ascii="Georgia" w:hAnsi="Georgia"/>
          <w:color w:val="000000" w:themeColor="text1"/>
          <w:sz w:val="21"/>
          <w:szCs w:val="21"/>
        </w:rPr>
        <w:t xml:space="preserve">twice the amount recommended to </w:t>
      </w:r>
      <w:r w:rsidR="007560E4">
        <w:rPr>
          <w:rFonts w:ascii="Georgia" w:hAnsi="Georgia"/>
          <w:color w:val="000000" w:themeColor="text1"/>
          <w:sz w:val="21"/>
          <w:szCs w:val="21"/>
        </w:rPr>
        <w:t>RAF</w:t>
      </w:r>
      <w:r w:rsidR="007560E4" w:rsidRPr="007560E4">
        <w:rPr>
          <w:rFonts w:ascii="Georgia" w:hAnsi="Georgia"/>
          <w:color w:val="000000" w:themeColor="text1"/>
          <w:sz w:val="21"/>
          <w:szCs w:val="21"/>
        </w:rPr>
        <w:t xml:space="preserve"> pilots</w:t>
      </w:r>
      <w:r w:rsidR="00D27800">
        <w:rPr>
          <w:rFonts w:ascii="Georgia" w:hAnsi="Georgia"/>
          <w:color w:val="000000" w:themeColor="text1"/>
          <w:sz w:val="21"/>
          <w:szCs w:val="21"/>
        </w:rPr>
        <w:t xml:space="preserve"> </w:t>
      </w:r>
      <w:r w:rsidR="003C50CF">
        <w:rPr>
          <w:rFonts w:ascii="Georgia" w:hAnsi="Georgia"/>
          <w:color w:val="000000" w:themeColor="text1"/>
          <w:sz w:val="21"/>
          <w:szCs w:val="21"/>
        </w:rPr>
        <w:t>—</w:t>
      </w:r>
      <w:r w:rsidR="00D27800">
        <w:rPr>
          <w:rFonts w:ascii="Georgia" w:hAnsi="Georgia"/>
          <w:color w:val="000000" w:themeColor="text1"/>
          <w:sz w:val="21"/>
          <w:szCs w:val="21"/>
        </w:rPr>
        <w:t xml:space="preserve"> </w:t>
      </w:r>
      <w:r w:rsidR="007560E4" w:rsidRPr="007560E4">
        <w:rPr>
          <w:rFonts w:ascii="Georgia" w:hAnsi="Georgia"/>
          <w:color w:val="000000" w:themeColor="text1"/>
          <w:sz w:val="21"/>
          <w:szCs w:val="21"/>
        </w:rPr>
        <w:t>prior to the second battle of El Alamein in Egypt.</w:t>
      </w:r>
    </w:p>
    <w:p w14:paraId="0D7599E2" w14:textId="4BCEF95C" w:rsidR="00D27800" w:rsidRPr="00A708FF" w:rsidRDefault="00D27800" w:rsidP="00D27800">
      <w:pPr>
        <w:pStyle w:val="BodyA"/>
        <w:numPr>
          <w:ilvl w:val="0"/>
          <w:numId w:val="19"/>
        </w:numPr>
        <w:spacing w:line="322" w:lineRule="auto"/>
        <w:contextualSpacing/>
        <w:rPr>
          <w:rFonts w:ascii="Georgia" w:hAnsi="Georgia" w:cs="Times New Roman"/>
          <w:color w:val="000000" w:themeColor="text1"/>
          <w:sz w:val="21"/>
          <w:szCs w:val="21"/>
        </w:rPr>
      </w:pPr>
      <w:r>
        <w:rPr>
          <w:rFonts w:ascii="Georgia" w:hAnsi="Georgia"/>
          <w:bCs/>
          <w:sz w:val="21"/>
          <w:szCs w:val="21"/>
        </w:rPr>
        <w:t>Seventy</w:t>
      </w:r>
      <w:r w:rsidRPr="00A708FF">
        <w:rPr>
          <w:rFonts w:ascii="Georgia" w:hAnsi="Georgia"/>
          <w:bCs/>
          <w:sz w:val="21"/>
          <w:szCs w:val="21"/>
        </w:rPr>
        <w:t xml:space="preserve"> years after going down in battle, </w:t>
      </w:r>
      <w:r w:rsidRPr="00A708FF">
        <w:rPr>
          <w:rFonts w:ascii="Georgia" w:hAnsi="Georgia" w:cs="Times New Roman"/>
          <w:color w:val="000000" w:themeColor="text1"/>
          <w:sz w:val="21"/>
          <w:szCs w:val="21"/>
        </w:rPr>
        <w:t xml:space="preserve">a German </w:t>
      </w:r>
      <w:proofErr w:type="spellStart"/>
      <w:r w:rsidRPr="00A708FF">
        <w:rPr>
          <w:rFonts w:ascii="Georgia" w:hAnsi="Georgia" w:cs="Times New Roman"/>
          <w:color w:val="000000" w:themeColor="text1"/>
          <w:sz w:val="21"/>
          <w:szCs w:val="21"/>
        </w:rPr>
        <w:t>Heinkel</w:t>
      </w:r>
      <w:proofErr w:type="spellEnd"/>
      <w:r w:rsidRPr="00A708FF">
        <w:rPr>
          <w:rFonts w:ascii="Georgia" w:hAnsi="Georgia" w:cs="Times New Roman"/>
          <w:color w:val="000000" w:themeColor="text1"/>
          <w:sz w:val="21"/>
          <w:szCs w:val="21"/>
        </w:rPr>
        <w:t xml:space="preserve"> HE-1-1-5 bomber is pulled from a Norwegian fjord. The only aircraft of its kind ever recovered, the plane is remarkably intact and a rescue pack is found inside. A </w:t>
      </w:r>
      <w:proofErr w:type="spellStart"/>
      <w:r w:rsidRPr="00A708FF">
        <w:rPr>
          <w:rFonts w:ascii="Georgia" w:hAnsi="Georgia" w:cs="Times New Roman"/>
          <w:color w:val="000000" w:themeColor="text1"/>
          <w:sz w:val="21"/>
          <w:szCs w:val="21"/>
        </w:rPr>
        <w:t>Pervitin</w:t>
      </w:r>
      <w:proofErr w:type="spellEnd"/>
      <w:r w:rsidRPr="00A708FF">
        <w:rPr>
          <w:rFonts w:ascii="Georgia" w:hAnsi="Georgia" w:cs="Times New Roman"/>
          <w:color w:val="000000" w:themeColor="text1"/>
          <w:sz w:val="21"/>
          <w:szCs w:val="21"/>
        </w:rPr>
        <w:t xml:space="preserve"> pack </w:t>
      </w:r>
      <w:r w:rsidR="00F967CA">
        <w:rPr>
          <w:rFonts w:ascii="Georgia" w:hAnsi="Georgia" w:cs="Times New Roman"/>
          <w:color w:val="000000" w:themeColor="text1"/>
          <w:sz w:val="21"/>
          <w:szCs w:val="21"/>
        </w:rPr>
        <w:t>i</w:t>
      </w:r>
      <w:r w:rsidRPr="00A708FF">
        <w:rPr>
          <w:rFonts w:ascii="Georgia" w:hAnsi="Georgia" w:cs="Times New Roman"/>
          <w:color w:val="000000" w:themeColor="text1"/>
          <w:sz w:val="21"/>
          <w:szCs w:val="21"/>
        </w:rPr>
        <w:t>s discovered, but dissolve</w:t>
      </w:r>
      <w:r w:rsidR="00F967CA">
        <w:rPr>
          <w:rFonts w:ascii="Georgia" w:hAnsi="Georgia" w:cs="Times New Roman"/>
          <w:color w:val="000000" w:themeColor="text1"/>
          <w:sz w:val="21"/>
          <w:szCs w:val="21"/>
        </w:rPr>
        <w:t>s</w:t>
      </w:r>
      <w:r w:rsidRPr="00A708FF">
        <w:rPr>
          <w:rFonts w:ascii="Georgia" w:hAnsi="Georgia" w:cs="Times New Roman"/>
          <w:color w:val="000000" w:themeColor="text1"/>
          <w:sz w:val="21"/>
          <w:szCs w:val="21"/>
        </w:rPr>
        <w:t xml:space="preserve"> </w:t>
      </w:r>
      <w:r w:rsidR="00FD2B3F">
        <w:rPr>
          <w:rFonts w:ascii="Georgia" w:hAnsi="Georgia" w:cs="Times New Roman"/>
          <w:color w:val="000000" w:themeColor="text1"/>
          <w:sz w:val="21"/>
          <w:szCs w:val="21"/>
        </w:rPr>
        <w:t xml:space="preserve">when </w:t>
      </w:r>
      <w:r w:rsidR="004144D4">
        <w:rPr>
          <w:rFonts w:ascii="Georgia" w:hAnsi="Georgia" w:cs="Times New Roman"/>
          <w:color w:val="000000" w:themeColor="text1"/>
          <w:sz w:val="21"/>
          <w:szCs w:val="21"/>
        </w:rPr>
        <w:t>an attempt was made to clean it</w:t>
      </w:r>
      <w:r w:rsidRPr="00A708FF">
        <w:rPr>
          <w:rFonts w:ascii="Georgia" w:hAnsi="Georgia" w:cs="Times New Roman"/>
          <w:color w:val="000000" w:themeColor="text1"/>
          <w:sz w:val="21"/>
          <w:szCs w:val="21"/>
        </w:rPr>
        <w:t>.</w:t>
      </w:r>
    </w:p>
    <w:p w14:paraId="5C2F1194" w14:textId="77777777" w:rsidR="001B2760" w:rsidRDefault="001B2760" w:rsidP="001B2760">
      <w:pPr>
        <w:pStyle w:val="Body"/>
        <w:rPr>
          <w:rFonts w:asciiTheme="majorHAnsi" w:hAnsiTheme="majorHAnsi"/>
          <w:i/>
          <w:color w:val="000000" w:themeColor="text1"/>
          <w:sz w:val="22"/>
          <w:szCs w:val="22"/>
        </w:rPr>
      </w:pPr>
    </w:p>
    <w:p w14:paraId="3E47D07E" w14:textId="4D60D759" w:rsidR="002A51C4" w:rsidRPr="00351B61" w:rsidRDefault="14285710" w:rsidP="00351B61">
      <w:pPr>
        <w:spacing w:line="322" w:lineRule="auto"/>
        <w:rPr>
          <w:rFonts w:ascii="Georgia" w:hAnsi="Georgia"/>
          <w:b/>
          <w:color w:val="000000"/>
          <w:sz w:val="21"/>
          <w:szCs w:val="21"/>
        </w:rPr>
      </w:pPr>
      <w:r w:rsidRPr="00351B61">
        <w:rPr>
          <w:rFonts w:ascii="Georgia" w:hAnsi="Georgia"/>
          <w:b/>
          <w:bCs/>
          <w:sz w:val="21"/>
          <w:szCs w:val="21"/>
        </w:rPr>
        <w:t>Series Overview</w:t>
      </w:r>
    </w:p>
    <w:p w14:paraId="35ADDD89" w14:textId="77777777" w:rsidR="00413ECC" w:rsidRDefault="14285710" w:rsidP="00FB32EA">
      <w:pPr>
        <w:spacing w:line="322" w:lineRule="auto"/>
        <w:contextualSpacing/>
        <w:rPr>
          <w:rFonts w:ascii="Georgia" w:hAnsi="Georgia"/>
          <w:sz w:val="21"/>
          <w:szCs w:val="21"/>
        </w:rPr>
      </w:pPr>
      <w:r w:rsidRPr="00C136DA">
        <w:rPr>
          <w:rFonts w:ascii="Georgia" w:hAnsi="Georgia"/>
          <w:sz w:val="21"/>
          <w:szCs w:val="21"/>
        </w:rPr>
        <w:t xml:space="preserve">At the intersection of science and history, </w:t>
      </w:r>
      <w:r w:rsidRPr="00C136DA">
        <w:rPr>
          <w:rFonts w:ascii="Georgia" w:hAnsi="Georgia"/>
          <w:b/>
          <w:bCs/>
          <w:i/>
          <w:iCs/>
          <w:sz w:val="21"/>
          <w:szCs w:val="21"/>
        </w:rPr>
        <w:t>Secrets of the Dead</w:t>
      </w:r>
      <w:r w:rsidRPr="00C136DA">
        <w:rPr>
          <w:rFonts w:ascii="Georgia" w:hAnsi="Georgia"/>
          <w:sz w:val="21"/>
          <w:szCs w:val="21"/>
        </w:rPr>
        <w:t xml:space="preserve"> uses the latest scientific discoveries to challenge prevailing ideas and throw fresh light on unexplained historical events. </w:t>
      </w:r>
    </w:p>
    <w:p w14:paraId="443DDD1F" w14:textId="6A18AC7B" w:rsidR="002A51C4" w:rsidRPr="00F17AEF" w:rsidRDefault="14285710" w:rsidP="00FB32EA">
      <w:pPr>
        <w:spacing w:line="322" w:lineRule="auto"/>
        <w:contextualSpacing/>
        <w:rPr>
          <w:rFonts w:ascii="Georgia" w:hAnsi="Georgia"/>
          <w:sz w:val="21"/>
          <w:szCs w:val="21"/>
        </w:rPr>
      </w:pPr>
      <w:bookmarkStart w:id="0" w:name="_GoBack"/>
      <w:bookmarkEnd w:id="0"/>
      <w:r w:rsidRPr="00976BB0">
        <w:rPr>
          <w:rFonts w:ascii="Georgia" w:hAnsi="Georgia"/>
          <w:b/>
          <w:bCs/>
          <w:sz w:val="21"/>
          <w:szCs w:val="21"/>
        </w:rPr>
        <w:t>Production Credits</w:t>
      </w:r>
    </w:p>
    <w:p w14:paraId="5ED95E48" w14:textId="6AF0EBB9" w:rsidR="00E56AEC" w:rsidRPr="00F51B13" w:rsidRDefault="00E56AEC" w:rsidP="00E56AEC">
      <w:pPr>
        <w:spacing w:line="312" w:lineRule="auto"/>
        <w:rPr>
          <w:rFonts w:ascii="Georgia" w:hAnsi="Georgia"/>
          <w:color w:val="000000" w:themeColor="text1"/>
          <w:sz w:val="21"/>
          <w:szCs w:val="21"/>
        </w:rPr>
      </w:pPr>
      <w:r w:rsidRPr="00F51B13">
        <w:rPr>
          <w:rFonts w:ascii="Georgia" w:hAnsi="Georgia"/>
          <w:b/>
          <w:bCs/>
          <w:i/>
          <w:iCs/>
          <w:color w:val="000000" w:themeColor="text1"/>
          <w:sz w:val="21"/>
          <w:szCs w:val="21"/>
          <w:lang w:val="en-GB"/>
        </w:rPr>
        <w:t xml:space="preserve">Secrets of the Dead: World War Speed </w:t>
      </w:r>
      <w:r w:rsidRPr="00F51B13">
        <w:rPr>
          <w:rFonts w:ascii="Georgia" w:hAnsi="Georgia"/>
          <w:color w:val="000000" w:themeColor="text1"/>
          <w:sz w:val="21"/>
          <w:szCs w:val="21"/>
        </w:rPr>
        <w:t xml:space="preserve">is a production </w:t>
      </w:r>
      <w:r w:rsidRPr="00F51B13">
        <w:rPr>
          <w:rFonts w:ascii="Georgia" w:hAnsi="Georgia"/>
          <w:color w:val="000000" w:themeColor="text1"/>
          <w:sz w:val="21"/>
          <w:szCs w:val="21"/>
          <w:lang w:val="en-GB"/>
        </w:rPr>
        <w:t xml:space="preserve">of Brave Planet Films and </w:t>
      </w:r>
      <w:r w:rsidRPr="00F51B13">
        <w:rPr>
          <w:rFonts w:ascii="Georgia" w:hAnsi="Georgia"/>
          <w:color w:val="000000" w:themeColor="text1"/>
          <w:sz w:val="21"/>
          <w:szCs w:val="21"/>
        </w:rPr>
        <w:t>THIRTEEN Productions LLC for WNET. Written and directed by Steven Hoggard. Narrated by Jay O. Sanders. Produced by Daphna Rubin</w:t>
      </w:r>
      <w:r w:rsidR="00D27800">
        <w:rPr>
          <w:rFonts w:ascii="Georgia" w:hAnsi="Georgia"/>
          <w:color w:val="000000" w:themeColor="text1"/>
          <w:sz w:val="21"/>
          <w:szCs w:val="21"/>
        </w:rPr>
        <w:t>.</w:t>
      </w:r>
      <w:r w:rsidRPr="00F51B13">
        <w:rPr>
          <w:rFonts w:ascii="Georgia" w:hAnsi="Georgia"/>
          <w:color w:val="000000" w:themeColor="text1"/>
          <w:sz w:val="21"/>
          <w:szCs w:val="21"/>
        </w:rPr>
        <w:t xml:space="preserve"> Steven Hoggard and Daphna Rubin are executive producers for Brave Planet Films. </w:t>
      </w:r>
      <w:r w:rsidRPr="00F51B13">
        <w:rPr>
          <w:rFonts w:ascii="Georgia" w:hAnsi="Georgia"/>
          <w:color w:val="000000" w:themeColor="text1"/>
          <w:sz w:val="21"/>
          <w:szCs w:val="21"/>
          <w:lang w:val="en-GB"/>
        </w:rPr>
        <w:t xml:space="preserve">Stephanie Carter is executive producer for </w:t>
      </w:r>
      <w:r w:rsidRPr="00F51B13">
        <w:rPr>
          <w:rFonts w:ascii="Georgia" w:hAnsi="Georgia"/>
          <w:b/>
          <w:bCs/>
          <w:i/>
          <w:iCs/>
          <w:color w:val="000000" w:themeColor="text1"/>
          <w:sz w:val="21"/>
          <w:szCs w:val="21"/>
          <w:lang w:val="en-GB"/>
        </w:rPr>
        <w:t>Secrets of the Dead</w:t>
      </w:r>
      <w:r w:rsidRPr="00F51B13">
        <w:rPr>
          <w:rFonts w:ascii="Georgia" w:hAnsi="Georgia"/>
          <w:color w:val="000000" w:themeColor="text1"/>
          <w:sz w:val="21"/>
          <w:szCs w:val="21"/>
          <w:lang w:val="en-GB"/>
        </w:rPr>
        <w:t xml:space="preserve">. </w:t>
      </w:r>
    </w:p>
    <w:p w14:paraId="0E27B00A" w14:textId="799F96F3" w:rsidR="002A51C4" w:rsidRPr="00976BB0" w:rsidRDefault="00EA0C60" w:rsidP="00FB32EA">
      <w:pPr>
        <w:spacing w:line="322" w:lineRule="auto"/>
        <w:contextualSpacing/>
        <w:rPr>
          <w:rFonts w:ascii="Georgia" w:hAnsi="Georgia"/>
          <w:b/>
          <w:sz w:val="21"/>
          <w:szCs w:val="21"/>
        </w:rPr>
      </w:pPr>
      <w:r w:rsidRPr="00976BB0" w:rsidDel="00EA0C60">
        <w:rPr>
          <w:rFonts w:ascii="Georgia" w:eastAsia="Georgia" w:hAnsi="Georgia" w:cs="Georgia"/>
          <w:b/>
          <w:bCs/>
          <w:i/>
          <w:iCs/>
          <w:color w:val="000000" w:themeColor="text1"/>
          <w:sz w:val="21"/>
          <w:szCs w:val="21"/>
          <w:lang w:val="en-GB"/>
        </w:rPr>
        <w:t xml:space="preserve"> </w:t>
      </w:r>
    </w:p>
    <w:p w14:paraId="4A97B279" w14:textId="77777777" w:rsidR="002A51C4" w:rsidRPr="00976BB0" w:rsidRDefault="14285710" w:rsidP="00FB32EA">
      <w:pPr>
        <w:spacing w:line="322" w:lineRule="auto"/>
        <w:contextualSpacing/>
        <w:rPr>
          <w:rFonts w:ascii="Georgia" w:hAnsi="Georgia"/>
          <w:b/>
          <w:bCs/>
          <w:sz w:val="21"/>
          <w:szCs w:val="21"/>
        </w:rPr>
      </w:pPr>
      <w:r w:rsidRPr="00976BB0">
        <w:rPr>
          <w:rFonts w:ascii="Georgia" w:hAnsi="Georgia"/>
          <w:b/>
          <w:bCs/>
          <w:sz w:val="21"/>
          <w:szCs w:val="21"/>
        </w:rPr>
        <w:t>Underwriters</w:t>
      </w:r>
    </w:p>
    <w:p w14:paraId="3C6B9F1E" w14:textId="77777777" w:rsidR="002A51C4" w:rsidRDefault="14285710" w:rsidP="00FB32EA">
      <w:pPr>
        <w:spacing w:line="322" w:lineRule="auto"/>
        <w:contextualSpacing/>
        <w:rPr>
          <w:rFonts w:ascii="Georgia" w:hAnsi="Georgia"/>
          <w:sz w:val="21"/>
          <w:szCs w:val="21"/>
        </w:rPr>
      </w:pPr>
      <w:r w:rsidRPr="00976BB0">
        <w:rPr>
          <w:rFonts w:ascii="Georgia" w:hAnsi="Georgia"/>
          <w:sz w:val="21"/>
          <w:szCs w:val="21"/>
        </w:rPr>
        <w:t xml:space="preserve">Funding for </w:t>
      </w:r>
      <w:r w:rsidRPr="00976BB0">
        <w:rPr>
          <w:rFonts w:ascii="Georgia" w:hAnsi="Georgia"/>
          <w:b/>
          <w:bCs/>
          <w:i/>
          <w:iCs/>
          <w:sz w:val="21"/>
          <w:szCs w:val="21"/>
        </w:rPr>
        <w:t>Secrets of the Dead</w:t>
      </w:r>
      <w:r w:rsidRPr="00976BB0">
        <w:rPr>
          <w:rFonts w:ascii="Georgia" w:hAnsi="Georgia"/>
          <w:sz w:val="21"/>
          <w:szCs w:val="21"/>
        </w:rPr>
        <w:t xml:space="preserve"> is provided by the Corporation for Public Broadcasting, and by public television viewers.</w:t>
      </w:r>
      <w:r w:rsidRPr="14285710">
        <w:rPr>
          <w:rFonts w:ascii="Georgia" w:hAnsi="Georgia"/>
          <w:sz w:val="21"/>
          <w:szCs w:val="21"/>
        </w:rPr>
        <w:t xml:space="preserve"> </w:t>
      </w:r>
    </w:p>
    <w:p w14:paraId="60061E4C" w14:textId="77777777" w:rsidR="002A51C4" w:rsidRDefault="002A51C4" w:rsidP="002A51C4">
      <w:pPr>
        <w:rPr>
          <w:rFonts w:ascii="Georgia" w:hAnsi="Georgia"/>
          <w:b/>
          <w:sz w:val="21"/>
          <w:szCs w:val="21"/>
        </w:rPr>
      </w:pPr>
    </w:p>
    <w:p w14:paraId="03EE359E" w14:textId="77777777" w:rsidR="002A51C4" w:rsidRPr="00F039AF" w:rsidRDefault="14285710" w:rsidP="14285710">
      <w:pPr>
        <w:rPr>
          <w:rFonts w:ascii="Georgia" w:hAnsi="Georgia"/>
          <w:b/>
          <w:bCs/>
          <w:sz w:val="20"/>
          <w:szCs w:val="20"/>
        </w:rPr>
      </w:pPr>
      <w:r w:rsidRPr="00F039AF">
        <w:rPr>
          <w:rFonts w:ascii="Georgia" w:hAnsi="Georgia"/>
          <w:b/>
          <w:bCs/>
          <w:sz w:val="20"/>
          <w:szCs w:val="20"/>
        </w:rPr>
        <w:t>About WNET</w:t>
      </w:r>
    </w:p>
    <w:p w14:paraId="0D2F743A" w14:textId="3DAE8ADE" w:rsidR="00F039AF" w:rsidRDefault="00F039AF" w:rsidP="00F039AF">
      <w:pPr>
        <w:rPr>
          <w:rFonts w:ascii="Georgia" w:hAnsi="Georgia"/>
          <w:sz w:val="20"/>
          <w:szCs w:val="20"/>
        </w:rPr>
      </w:pPr>
      <w:r w:rsidRPr="00F039AF">
        <w:rPr>
          <w:rFonts w:ascii="Georgia" w:hAnsi="Georgia"/>
          <w:sz w:val="20"/>
          <w:szCs w:val="20"/>
        </w:rPr>
        <w:t xml:space="preserve">WNET is America’s flagship PBS station: parent company of New York’s </w:t>
      </w:r>
      <w:hyperlink r:id="rId13" w:history="1">
        <w:r w:rsidRPr="00F039AF">
          <w:rPr>
            <w:rStyle w:val="Hyperlink"/>
            <w:rFonts w:ascii="Georgia" w:hAnsi="Georgia"/>
            <w:sz w:val="20"/>
            <w:szCs w:val="20"/>
          </w:rPr>
          <w:t>THIRTEEN</w:t>
        </w:r>
      </w:hyperlink>
      <w:r w:rsidRPr="00F039AF">
        <w:rPr>
          <w:rFonts w:ascii="Georgia" w:hAnsi="Georgia"/>
          <w:sz w:val="20"/>
          <w:szCs w:val="20"/>
        </w:rPr>
        <w:t xml:space="preserve"> and </w:t>
      </w:r>
      <w:hyperlink r:id="rId14" w:history="1">
        <w:r w:rsidRPr="00F039AF">
          <w:rPr>
            <w:rStyle w:val="Hyperlink"/>
            <w:rFonts w:ascii="Georgia" w:hAnsi="Georgia"/>
            <w:sz w:val="20"/>
            <w:szCs w:val="20"/>
          </w:rPr>
          <w:t>WLIW21</w:t>
        </w:r>
      </w:hyperlink>
      <w:r w:rsidRPr="00F039AF">
        <w:rPr>
          <w:rFonts w:ascii="Georgia" w:hAnsi="Georgia"/>
          <w:sz w:val="20"/>
          <w:szCs w:val="20"/>
        </w:rPr>
        <w:t xml:space="preserve"> and operator of </w:t>
      </w:r>
      <w:hyperlink r:id="rId15" w:history="1">
        <w:r w:rsidRPr="00F039AF">
          <w:rPr>
            <w:rStyle w:val="Hyperlink"/>
            <w:rFonts w:ascii="Georgia" w:hAnsi="Georgia"/>
            <w:sz w:val="20"/>
            <w:szCs w:val="20"/>
          </w:rPr>
          <w:t>NJTV</w:t>
        </w:r>
      </w:hyperlink>
      <w:r w:rsidRPr="00F039AF">
        <w:rPr>
          <w:rFonts w:ascii="Georgia" w:hAnsi="Georgia"/>
          <w:sz w:val="20"/>
          <w:szCs w:val="20"/>
        </w:rPr>
        <w:t xml:space="preserve">, the statewide public media network in New Jersey. Through its new </w:t>
      </w:r>
      <w:hyperlink r:id="rId16" w:history="1">
        <w:r w:rsidRPr="00F039AF">
          <w:rPr>
            <w:rStyle w:val="Hyperlink"/>
            <w:rFonts w:ascii="Georgia" w:hAnsi="Georgia"/>
            <w:sz w:val="20"/>
            <w:szCs w:val="20"/>
          </w:rPr>
          <w:t>ALL ARTS</w:t>
        </w:r>
      </w:hyperlink>
      <w:r w:rsidRPr="00F039AF">
        <w:rPr>
          <w:rFonts w:ascii="Georgia" w:hAnsi="Georgia"/>
          <w:sz w:val="20"/>
          <w:szCs w:val="20"/>
        </w:rPr>
        <w:t xml:space="preserve"> multi-platform initiative, its broadcast channels, three cable services (THIRTEEN </w:t>
      </w:r>
      <w:proofErr w:type="spellStart"/>
      <w:r w:rsidRPr="00F039AF">
        <w:rPr>
          <w:rFonts w:ascii="Georgia" w:hAnsi="Georgia"/>
          <w:sz w:val="20"/>
          <w:szCs w:val="20"/>
        </w:rPr>
        <w:t>PBSKids</w:t>
      </w:r>
      <w:proofErr w:type="spellEnd"/>
      <w:r w:rsidRPr="00F039AF">
        <w:rPr>
          <w:rFonts w:ascii="Georgia" w:hAnsi="Georgia"/>
          <w:sz w:val="20"/>
          <w:szCs w:val="20"/>
        </w:rPr>
        <w:t xml:space="preserve">, Create and World) and online streaming sites, WNET brings quality arts, education and public affairs programming to more than five million viewers each month. WNET produces and presents a wide range of acclaimed PBS series, including </w:t>
      </w:r>
      <w:r w:rsidRPr="00F039AF">
        <w:rPr>
          <w:rFonts w:ascii="Georgia" w:hAnsi="Georgia"/>
          <w:b/>
          <w:i/>
          <w:sz w:val="20"/>
          <w:szCs w:val="20"/>
        </w:rPr>
        <w:t>Nature</w:t>
      </w:r>
      <w:r w:rsidRPr="00F039AF">
        <w:rPr>
          <w:rFonts w:ascii="Georgia" w:hAnsi="Georgia"/>
          <w:sz w:val="20"/>
          <w:szCs w:val="20"/>
        </w:rPr>
        <w:t xml:space="preserve">, </w:t>
      </w:r>
      <w:r w:rsidRPr="00F039AF">
        <w:rPr>
          <w:rFonts w:ascii="Georgia" w:hAnsi="Georgia"/>
          <w:b/>
          <w:i/>
          <w:sz w:val="20"/>
          <w:szCs w:val="20"/>
        </w:rPr>
        <w:t>Great Performances</w:t>
      </w:r>
      <w:r w:rsidRPr="00F039AF">
        <w:rPr>
          <w:rFonts w:ascii="Georgia" w:hAnsi="Georgia"/>
          <w:sz w:val="20"/>
          <w:szCs w:val="20"/>
        </w:rPr>
        <w:t xml:space="preserve">, </w:t>
      </w:r>
      <w:r w:rsidRPr="00F039AF">
        <w:rPr>
          <w:rFonts w:ascii="Georgia" w:hAnsi="Georgia"/>
          <w:b/>
          <w:i/>
          <w:sz w:val="20"/>
          <w:szCs w:val="20"/>
        </w:rPr>
        <w:t>American Masters</w:t>
      </w:r>
      <w:r w:rsidRPr="00F039AF">
        <w:rPr>
          <w:rFonts w:ascii="Georgia" w:hAnsi="Georgia"/>
          <w:sz w:val="20"/>
          <w:szCs w:val="20"/>
        </w:rPr>
        <w:t xml:space="preserve">, </w:t>
      </w:r>
      <w:r w:rsidRPr="00F039AF">
        <w:rPr>
          <w:rFonts w:ascii="Georgia" w:hAnsi="Georgia"/>
          <w:b/>
          <w:i/>
          <w:sz w:val="20"/>
          <w:szCs w:val="20"/>
        </w:rPr>
        <w:t xml:space="preserve">PBS </w:t>
      </w:r>
      <w:proofErr w:type="spellStart"/>
      <w:r w:rsidRPr="00F039AF">
        <w:rPr>
          <w:rFonts w:ascii="Georgia" w:hAnsi="Georgia"/>
          <w:b/>
          <w:i/>
          <w:sz w:val="20"/>
          <w:szCs w:val="20"/>
        </w:rPr>
        <w:t>NewsHour</w:t>
      </w:r>
      <w:proofErr w:type="spellEnd"/>
      <w:r w:rsidRPr="00F039AF">
        <w:rPr>
          <w:rFonts w:ascii="Georgia" w:hAnsi="Georgia"/>
          <w:b/>
          <w:i/>
          <w:sz w:val="20"/>
          <w:szCs w:val="20"/>
        </w:rPr>
        <w:t xml:space="preserve"> Weekend</w:t>
      </w:r>
      <w:r w:rsidRPr="00F039AF">
        <w:rPr>
          <w:rFonts w:ascii="Georgia" w:hAnsi="Georgia"/>
          <w:sz w:val="20"/>
          <w:szCs w:val="20"/>
        </w:rPr>
        <w:t xml:space="preserve">, and the nightly interview program </w:t>
      </w:r>
      <w:proofErr w:type="spellStart"/>
      <w:r w:rsidRPr="00F039AF">
        <w:rPr>
          <w:rFonts w:ascii="Georgia" w:hAnsi="Georgia"/>
          <w:b/>
          <w:i/>
          <w:sz w:val="20"/>
          <w:szCs w:val="20"/>
        </w:rPr>
        <w:t>Amanpour</w:t>
      </w:r>
      <w:proofErr w:type="spellEnd"/>
      <w:r w:rsidRPr="00F039AF">
        <w:rPr>
          <w:rFonts w:ascii="Georgia" w:hAnsi="Georgia"/>
          <w:b/>
          <w:i/>
          <w:sz w:val="20"/>
          <w:szCs w:val="20"/>
        </w:rPr>
        <w:t xml:space="preserve"> and Company</w:t>
      </w:r>
      <w:r w:rsidRPr="00F039AF">
        <w:rPr>
          <w:rFonts w:ascii="Georgia" w:hAnsi="Georgia"/>
          <w:sz w:val="20"/>
          <w:szCs w:val="20"/>
        </w:rPr>
        <w:t>. In addition, WNET produces numerous documentaries, children’s programs, and local news and cultural offerings, as well as multi-platform initiatives addressing poverty and climate. Through THIRTEEN Passport and WLIW Passport, station members can stream new and archival THIRTEEN, WLIW and PBS programming anytime, anywhere.</w:t>
      </w:r>
    </w:p>
    <w:p w14:paraId="4B94D5A5" w14:textId="77777777" w:rsidR="002A51C4" w:rsidRDefault="002A51C4" w:rsidP="002A51C4">
      <w:pPr>
        <w:pStyle w:val="NormalIndent"/>
        <w:ind w:left="0"/>
        <w:rPr>
          <w:sz w:val="20"/>
        </w:rPr>
      </w:pPr>
    </w:p>
    <w:p w14:paraId="00CC1968" w14:textId="77777777" w:rsidR="002A51C4" w:rsidRDefault="14285710" w:rsidP="002A51C4">
      <w:pPr>
        <w:pStyle w:val="NormalIndent"/>
        <w:jc w:val="center"/>
      </w:pPr>
      <w:r>
        <w:t>###</w:t>
      </w:r>
    </w:p>
    <w:p w14:paraId="3656B9AB" w14:textId="77777777" w:rsidR="0071744E" w:rsidRPr="004627EF" w:rsidRDefault="0071744E" w:rsidP="00182A21">
      <w:pPr>
        <w:pStyle w:val="NormalWeb"/>
        <w:rPr>
          <w:rFonts w:ascii="Georgia" w:hAnsi="Georgia"/>
          <w:b/>
          <w:sz w:val="21"/>
          <w:szCs w:val="21"/>
        </w:rPr>
      </w:pPr>
    </w:p>
    <w:sectPr w:rsidR="0071744E" w:rsidRPr="004627EF" w:rsidSect="00E513BB">
      <w:headerReference w:type="first" r:id="rId17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BE5E2C" w14:textId="77777777" w:rsidR="008E5F3D" w:rsidRDefault="008E5F3D" w:rsidP="008342A4">
      <w:r>
        <w:separator/>
      </w:r>
    </w:p>
  </w:endnote>
  <w:endnote w:type="continuationSeparator" w:id="0">
    <w:p w14:paraId="7DEC4D55" w14:textId="77777777" w:rsidR="008E5F3D" w:rsidRDefault="008E5F3D" w:rsidP="008342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4BCCDB" w14:textId="77777777" w:rsidR="008E5F3D" w:rsidRDefault="008E5F3D" w:rsidP="008342A4">
      <w:r>
        <w:separator/>
      </w:r>
    </w:p>
  </w:footnote>
  <w:footnote w:type="continuationSeparator" w:id="0">
    <w:p w14:paraId="2B2E4F0B" w14:textId="77777777" w:rsidR="008E5F3D" w:rsidRDefault="008E5F3D" w:rsidP="008342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D68A11" w14:textId="77777777" w:rsidR="008342A4" w:rsidRDefault="00E513BB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C362FD8" wp14:editId="6901CB44">
          <wp:simplePos x="0" y="0"/>
          <wp:positionH relativeFrom="page">
            <wp:align>right</wp:align>
          </wp:positionH>
          <wp:positionV relativeFrom="paragraph">
            <wp:posOffset>-441960</wp:posOffset>
          </wp:positionV>
          <wp:extent cx="7884160" cy="2895600"/>
          <wp:effectExtent l="0" t="0" r="254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4160" cy="2895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082829"/>
    <w:multiLevelType w:val="hybridMultilevel"/>
    <w:tmpl w:val="CE18F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CE0787"/>
    <w:multiLevelType w:val="hybridMultilevel"/>
    <w:tmpl w:val="E3420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C16CF1"/>
    <w:multiLevelType w:val="multilevel"/>
    <w:tmpl w:val="67D270B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E2E43A1"/>
    <w:multiLevelType w:val="hybridMultilevel"/>
    <w:tmpl w:val="5AEEF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55762C"/>
    <w:multiLevelType w:val="hybridMultilevel"/>
    <w:tmpl w:val="92541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C53883"/>
    <w:multiLevelType w:val="multilevel"/>
    <w:tmpl w:val="4D3676A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57F0F30"/>
    <w:multiLevelType w:val="hybridMultilevel"/>
    <w:tmpl w:val="AE0A3C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A2447A7"/>
    <w:multiLevelType w:val="hybridMultilevel"/>
    <w:tmpl w:val="35A8D9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C2F21D0"/>
    <w:multiLevelType w:val="hybridMultilevel"/>
    <w:tmpl w:val="B20E685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1076DF"/>
    <w:multiLevelType w:val="hybridMultilevel"/>
    <w:tmpl w:val="37EA8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F11AEA"/>
    <w:multiLevelType w:val="hybridMultilevel"/>
    <w:tmpl w:val="CB8A0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742185"/>
    <w:multiLevelType w:val="hybridMultilevel"/>
    <w:tmpl w:val="491AD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591A2D"/>
    <w:multiLevelType w:val="hybridMultilevel"/>
    <w:tmpl w:val="E8468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CE6C94"/>
    <w:multiLevelType w:val="hybridMultilevel"/>
    <w:tmpl w:val="B0E27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E17DEC"/>
    <w:multiLevelType w:val="hybridMultilevel"/>
    <w:tmpl w:val="23DE4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BA176E"/>
    <w:multiLevelType w:val="hybridMultilevel"/>
    <w:tmpl w:val="2CE82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A05673"/>
    <w:multiLevelType w:val="hybridMultilevel"/>
    <w:tmpl w:val="A5F40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520EE3"/>
    <w:multiLevelType w:val="hybridMultilevel"/>
    <w:tmpl w:val="9FF87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987CC9"/>
    <w:multiLevelType w:val="hybridMultilevel"/>
    <w:tmpl w:val="FDFA19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2"/>
  </w:num>
  <w:num w:numId="4">
    <w:abstractNumId w:val="10"/>
  </w:num>
  <w:num w:numId="5">
    <w:abstractNumId w:val="3"/>
  </w:num>
  <w:num w:numId="6">
    <w:abstractNumId w:val="18"/>
  </w:num>
  <w:num w:numId="7">
    <w:abstractNumId w:val="8"/>
  </w:num>
  <w:num w:numId="8">
    <w:abstractNumId w:val="14"/>
  </w:num>
  <w:num w:numId="9">
    <w:abstractNumId w:val="16"/>
  </w:num>
  <w:num w:numId="10">
    <w:abstractNumId w:val="14"/>
  </w:num>
  <w:num w:numId="11">
    <w:abstractNumId w:val="17"/>
  </w:num>
  <w:num w:numId="12">
    <w:abstractNumId w:val="9"/>
  </w:num>
  <w:num w:numId="13">
    <w:abstractNumId w:val="7"/>
  </w:num>
  <w:num w:numId="14">
    <w:abstractNumId w:val="6"/>
  </w:num>
  <w:num w:numId="15">
    <w:abstractNumId w:val="15"/>
  </w:num>
  <w:num w:numId="16">
    <w:abstractNumId w:val="4"/>
  </w:num>
  <w:num w:numId="17">
    <w:abstractNumId w:val="11"/>
  </w:num>
  <w:num w:numId="18">
    <w:abstractNumId w:val="1"/>
  </w:num>
  <w:num w:numId="19">
    <w:abstractNumId w:val="0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revisionView w:markup="0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7EF"/>
    <w:rsid w:val="000169B7"/>
    <w:rsid w:val="00020082"/>
    <w:rsid w:val="00027B2D"/>
    <w:rsid w:val="00027C06"/>
    <w:rsid w:val="00037516"/>
    <w:rsid w:val="00051894"/>
    <w:rsid w:val="00054FF6"/>
    <w:rsid w:val="000565EA"/>
    <w:rsid w:val="0008241F"/>
    <w:rsid w:val="00097E8A"/>
    <w:rsid w:val="000B2815"/>
    <w:rsid w:val="000B4875"/>
    <w:rsid w:val="000C5029"/>
    <w:rsid w:val="000D1151"/>
    <w:rsid w:val="000E42C1"/>
    <w:rsid w:val="000F1807"/>
    <w:rsid w:val="000F1FCA"/>
    <w:rsid w:val="000F3D1D"/>
    <w:rsid w:val="001020CA"/>
    <w:rsid w:val="0010377C"/>
    <w:rsid w:val="00113A9E"/>
    <w:rsid w:val="00115C2E"/>
    <w:rsid w:val="00121745"/>
    <w:rsid w:val="00125F38"/>
    <w:rsid w:val="001267DC"/>
    <w:rsid w:val="00141B86"/>
    <w:rsid w:val="00154E72"/>
    <w:rsid w:val="00170639"/>
    <w:rsid w:val="00170D01"/>
    <w:rsid w:val="00172DD7"/>
    <w:rsid w:val="00177BDE"/>
    <w:rsid w:val="00182A21"/>
    <w:rsid w:val="00183C06"/>
    <w:rsid w:val="00185E9B"/>
    <w:rsid w:val="00187032"/>
    <w:rsid w:val="001905CC"/>
    <w:rsid w:val="001A1371"/>
    <w:rsid w:val="001B2760"/>
    <w:rsid w:val="001C22E2"/>
    <w:rsid w:val="001C311C"/>
    <w:rsid w:val="001E066D"/>
    <w:rsid w:val="001E725E"/>
    <w:rsid w:val="001F205F"/>
    <w:rsid w:val="00210A14"/>
    <w:rsid w:val="00210A2D"/>
    <w:rsid w:val="00252AD4"/>
    <w:rsid w:val="00254A59"/>
    <w:rsid w:val="00257F16"/>
    <w:rsid w:val="00266BBB"/>
    <w:rsid w:val="002672BA"/>
    <w:rsid w:val="00270ADB"/>
    <w:rsid w:val="00275AEB"/>
    <w:rsid w:val="00287797"/>
    <w:rsid w:val="002925F6"/>
    <w:rsid w:val="002A51C4"/>
    <w:rsid w:val="002B03DF"/>
    <w:rsid w:val="002B15C3"/>
    <w:rsid w:val="002C32BC"/>
    <w:rsid w:val="002D5DAF"/>
    <w:rsid w:val="002E07B6"/>
    <w:rsid w:val="002E6BCA"/>
    <w:rsid w:val="00301BFF"/>
    <w:rsid w:val="0030405B"/>
    <w:rsid w:val="00305EBA"/>
    <w:rsid w:val="00307BFD"/>
    <w:rsid w:val="003165BC"/>
    <w:rsid w:val="00323B79"/>
    <w:rsid w:val="00337574"/>
    <w:rsid w:val="00341E27"/>
    <w:rsid w:val="00342541"/>
    <w:rsid w:val="00344674"/>
    <w:rsid w:val="00350992"/>
    <w:rsid w:val="00351B61"/>
    <w:rsid w:val="0036082B"/>
    <w:rsid w:val="003703D7"/>
    <w:rsid w:val="003760DC"/>
    <w:rsid w:val="00382F87"/>
    <w:rsid w:val="00390FD9"/>
    <w:rsid w:val="003915FA"/>
    <w:rsid w:val="003A7103"/>
    <w:rsid w:val="003C03E2"/>
    <w:rsid w:val="003C1FBD"/>
    <w:rsid w:val="003C36A3"/>
    <w:rsid w:val="003C50CF"/>
    <w:rsid w:val="003D3C8A"/>
    <w:rsid w:val="003E3AF5"/>
    <w:rsid w:val="003F38AE"/>
    <w:rsid w:val="003F6F8B"/>
    <w:rsid w:val="00413ECC"/>
    <w:rsid w:val="004144D4"/>
    <w:rsid w:val="00421F94"/>
    <w:rsid w:val="00426B47"/>
    <w:rsid w:val="00433C3A"/>
    <w:rsid w:val="00436F24"/>
    <w:rsid w:val="00437425"/>
    <w:rsid w:val="00440434"/>
    <w:rsid w:val="00443603"/>
    <w:rsid w:val="00443F8E"/>
    <w:rsid w:val="0045604D"/>
    <w:rsid w:val="004627EF"/>
    <w:rsid w:val="00465939"/>
    <w:rsid w:val="00471DEB"/>
    <w:rsid w:val="004721DF"/>
    <w:rsid w:val="0047784C"/>
    <w:rsid w:val="00477FEE"/>
    <w:rsid w:val="00490BCA"/>
    <w:rsid w:val="00493610"/>
    <w:rsid w:val="00497B6D"/>
    <w:rsid w:val="004A2000"/>
    <w:rsid w:val="004A20AD"/>
    <w:rsid w:val="004A6BDC"/>
    <w:rsid w:val="004A6BFB"/>
    <w:rsid w:val="004C6714"/>
    <w:rsid w:val="004E4680"/>
    <w:rsid w:val="004F0B6A"/>
    <w:rsid w:val="004F5C41"/>
    <w:rsid w:val="004F62CB"/>
    <w:rsid w:val="00502D73"/>
    <w:rsid w:val="00512C72"/>
    <w:rsid w:val="0052394E"/>
    <w:rsid w:val="005263E8"/>
    <w:rsid w:val="00544CDF"/>
    <w:rsid w:val="00562E3B"/>
    <w:rsid w:val="00581C3D"/>
    <w:rsid w:val="00582212"/>
    <w:rsid w:val="0058411B"/>
    <w:rsid w:val="00585E68"/>
    <w:rsid w:val="005A4AB5"/>
    <w:rsid w:val="005A5085"/>
    <w:rsid w:val="005B1AB3"/>
    <w:rsid w:val="005C6549"/>
    <w:rsid w:val="005D576B"/>
    <w:rsid w:val="005E4A23"/>
    <w:rsid w:val="005F60FD"/>
    <w:rsid w:val="0060047E"/>
    <w:rsid w:val="0060303A"/>
    <w:rsid w:val="006077EC"/>
    <w:rsid w:val="0061255A"/>
    <w:rsid w:val="006141AA"/>
    <w:rsid w:val="00615D93"/>
    <w:rsid w:val="0062317A"/>
    <w:rsid w:val="00623664"/>
    <w:rsid w:val="006429D8"/>
    <w:rsid w:val="00644A61"/>
    <w:rsid w:val="00646C14"/>
    <w:rsid w:val="0065356E"/>
    <w:rsid w:val="00662ADB"/>
    <w:rsid w:val="00675C74"/>
    <w:rsid w:val="00691F1E"/>
    <w:rsid w:val="00697E99"/>
    <w:rsid w:val="006A25E5"/>
    <w:rsid w:val="006A3832"/>
    <w:rsid w:val="006B4419"/>
    <w:rsid w:val="006B7625"/>
    <w:rsid w:val="006D4C27"/>
    <w:rsid w:val="0070314A"/>
    <w:rsid w:val="00710B21"/>
    <w:rsid w:val="0071744E"/>
    <w:rsid w:val="00723844"/>
    <w:rsid w:val="00724F49"/>
    <w:rsid w:val="00725AB2"/>
    <w:rsid w:val="00726A6A"/>
    <w:rsid w:val="00734608"/>
    <w:rsid w:val="00736F9D"/>
    <w:rsid w:val="007455BB"/>
    <w:rsid w:val="00747A65"/>
    <w:rsid w:val="007560E4"/>
    <w:rsid w:val="00765816"/>
    <w:rsid w:val="00765994"/>
    <w:rsid w:val="00771D55"/>
    <w:rsid w:val="007739B0"/>
    <w:rsid w:val="00783D08"/>
    <w:rsid w:val="00784DDA"/>
    <w:rsid w:val="00797225"/>
    <w:rsid w:val="007A0C46"/>
    <w:rsid w:val="007A0C79"/>
    <w:rsid w:val="007C2122"/>
    <w:rsid w:val="007D2448"/>
    <w:rsid w:val="007D7838"/>
    <w:rsid w:val="007E2652"/>
    <w:rsid w:val="007F181E"/>
    <w:rsid w:val="007F406E"/>
    <w:rsid w:val="00804EC0"/>
    <w:rsid w:val="008056E3"/>
    <w:rsid w:val="008102F1"/>
    <w:rsid w:val="00810499"/>
    <w:rsid w:val="008145AB"/>
    <w:rsid w:val="00816E55"/>
    <w:rsid w:val="00817F12"/>
    <w:rsid w:val="00820823"/>
    <w:rsid w:val="00821DAE"/>
    <w:rsid w:val="008342A4"/>
    <w:rsid w:val="00834446"/>
    <w:rsid w:val="00842A64"/>
    <w:rsid w:val="008445EA"/>
    <w:rsid w:val="008501FE"/>
    <w:rsid w:val="0085200F"/>
    <w:rsid w:val="00856DB6"/>
    <w:rsid w:val="0086641D"/>
    <w:rsid w:val="008716E7"/>
    <w:rsid w:val="00872569"/>
    <w:rsid w:val="00893625"/>
    <w:rsid w:val="008A2D21"/>
    <w:rsid w:val="008A477B"/>
    <w:rsid w:val="008B31F0"/>
    <w:rsid w:val="008C386D"/>
    <w:rsid w:val="008D16D9"/>
    <w:rsid w:val="008D4DFC"/>
    <w:rsid w:val="008D73C9"/>
    <w:rsid w:val="008E1904"/>
    <w:rsid w:val="008E38A4"/>
    <w:rsid w:val="008E4AF5"/>
    <w:rsid w:val="008E5F3D"/>
    <w:rsid w:val="008E7CD6"/>
    <w:rsid w:val="008F1DCF"/>
    <w:rsid w:val="008F2921"/>
    <w:rsid w:val="0091516B"/>
    <w:rsid w:val="009235FD"/>
    <w:rsid w:val="009453AB"/>
    <w:rsid w:val="00957804"/>
    <w:rsid w:val="00967269"/>
    <w:rsid w:val="0097086C"/>
    <w:rsid w:val="0097640F"/>
    <w:rsid w:val="00976BB0"/>
    <w:rsid w:val="009976D3"/>
    <w:rsid w:val="009A52E3"/>
    <w:rsid w:val="009B2C8F"/>
    <w:rsid w:val="009B474D"/>
    <w:rsid w:val="009B6CDF"/>
    <w:rsid w:val="009B7D64"/>
    <w:rsid w:val="009D7CF8"/>
    <w:rsid w:val="009E3C86"/>
    <w:rsid w:val="009E3CE0"/>
    <w:rsid w:val="00A031BC"/>
    <w:rsid w:val="00A06DF4"/>
    <w:rsid w:val="00A17F59"/>
    <w:rsid w:val="00A414B4"/>
    <w:rsid w:val="00A658A0"/>
    <w:rsid w:val="00A66331"/>
    <w:rsid w:val="00A708FF"/>
    <w:rsid w:val="00A95119"/>
    <w:rsid w:val="00AB42FE"/>
    <w:rsid w:val="00AB7062"/>
    <w:rsid w:val="00AC5C8F"/>
    <w:rsid w:val="00AC6FA5"/>
    <w:rsid w:val="00AD7474"/>
    <w:rsid w:val="00AE11D2"/>
    <w:rsid w:val="00AE26D5"/>
    <w:rsid w:val="00AE5E0D"/>
    <w:rsid w:val="00AE74A6"/>
    <w:rsid w:val="00AF024A"/>
    <w:rsid w:val="00AF5064"/>
    <w:rsid w:val="00AF7F2C"/>
    <w:rsid w:val="00B11A5C"/>
    <w:rsid w:val="00B16CB0"/>
    <w:rsid w:val="00B41EA8"/>
    <w:rsid w:val="00B50C4A"/>
    <w:rsid w:val="00B61CA0"/>
    <w:rsid w:val="00B64F2A"/>
    <w:rsid w:val="00B82FE2"/>
    <w:rsid w:val="00B87B05"/>
    <w:rsid w:val="00B94F35"/>
    <w:rsid w:val="00B95B88"/>
    <w:rsid w:val="00B977E0"/>
    <w:rsid w:val="00BA08CF"/>
    <w:rsid w:val="00BA4991"/>
    <w:rsid w:val="00BA57C9"/>
    <w:rsid w:val="00BA73DD"/>
    <w:rsid w:val="00BC743A"/>
    <w:rsid w:val="00BD603F"/>
    <w:rsid w:val="00BD6279"/>
    <w:rsid w:val="00BD6426"/>
    <w:rsid w:val="00C1261E"/>
    <w:rsid w:val="00C13470"/>
    <w:rsid w:val="00C13626"/>
    <w:rsid w:val="00C136DA"/>
    <w:rsid w:val="00C24A41"/>
    <w:rsid w:val="00C33368"/>
    <w:rsid w:val="00C415EA"/>
    <w:rsid w:val="00C416F1"/>
    <w:rsid w:val="00C55188"/>
    <w:rsid w:val="00C65EE3"/>
    <w:rsid w:val="00C669E9"/>
    <w:rsid w:val="00C8261B"/>
    <w:rsid w:val="00C86824"/>
    <w:rsid w:val="00CA0988"/>
    <w:rsid w:val="00CA0AEB"/>
    <w:rsid w:val="00CA62FB"/>
    <w:rsid w:val="00CB2B04"/>
    <w:rsid w:val="00CC4819"/>
    <w:rsid w:val="00CC5CAA"/>
    <w:rsid w:val="00CC78E1"/>
    <w:rsid w:val="00CD1E5D"/>
    <w:rsid w:val="00CD5F86"/>
    <w:rsid w:val="00CE323F"/>
    <w:rsid w:val="00CE4921"/>
    <w:rsid w:val="00CF6168"/>
    <w:rsid w:val="00D04DDF"/>
    <w:rsid w:val="00D179AA"/>
    <w:rsid w:val="00D218CA"/>
    <w:rsid w:val="00D25BBC"/>
    <w:rsid w:val="00D27800"/>
    <w:rsid w:val="00D3027A"/>
    <w:rsid w:val="00D32FA6"/>
    <w:rsid w:val="00D348C8"/>
    <w:rsid w:val="00D35404"/>
    <w:rsid w:val="00D35A69"/>
    <w:rsid w:val="00D54583"/>
    <w:rsid w:val="00D61408"/>
    <w:rsid w:val="00D76538"/>
    <w:rsid w:val="00D80C7B"/>
    <w:rsid w:val="00D91CC9"/>
    <w:rsid w:val="00D93146"/>
    <w:rsid w:val="00DA755F"/>
    <w:rsid w:val="00DB03A9"/>
    <w:rsid w:val="00DB1E71"/>
    <w:rsid w:val="00DB4231"/>
    <w:rsid w:val="00DB74BA"/>
    <w:rsid w:val="00DC1DD6"/>
    <w:rsid w:val="00DC2356"/>
    <w:rsid w:val="00DD725E"/>
    <w:rsid w:val="00DE12E5"/>
    <w:rsid w:val="00DF3C85"/>
    <w:rsid w:val="00DF4C93"/>
    <w:rsid w:val="00DF7EEE"/>
    <w:rsid w:val="00E04818"/>
    <w:rsid w:val="00E05E78"/>
    <w:rsid w:val="00E05E79"/>
    <w:rsid w:val="00E157E7"/>
    <w:rsid w:val="00E173F9"/>
    <w:rsid w:val="00E26016"/>
    <w:rsid w:val="00E27635"/>
    <w:rsid w:val="00E478C8"/>
    <w:rsid w:val="00E513BB"/>
    <w:rsid w:val="00E54015"/>
    <w:rsid w:val="00E56AEC"/>
    <w:rsid w:val="00E6406B"/>
    <w:rsid w:val="00E664D0"/>
    <w:rsid w:val="00E67226"/>
    <w:rsid w:val="00E67914"/>
    <w:rsid w:val="00E73D5E"/>
    <w:rsid w:val="00E763C9"/>
    <w:rsid w:val="00E87922"/>
    <w:rsid w:val="00E92509"/>
    <w:rsid w:val="00EA0C60"/>
    <w:rsid w:val="00EA568B"/>
    <w:rsid w:val="00EB1682"/>
    <w:rsid w:val="00EB2074"/>
    <w:rsid w:val="00EB3794"/>
    <w:rsid w:val="00EC2213"/>
    <w:rsid w:val="00EC712F"/>
    <w:rsid w:val="00EE510F"/>
    <w:rsid w:val="00EF533D"/>
    <w:rsid w:val="00EF635B"/>
    <w:rsid w:val="00F039AF"/>
    <w:rsid w:val="00F03C33"/>
    <w:rsid w:val="00F04364"/>
    <w:rsid w:val="00F12616"/>
    <w:rsid w:val="00F15981"/>
    <w:rsid w:val="00F15CDC"/>
    <w:rsid w:val="00F17688"/>
    <w:rsid w:val="00F17AEF"/>
    <w:rsid w:val="00F2573B"/>
    <w:rsid w:val="00F44AAC"/>
    <w:rsid w:val="00F4757B"/>
    <w:rsid w:val="00F51B13"/>
    <w:rsid w:val="00F543FA"/>
    <w:rsid w:val="00F60F11"/>
    <w:rsid w:val="00F6639A"/>
    <w:rsid w:val="00F70118"/>
    <w:rsid w:val="00F7356C"/>
    <w:rsid w:val="00F85BEC"/>
    <w:rsid w:val="00F8738A"/>
    <w:rsid w:val="00F91FB6"/>
    <w:rsid w:val="00F967CA"/>
    <w:rsid w:val="00F96D3D"/>
    <w:rsid w:val="00FA39D1"/>
    <w:rsid w:val="00FB32EA"/>
    <w:rsid w:val="00FD2B3F"/>
    <w:rsid w:val="00FD6472"/>
    <w:rsid w:val="00FE22A7"/>
    <w:rsid w:val="00FF1E50"/>
    <w:rsid w:val="00FF2A67"/>
    <w:rsid w:val="14285710"/>
    <w:rsid w:val="75184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7105"/>
    <o:shapelayout v:ext="edit">
      <o:idmap v:ext="edit" data="1"/>
    </o:shapelayout>
  </w:shapeDefaults>
  <w:decimalSymbol w:val="."/>
  <w:listSeparator w:val=","/>
  <w14:docId w14:val="397DE77E"/>
  <w14:defaultImageDpi w14:val="300"/>
  <w15:docId w15:val="{FB79786F-93C1-4333-8025-0BD81D676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27EF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09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5099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qFormat/>
    <w:rsid w:val="004627EF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627E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4627E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35404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1E7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E7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342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42A4"/>
  </w:style>
  <w:style w:type="paragraph" w:styleId="Footer">
    <w:name w:val="footer"/>
    <w:basedOn w:val="Normal"/>
    <w:link w:val="FooterChar"/>
    <w:uiPriority w:val="99"/>
    <w:unhideWhenUsed/>
    <w:rsid w:val="008342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42A4"/>
  </w:style>
  <w:style w:type="paragraph" w:styleId="NoSpacing">
    <w:name w:val="No Spacing"/>
    <w:uiPriority w:val="1"/>
    <w:qFormat/>
    <w:rsid w:val="00477FEE"/>
    <w:rPr>
      <w:rFonts w:ascii="Georgia" w:eastAsia="Times New Roman" w:hAnsi="Georgia" w:cs="Times New Roman"/>
      <w:kern w:val="16"/>
      <w:sz w:val="21"/>
      <w:szCs w:val="20"/>
    </w:rPr>
  </w:style>
  <w:style w:type="paragraph" w:styleId="NormalIndent">
    <w:name w:val="Normal Indent"/>
    <w:basedOn w:val="Normal"/>
    <w:uiPriority w:val="99"/>
    <w:semiHidden/>
    <w:unhideWhenUsed/>
    <w:qFormat/>
    <w:rsid w:val="0071744E"/>
    <w:pPr>
      <w:spacing w:line="321" w:lineRule="auto"/>
      <w:ind w:left="720"/>
    </w:pPr>
    <w:rPr>
      <w:rFonts w:ascii="Georgia" w:eastAsia="Times New Roman" w:hAnsi="Georgia" w:cs="Times New Roman"/>
      <w:kern w:val="16"/>
      <w:sz w:val="21"/>
      <w:szCs w:val="20"/>
    </w:rPr>
  </w:style>
  <w:style w:type="paragraph" w:styleId="ListParagraph">
    <w:name w:val="List Paragraph"/>
    <w:basedOn w:val="Normal"/>
    <w:uiPriority w:val="34"/>
    <w:qFormat/>
    <w:rsid w:val="0071744E"/>
    <w:pPr>
      <w:ind w:left="720"/>
      <w:contextualSpacing/>
    </w:pPr>
  </w:style>
  <w:style w:type="character" w:customStyle="1" w:styleId="InternetLink">
    <w:name w:val="Internet Link"/>
    <w:basedOn w:val="DefaultParagraphFont"/>
    <w:rsid w:val="00436F24"/>
    <w:rPr>
      <w:color w:val="000080"/>
      <w:u w:val="single"/>
    </w:rPr>
  </w:style>
  <w:style w:type="character" w:customStyle="1" w:styleId="VisitedInternetLink">
    <w:name w:val="Visited Internet Link"/>
    <w:rsid w:val="002A51C4"/>
    <w:rPr>
      <w:color w:val="80000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257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573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57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57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573B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50992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099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ilfuvd">
    <w:name w:val="ilfuvd"/>
    <w:basedOn w:val="DefaultParagraphFont"/>
    <w:rsid w:val="0085200F"/>
  </w:style>
  <w:style w:type="character" w:styleId="PlaceholderText">
    <w:name w:val="Placeholder Text"/>
    <w:basedOn w:val="DefaultParagraphFont"/>
    <w:uiPriority w:val="99"/>
    <w:semiHidden/>
    <w:rsid w:val="00544CDF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4875"/>
    <w:rPr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4875"/>
    <w:rPr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0B4875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61255A"/>
    <w:rPr>
      <w:i/>
      <w:iCs/>
    </w:rPr>
  </w:style>
  <w:style w:type="paragraph" w:customStyle="1" w:styleId="Body">
    <w:name w:val="Body"/>
    <w:rsid w:val="000E42C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</w:rPr>
  </w:style>
  <w:style w:type="paragraph" w:customStyle="1" w:styleId="BodyA">
    <w:name w:val="Body A"/>
    <w:rsid w:val="00E73D5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u w:color="000000"/>
      <w:bdr w:val="nil"/>
    </w:rPr>
  </w:style>
  <w:style w:type="paragraph" w:styleId="Revision">
    <w:name w:val="Revision"/>
    <w:hidden/>
    <w:uiPriority w:val="99"/>
    <w:semiHidden/>
    <w:rsid w:val="005B1AB3"/>
  </w:style>
  <w:style w:type="paragraph" w:customStyle="1" w:styleId="BodyAA">
    <w:name w:val="Body A A"/>
    <w:rsid w:val="00CE323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1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ughd@wnet.org" TargetMode="External"/><Relationship Id="rId13" Type="http://schemas.openxmlformats.org/officeDocument/2006/relationships/hyperlink" Target="http://thirteen.org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bs.org/secrets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allarts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witter.com/secretspb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jtvonline.org/" TargetMode="External"/><Relationship Id="rId10" Type="http://schemas.openxmlformats.org/officeDocument/2006/relationships/hyperlink" Target="http://www.facebook.com/SecretsoftheDead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pbs.org/secrets" TargetMode="External"/><Relationship Id="rId14" Type="http://schemas.openxmlformats.org/officeDocument/2006/relationships/hyperlink" Target="http://wliw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0E018E-E43F-468E-AAA3-F2AF9163E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1236</Words>
  <Characters>7050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Ammermuller</dc:creator>
  <cp:keywords/>
  <dc:description/>
  <cp:lastModifiedBy>Pugh, Dorean</cp:lastModifiedBy>
  <cp:revision>3</cp:revision>
  <cp:lastPrinted>2019-02-19T15:09:00Z</cp:lastPrinted>
  <dcterms:created xsi:type="dcterms:W3CDTF">2019-05-03T19:44:00Z</dcterms:created>
  <dcterms:modified xsi:type="dcterms:W3CDTF">2019-05-03T19:44:00Z</dcterms:modified>
</cp:coreProperties>
</file>