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CBDD2" w14:textId="757860C6" w:rsidR="0075579B" w:rsidRDefault="00000000" w:rsidP="00275775">
      <w:pPr>
        <w:pStyle w:val="NormalWeb"/>
        <w:shd w:val="clear" w:color="auto" w:fill="FFFFFF" w:themeFill="background1"/>
        <w:spacing w:before="0" w:beforeAutospacing="0" w:after="0" w:afterAutospacing="0"/>
        <w:jc w:val="center"/>
        <w:rPr>
          <w:rStyle w:val="markfh1dat9kp"/>
          <w:rFonts w:asciiTheme="minorHAnsi" w:hAnsiTheme="minorHAnsi" w:cstheme="minorBidi"/>
          <w:b/>
          <w:bCs/>
          <w:color w:val="242424"/>
          <w:bdr w:val="none" w:sz="0" w:space="0" w:color="auto" w:frame="1"/>
        </w:rPr>
      </w:pPr>
      <w:r w:rsidRPr="0ED808D8">
        <w:rPr>
          <w:rFonts w:asciiTheme="minorHAnsi" w:hAnsiTheme="minorHAnsi" w:cstheme="minorBidi"/>
          <w:b/>
          <w:bCs/>
          <w:color w:val="242424"/>
          <w:bdr w:val="none" w:sz="0" w:space="0" w:color="auto" w:frame="1"/>
        </w:rPr>
        <w:t xml:space="preserve">Broadway Star </w:t>
      </w:r>
      <w:r>
        <w:rPr>
          <w:rFonts w:asciiTheme="minorHAnsi" w:hAnsiTheme="minorHAnsi" w:cstheme="minorBidi"/>
          <w:b/>
          <w:bCs/>
          <w:color w:val="242424"/>
          <w:bdr w:val="none" w:sz="0" w:space="0" w:color="auto" w:frame="1"/>
        </w:rPr>
        <w:t xml:space="preserve">Michael </w:t>
      </w:r>
      <w:proofErr w:type="spellStart"/>
      <w:r>
        <w:rPr>
          <w:rFonts w:asciiTheme="minorHAnsi" w:hAnsiTheme="minorHAnsi" w:cstheme="minorBidi"/>
          <w:b/>
          <w:bCs/>
          <w:color w:val="242424"/>
          <w:bdr w:val="none" w:sz="0" w:space="0" w:color="auto" w:frame="1"/>
        </w:rPr>
        <w:t>Maliakel</w:t>
      </w:r>
      <w:proofErr w:type="spellEnd"/>
      <w:r w:rsidRPr="0ED808D8">
        <w:rPr>
          <w:rFonts w:asciiTheme="minorHAnsi" w:hAnsiTheme="minorHAnsi" w:cstheme="minorBidi"/>
          <w:b/>
          <w:bCs/>
          <w:color w:val="242424"/>
          <w:bdr w:val="none" w:sz="0" w:space="0" w:color="auto" w:frame="1"/>
        </w:rPr>
        <w:t xml:space="preserve"> and </w:t>
      </w:r>
      <w:r>
        <w:rPr>
          <w:rFonts w:asciiTheme="minorHAnsi" w:hAnsiTheme="minorHAnsi" w:cstheme="minorBidi"/>
          <w:b/>
          <w:bCs/>
          <w:color w:val="242424"/>
          <w:bdr w:val="none" w:sz="0" w:space="0" w:color="auto" w:frame="1"/>
        </w:rPr>
        <w:t>Beloved British Actress</w:t>
      </w:r>
      <w:r w:rsidRPr="0ED808D8">
        <w:rPr>
          <w:rFonts w:asciiTheme="minorHAnsi" w:hAnsiTheme="minorHAnsi" w:cstheme="minorBidi"/>
          <w:b/>
          <w:bCs/>
          <w:color w:val="242424"/>
          <w:bdr w:val="none" w:sz="0" w:space="0" w:color="auto" w:frame="1"/>
        </w:rPr>
        <w:t xml:space="preserve"> </w:t>
      </w:r>
      <w:r>
        <w:rPr>
          <w:rStyle w:val="markfh1dat9kp"/>
          <w:rFonts w:asciiTheme="minorHAnsi" w:hAnsiTheme="minorHAnsi" w:cstheme="minorBidi"/>
          <w:b/>
          <w:bCs/>
          <w:color w:val="242424"/>
          <w:bdr w:val="none" w:sz="0" w:space="0" w:color="auto" w:frame="1"/>
        </w:rPr>
        <w:t>Lesley Nicol</w:t>
      </w:r>
      <w:r w:rsidRPr="6D575574">
        <w:rPr>
          <w:rStyle w:val="markfh1dat9kp"/>
          <w:rFonts w:asciiTheme="minorHAnsi" w:hAnsiTheme="minorHAnsi" w:cstheme="minorBidi"/>
          <w:b/>
          <w:bCs/>
          <w:color w:val="242424"/>
          <w:bdr w:val="none" w:sz="0" w:space="0" w:color="auto" w:frame="1"/>
        </w:rPr>
        <w:t xml:space="preserve"> </w:t>
      </w:r>
      <w:r>
        <w:rPr>
          <w:rStyle w:val="markfh1dat9kp"/>
          <w:rFonts w:asciiTheme="minorHAnsi" w:hAnsiTheme="minorHAnsi" w:cstheme="minorBidi"/>
          <w:b/>
          <w:bCs/>
          <w:color w:val="242424"/>
          <w:bdr w:val="none" w:sz="0" w:space="0" w:color="auto" w:frame="1"/>
        </w:rPr>
        <w:t xml:space="preserve">Inspire </w:t>
      </w:r>
      <w:r w:rsidRPr="6D575574">
        <w:rPr>
          <w:rStyle w:val="markfh1dat9kp"/>
          <w:rFonts w:asciiTheme="minorHAnsi" w:hAnsiTheme="minorHAnsi" w:cstheme="minorBidi"/>
          <w:b/>
          <w:bCs/>
          <w:color w:val="242424"/>
          <w:bdr w:val="none" w:sz="0" w:space="0" w:color="auto" w:frame="1"/>
        </w:rPr>
        <w:t xml:space="preserve">in </w:t>
      </w:r>
    </w:p>
    <w:p w14:paraId="09EDA91E" w14:textId="0F4B3C4A" w:rsidR="0075579B" w:rsidRPr="00DD15F3" w:rsidRDefault="00000000" w:rsidP="00275775">
      <w:pPr>
        <w:pStyle w:val="NormalWeb"/>
        <w:shd w:val="clear" w:color="auto" w:fill="FFFFFF" w:themeFill="background1"/>
        <w:spacing w:before="0" w:beforeAutospacing="0" w:after="0" w:afterAutospacing="0"/>
        <w:jc w:val="center"/>
        <w:rPr>
          <w:rStyle w:val="markfh1dat9kp"/>
          <w:rFonts w:asciiTheme="minorHAnsi" w:hAnsiTheme="minorHAnsi" w:cstheme="minorBidi"/>
          <w:b/>
          <w:color w:val="242424"/>
        </w:rPr>
      </w:pPr>
      <w:r w:rsidRPr="6D575574">
        <w:rPr>
          <w:rFonts w:asciiTheme="minorHAnsi" w:hAnsiTheme="minorHAnsi" w:cstheme="minorBidi"/>
          <w:b/>
          <w:bCs/>
          <w:color w:val="242424"/>
        </w:rPr>
        <w:t>“J</w:t>
      </w:r>
      <w:r>
        <w:rPr>
          <w:rFonts w:asciiTheme="minorHAnsi" w:hAnsiTheme="minorHAnsi" w:cstheme="minorBidi"/>
          <w:b/>
          <w:bCs/>
          <w:color w:val="242424"/>
        </w:rPr>
        <w:t>oy</w:t>
      </w:r>
      <w:r w:rsidRPr="6D575574">
        <w:rPr>
          <w:rFonts w:asciiTheme="minorHAnsi" w:hAnsiTheme="minorHAnsi" w:cstheme="minorBidi"/>
          <w:b/>
          <w:bCs/>
          <w:color w:val="242424"/>
        </w:rPr>
        <w:t>: Christmas with The Tabernacle Choir</w:t>
      </w:r>
      <w:r w:rsidR="00720885">
        <w:rPr>
          <w:rFonts w:asciiTheme="minorHAnsi" w:hAnsiTheme="minorHAnsi" w:cstheme="minorBidi"/>
          <w:b/>
          <w:bCs/>
          <w:color w:val="242424"/>
        </w:rPr>
        <w:t>”</w:t>
      </w:r>
    </w:p>
    <w:p w14:paraId="17789928" w14:textId="4147D97A" w:rsidR="7FAC6181" w:rsidRDefault="7FAC6181" w:rsidP="7FAC6181">
      <w:pPr>
        <w:pStyle w:val="NormalWeb"/>
        <w:shd w:val="clear" w:color="auto" w:fill="FFFFFF" w:themeFill="background1"/>
        <w:spacing w:before="0" w:beforeAutospacing="0" w:after="0" w:afterAutospacing="0"/>
        <w:jc w:val="center"/>
        <w:rPr>
          <w:rStyle w:val="markfh1dat9kp"/>
          <w:rFonts w:asciiTheme="minorHAnsi" w:hAnsiTheme="minorHAnsi" w:cstheme="minorHAnsi"/>
          <w:b/>
          <w:bCs/>
          <w:color w:val="242424"/>
        </w:rPr>
      </w:pPr>
    </w:p>
    <w:p w14:paraId="30BBB323" w14:textId="1D4BD6E3" w:rsidR="00317A76" w:rsidRPr="002F61FA" w:rsidRDefault="00000000" w:rsidP="002F61FA">
      <w:pPr>
        <w:pStyle w:val="NormalWeb"/>
        <w:shd w:val="clear" w:color="auto" w:fill="FFFFFF" w:themeFill="background1"/>
        <w:spacing w:before="0" w:beforeAutospacing="0" w:after="0" w:afterAutospacing="0"/>
        <w:rPr>
          <w:rFonts w:asciiTheme="minorHAnsi" w:hAnsiTheme="minorHAnsi" w:cstheme="minorBidi"/>
          <w:i/>
          <w:iCs/>
          <w:color w:val="242424"/>
        </w:rPr>
      </w:pPr>
      <w:r w:rsidRPr="002F61FA">
        <w:rPr>
          <w:rStyle w:val="markfh1dat9kp"/>
          <w:rFonts w:asciiTheme="minorHAnsi" w:hAnsiTheme="minorHAnsi" w:cstheme="minorHAnsi"/>
          <w:i/>
          <w:iCs/>
          <w:color w:val="242424"/>
        </w:rPr>
        <w:t>BYUtv and PBS present the</w:t>
      </w:r>
      <w:r w:rsidR="00251AAA">
        <w:rPr>
          <w:rStyle w:val="markfh1dat9kp"/>
          <w:rFonts w:asciiTheme="minorHAnsi" w:hAnsiTheme="minorHAnsi" w:cstheme="minorHAnsi"/>
          <w:i/>
          <w:iCs/>
          <w:color w:val="242424"/>
        </w:rPr>
        <w:t xml:space="preserve"> </w:t>
      </w:r>
      <w:r w:rsidR="004F6392" w:rsidRPr="0075579B">
        <w:rPr>
          <w:rFonts w:asciiTheme="minorHAnsi" w:hAnsiTheme="minorHAnsi" w:cstheme="minorBidi"/>
          <w:i/>
          <w:iCs/>
          <w:color w:val="242424"/>
          <w:bdr w:val="none" w:sz="0" w:space="0" w:color="auto" w:frame="1"/>
        </w:rPr>
        <w:t>90-minute</w:t>
      </w:r>
      <w:r w:rsidRPr="0075579B">
        <w:rPr>
          <w:rFonts w:asciiTheme="minorHAnsi" w:hAnsiTheme="minorHAnsi" w:cstheme="minorBidi"/>
          <w:i/>
          <w:iCs/>
          <w:color w:val="242424"/>
          <w:bdr w:val="none" w:sz="0" w:space="0" w:color="auto" w:frame="1"/>
        </w:rPr>
        <w:t xml:space="preserve"> program </w:t>
      </w:r>
      <w:r w:rsidR="00E71600" w:rsidRPr="0075579B">
        <w:rPr>
          <w:rFonts w:asciiTheme="minorHAnsi" w:hAnsiTheme="minorHAnsi" w:cstheme="minorBidi"/>
          <w:i/>
          <w:iCs/>
          <w:color w:val="242424"/>
          <w:bdr w:val="none" w:sz="0" w:space="0" w:color="auto" w:frame="1"/>
        </w:rPr>
        <w:t>f</w:t>
      </w:r>
      <w:r w:rsidR="676F3C0B" w:rsidRPr="0075579B">
        <w:rPr>
          <w:rFonts w:asciiTheme="minorHAnsi" w:hAnsiTheme="minorHAnsi" w:cstheme="minorBidi"/>
          <w:i/>
          <w:iCs/>
          <w:color w:val="242424"/>
          <w:bdr w:val="none" w:sz="0" w:space="0" w:color="auto" w:frame="1"/>
        </w:rPr>
        <w:t>illed with</w:t>
      </w:r>
      <w:r w:rsidR="00E15939" w:rsidRPr="0075579B">
        <w:rPr>
          <w:rFonts w:asciiTheme="minorHAnsi" w:hAnsiTheme="minorHAnsi" w:cstheme="minorBidi"/>
          <w:i/>
          <w:iCs/>
          <w:color w:val="242424"/>
          <w:bdr w:val="none" w:sz="0" w:space="0" w:color="auto" w:frame="1"/>
        </w:rPr>
        <w:t xml:space="preserve"> music and </w:t>
      </w:r>
      <w:r w:rsidR="260F3704" w:rsidRPr="0075579B">
        <w:rPr>
          <w:rFonts w:asciiTheme="minorHAnsi" w:hAnsiTheme="minorHAnsi" w:cstheme="minorBidi"/>
          <w:i/>
          <w:iCs/>
          <w:color w:val="242424"/>
          <w:bdr w:val="none" w:sz="0" w:space="0" w:color="auto" w:frame="1"/>
        </w:rPr>
        <w:t xml:space="preserve">dramatic </w:t>
      </w:r>
      <w:r w:rsidR="00E15939" w:rsidRPr="0075579B">
        <w:rPr>
          <w:rFonts w:asciiTheme="minorHAnsi" w:hAnsiTheme="minorHAnsi" w:cstheme="minorBidi"/>
          <w:i/>
          <w:iCs/>
          <w:color w:val="242424"/>
          <w:bdr w:val="none" w:sz="0" w:space="0" w:color="auto" w:frame="1"/>
        </w:rPr>
        <w:t>storytellin</w:t>
      </w:r>
      <w:r w:rsidR="003C454B" w:rsidRPr="0075579B">
        <w:rPr>
          <w:rFonts w:asciiTheme="minorHAnsi" w:hAnsiTheme="minorHAnsi" w:cstheme="minorBidi"/>
          <w:i/>
          <w:iCs/>
          <w:color w:val="242424"/>
          <w:bdr w:val="none" w:sz="0" w:space="0" w:color="auto" w:frame="1"/>
        </w:rPr>
        <w:t>g</w:t>
      </w:r>
      <w:r w:rsidR="26537249" w:rsidRPr="0075579B">
        <w:rPr>
          <w:rFonts w:asciiTheme="minorHAnsi" w:hAnsiTheme="minorHAnsi" w:cstheme="minorBidi"/>
          <w:i/>
          <w:iCs/>
          <w:color w:val="242424"/>
          <w:bdr w:val="none" w:sz="0" w:space="0" w:color="auto" w:frame="1"/>
        </w:rPr>
        <w:t xml:space="preserve"> </w:t>
      </w:r>
    </w:p>
    <w:p w14:paraId="0EE9E91F" w14:textId="21FAC1D3" w:rsidR="7FAC6181" w:rsidRPr="00DD15F3" w:rsidRDefault="7FAC6181" w:rsidP="7FAC6181">
      <w:pPr>
        <w:pStyle w:val="NormalWeb"/>
        <w:shd w:val="clear" w:color="auto" w:fill="FFFFFF" w:themeFill="background1"/>
        <w:spacing w:before="0" w:beforeAutospacing="0" w:after="0" w:afterAutospacing="0"/>
        <w:jc w:val="center"/>
        <w:rPr>
          <w:rFonts w:asciiTheme="minorHAnsi" w:hAnsiTheme="minorHAnsi" w:cstheme="minorHAnsi"/>
          <w:i/>
          <w:iCs/>
          <w:color w:val="242424"/>
        </w:rPr>
      </w:pPr>
    </w:p>
    <w:p w14:paraId="7492B89F" w14:textId="0DE19950" w:rsidR="00B616AC" w:rsidRDefault="00000000" w:rsidP="4CE8D6AD">
      <w:pPr>
        <w:pStyle w:val="NormalWeb"/>
        <w:shd w:val="clear" w:color="auto" w:fill="FFFFFF" w:themeFill="background1"/>
        <w:spacing w:before="0" w:beforeAutospacing="0" w:after="0" w:afterAutospacing="0"/>
        <w:rPr>
          <w:rFonts w:asciiTheme="minorHAnsi" w:hAnsiTheme="minorHAnsi" w:cstheme="minorBidi"/>
          <w:color w:val="242424"/>
          <w:bdr w:val="none" w:sz="0" w:space="0" w:color="auto" w:frame="1"/>
        </w:rPr>
      </w:pPr>
      <w:r w:rsidRPr="6D575574">
        <w:rPr>
          <w:rFonts w:asciiTheme="minorHAnsi" w:hAnsiTheme="minorHAnsi" w:cstheme="minorBidi"/>
          <w:b/>
          <w:color w:val="242424"/>
          <w:bdr w:val="none" w:sz="0" w:space="0" w:color="auto" w:frame="1"/>
        </w:rPr>
        <w:t xml:space="preserve">SALT LAKE CITY, </w:t>
      </w:r>
      <w:proofErr w:type="gramStart"/>
      <w:r w:rsidRPr="6D575574">
        <w:rPr>
          <w:rFonts w:asciiTheme="minorHAnsi" w:hAnsiTheme="minorHAnsi" w:cstheme="minorBidi"/>
          <w:b/>
          <w:color w:val="242424"/>
          <w:bdr w:val="none" w:sz="0" w:space="0" w:color="auto" w:frame="1"/>
        </w:rPr>
        <w:t xml:space="preserve">Nov. </w:t>
      </w:r>
      <w:r w:rsidR="0076250C" w:rsidRPr="6D575574">
        <w:rPr>
          <w:rFonts w:asciiTheme="minorHAnsi" w:hAnsiTheme="minorHAnsi" w:cstheme="minorBidi"/>
          <w:b/>
          <w:color w:val="242424"/>
          <w:bdr w:val="none" w:sz="0" w:space="0" w:color="auto" w:frame="1"/>
        </w:rPr>
        <w:t>XX</w:t>
      </w:r>
      <w:r w:rsidRPr="6D575574">
        <w:rPr>
          <w:rFonts w:asciiTheme="minorHAnsi" w:hAnsiTheme="minorHAnsi" w:cstheme="minorBidi"/>
          <w:b/>
          <w:color w:val="242424"/>
          <w:bdr w:val="none" w:sz="0" w:space="0" w:color="auto" w:frame="1"/>
        </w:rPr>
        <w:t>,</w:t>
      </w:r>
      <w:proofErr w:type="gramEnd"/>
      <w:r w:rsidRPr="6D575574">
        <w:rPr>
          <w:rFonts w:asciiTheme="minorHAnsi" w:hAnsiTheme="minorHAnsi" w:cstheme="minorBidi"/>
          <w:b/>
          <w:color w:val="242424"/>
          <w:bdr w:val="none" w:sz="0" w:space="0" w:color="auto" w:frame="1"/>
        </w:rPr>
        <w:t xml:space="preserve"> 202</w:t>
      </w:r>
      <w:r w:rsidR="000A3F21" w:rsidRPr="6D575574">
        <w:rPr>
          <w:rFonts w:asciiTheme="minorHAnsi" w:hAnsiTheme="minorHAnsi" w:cstheme="minorBidi"/>
          <w:b/>
          <w:color w:val="242424"/>
          <w:bdr w:val="none" w:sz="0" w:space="0" w:color="auto" w:frame="1"/>
        </w:rPr>
        <w:t>4</w:t>
      </w:r>
      <w:r w:rsidRPr="6D575574">
        <w:rPr>
          <w:rFonts w:asciiTheme="minorHAnsi" w:hAnsiTheme="minorHAnsi" w:cstheme="minorBidi"/>
          <w:b/>
          <w:color w:val="242424"/>
          <w:bdr w:val="none" w:sz="0" w:space="0" w:color="auto" w:frame="1"/>
        </w:rPr>
        <w:t> </w:t>
      </w:r>
      <w:r w:rsidRPr="6D575574">
        <w:rPr>
          <w:rFonts w:asciiTheme="minorHAnsi" w:hAnsiTheme="minorHAnsi" w:cstheme="minorBidi"/>
          <w:color w:val="242424"/>
          <w:bdr w:val="none" w:sz="0" w:space="0" w:color="auto" w:frame="1"/>
        </w:rPr>
        <w:t>– “</w:t>
      </w:r>
      <w:r w:rsidR="009B0B62">
        <w:rPr>
          <w:rFonts w:asciiTheme="minorHAnsi" w:hAnsiTheme="minorHAnsi" w:cstheme="minorBidi"/>
          <w:color w:val="242424"/>
          <w:bdr w:val="none" w:sz="0" w:space="0" w:color="auto" w:frame="1"/>
        </w:rPr>
        <w:t>Joy</w:t>
      </w:r>
      <w:r w:rsidRPr="6D575574">
        <w:rPr>
          <w:rFonts w:asciiTheme="minorHAnsi" w:hAnsiTheme="minorHAnsi" w:cstheme="minorBidi"/>
          <w:color w:val="242424"/>
          <w:bdr w:val="none" w:sz="0" w:space="0" w:color="auto" w:frame="1"/>
        </w:rPr>
        <w:t>: Christmas with The Tabernacle Choir”</w:t>
      </w:r>
      <w:r w:rsidR="00486147" w:rsidRPr="6D575574">
        <w:rPr>
          <w:rFonts w:asciiTheme="minorHAnsi" w:hAnsiTheme="minorHAnsi" w:cstheme="minorBidi"/>
          <w:color w:val="242424"/>
          <w:bdr w:val="none" w:sz="0" w:space="0" w:color="auto" w:frame="1"/>
        </w:rPr>
        <w:t xml:space="preserve"> </w:t>
      </w:r>
      <w:r w:rsidR="00206405" w:rsidRPr="6D575574">
        <w:rPr>
          <w:rFonts w:asciiTheme="minorHAnsi" w:hAnsiTheme="minorHAnsi" w:cstheme="minorBidi"/>
          <w:color w:val="242424"/>
          <w:bdr w:val="none" w:sz="0" w:space="0" w:color="auto" w:frame="1"/>
        </w:rPr>
        <w:t>featuring</w:t>
      </w:r>
      <w:r w:rsidR="004508E5" w:rsidRPr="6D575574">
        <w:rPr>
          <w:rFonts w:asciiTheme="minorHAnsi" w:hAnsiTheme="minorHAnsi" w:cstheme="minorBidi"/>
          <w:color w:val="242424"/>
          <w:bdr w:val="none" w:sz="0" w:space="0" w:color="auto" w:frame="1"/>
        </w:rPr>
        <w:t xml:space="preserve"> </w:t>
      </w:r>
      <w:r w:rsidR="00500E42" w:rsidRPr="6D575574">
        <w:rPr>
          <w:rFonts w:asciiTheme="minorHAnsi" w:hAnsiTheme="minorHAnsi" w:cstheme="minorBidi"/>
          <w:color w:val="242424"/>
          <w:bdr w:val="none" w:sz="0" w:space="0" w:color="auto" w:frame="1"/>
        </w:rPr>
        <w:t>Broadway</w:t>
      </w:r>
      <w:r w:rsidR="00DC6AC2" w:rsidRPr="6D575574">
        <w:rPr>
          <w:rFonts w:asciiTheme="minorHAnsi" w:hAnsiTheme="minorHAnsi" w:cstheme="minorBidi"/>
          <w:color w:val="242424"/>
          <w:bdr w:val="none" w:sz="0" w:space="0" w:color="auto" w:frame="1"/>
        </w:rPr>
        <w:t xml:space="preserve"> </w:t>
      </w:r>
      <w:r w:rsidR="00206405" w:rsidRPr="6D575574">
        <w:rPr>
          <w:rFonts w:asciiTheme="minorHAnsi" w:hAnsiTheme="minorHAnsi" w:cstheme="minorBidi"/>
          <w:color w:val="242424"/>
          <w:bdr w:val="none" w:sz="0" w:space="0" w:color="auto" w:frame="1"/>
        </w:rPr>
        <w:t>star</w:t>
      </w:r>
      <w:r w:rsidR="00D367C1" w:rsidRPr="6D575574">
        <w:rPr>
          <w:rFonts w:asciiTheme="minorHAnsi" w:hAnsiTheme="minorHAnsi" w:cstheme="minorBidi"/>
          <w:color w:val="242424"/>
          <w:bdr w:val="none" w:sz="0" w:space="0" w:color="auto" w:frame="1"/>
        </w:rPr>
        <w:t xml:space="preserve"> </w:t>
      </w:r>
      <w:r w:rsidR="0023759F" w:rsidRPr="6D575574">
        <w:rPr>
          <w:rFonts w:asciiTheme="minorHAnsi" w:hAnsiTheme="minorHAnsi" w:cstheme="minorBidi"/>
          <w:color w:val="242424"/>
          <w:bdr w:val="none" w:sz="0" w:space="0" w:color="auto" w:frame="1"/>
        </w:rPr>
        <w:t>Michael Maliakel</w:t>
      </w:r>
      <w:r w:rsidRPr="6D575574">
        <w:rPr>
          <w:rFonts w:asciiTheme="minorHAnsi" w:hAnsiTheme="minorHAnsi" w:cstheme="minorBidi"/>
          <w:color w:val="242424"/>
          <w:bdr w:val="none" w:sz="0" w:space="0" w:color="auto" w:frame="1"/>
        </w:rPr>
        <w:t xml:space="preserve"> (</w:t>
      </w:r>
      <w:r w:rsidR="000B15F3">
        <w:rPr>
          <w:rFonts w:asciiTheme="minorHAnsi" w:hAnsiTheme="minorHAnsi" w:cstheme="minorBidi"/>
          <w:color w:val="242424"/>
          <w:bdr w:val="none" w:sz="0" w:space="0" w:color="auto" w:frame="1"/>
        </w:rPr>
        <w:t xml:space="preserve">Disney’s </w:t>
      </w:r>
      <w:r w:rsidRPr="6D575574">
        <w:rPr>
          <w:rFonts w:asciiTheme="minorHAnsi" w:hAnsiTheme="minorHAnsi" w:cstheme="minorBidi"/>
          <w:color w:val="242424"/>
          <w:bdr w:val="none" w:sz="0" w:space="0" w:color="auto" w:frame="1"/>
        </w:rPr>
        <w:t>“</w:t>
      </w:r>
      <w:r w:rsidR="00BF55AF" w:rsidRPr="6D575574">
        <w:rPr>
          <w:rFonts w:asciiTheme="minorHAnsi" w:hAnsiTheme="minorHAnsi" w:cstheme="minorBidi"/>
          <w:color w:val="242424"/>
          <w:bdr w:val="none" w:sz="0" w:space="0" w:color="auto" w:frame="1"/>
        </w:rPr>
        <w:t>Aladdin</w:t>
      </w:r>
      <w:r w:rsidR="00500E42" w:rsidRPr="6D575574">
        <w:rPr>
          <w:rFonts w:asciiTheme="minorHAnsi" w:hAnsiTheme="minorHAnsi" w:cstheme="minorBidi"/>
          <w:color w:val="242424"/>
          <w:bdr w:val="none" w:sz="0" w:space="0" w:color="auto" w:frame="1"/>
        </w:rPr>
        <w:t>”</w:t>
      </w:r>
      <w:r w:rsidRPr="6D575574">
        <w:rPr>
          <w:rFonts w:asciiTheme="minorHAnsi" w:hAnsiTheme="minorHAnsi" w:cstheme="minorBidi"/>
          <w:color w:val="242424"/>
          <w:bdr w:val="none" w:sz="0" w:space="0" w:color="auto" w:frame="1"/>
        </w:rPr>
        <w:t>)</w:t>
      </w:r>
      <w:r w:rsidR="00B65932" w:rsidRPr="6D575574">
        <w:rPr>
          <w:rFonts w:asciiTheme="minorHAnsi" w:hAnsiTheme="minorHAnsi" w:cstheme="minorBidi"/>
          <w:color w:val="242424"/>
          <w:bdr w:val="none" w:sz="0" w:space="0" w:color="auto" w:frame="1"/>
        </w:rPr>
        <w:t xml:space="preserve"> </w:t>
      </w:r>
      <w:r w:rsidRPr="6D575574">
        <w:rPr>
          <w:rFonts w:asciiTheme="minorHAnsi" w:hAnsiTheme="minorHAnsi" w:cstheme="minorBidi"/>
          <w:color w:val="242424"/>
          <w:bdr w:val="none" w:sz="0" w:space="0" w:color="auto" w:frame="1"/>
        </w:rPr>
        <w:t xml:space="preserve">and </w:t>
      </w:r>
      <w:r w:rsidR="003E07E5" w:rsidRPr="6D575574">
        <w:rPr>
          <w:rFonts w:asciiTheme="minorHAnsi" w:hAnsiTheme="minorHAnsi" w:cstheme="minorBidi"/>
          <w:color w:val="242424"/>
          <w:bdr w:val="none" w:sz="0" w:space="0" w:color="auto" w:frame="1"/>
        </w:rPr>
        <w:t>beloved</w:t>
      </w:r>
      <w:r w:rsidRPr="6D575574">
        <w:rPr>
          <w:rFonts w:asciiTheme="minorHAnsi" w:hAnsiTheme="minorHAnsi" w:cstheme="minorBidi"/>
          <w:color w:val="242424"/>
          <w:bdr w:val="none" w:sz="0" w:space="0" w:color="auto" w:frame="1"/>
        </w:rPr>
        <w:t xml:space="preserve"> </w:t>
      </w:r>
      <w:r w:rsidR="5675198E" w:rsidRPr="6D575574">
        <w:rPr>
          <w:rFonts w:asciiTheme="minorHAnsi" w:hAnsiTheme="minorHAnsi" w:cstheme="minorBidi"/>
          <w:color w:val="242424"/>
          <w:bdr w:val="none" w:sz="0" w:space="0" w:color="auto" w:frame="1"/>
        </w:rPr>
        <w:t>screen and sta</w:t>
      </w:r>
      <w:r w:rsidR="3DEFF7D8" w:rsidRPr="6D575574">
        <w:rPr>
          <w:rFonts w:asciiTheme="minorHAnsi" w:hAnsiTheme="minorHAnsi" w:cstheme="minorBidi"/>
          <w:color w:val="242424"/>
          <w:bdr w:val="none" w:sz="0" w:space="0" w:color="auto" w:frame="1"/>
        </w:rPr>
        <w:t>g</w:t>
      </w:r>
      <w:r w:rsidR="5675198E" w:rsidRPr="6D575574">
        <w:rPr>
          <w:rFonts w:asciiTheme="minorHAnsi" w:hAnsiTheme="minorHAnsi" w:cstheme="minorBidi"/>
          <w:color w:val="242424"/>
          <w:bdr w:val="none" w:sz="0" w:space="0" w:color="auto" w:frame="1"/>
        </w:rPr>
        <w:t>e</w:t>
      </w:r>
      <w:r w:rsidRPr="6D575574">
        <w:rPr>
          <w:rFonts w:asciiTheme="minorHAnsi" w:hAnsiTheme="minorHAnsi" w:cstheme="minorBidi"/>
          <w:color w:val="242424"/>
          <w:bdr w:val="none" w:sz="0" w:space="0" w:color="auto" w:frame="1"/>
        </w:rPr>
        <w:t xml:space="preserve"> act</w:t>
      </w:r>
      <w:r w:rsidR="004C6F4C" w:rsidRPr="6D575574">
        <w:rPr>
          <w:rFonts w:asciiTheme="minorHAnsi" w:hAnsiTheme="minorHAnsi" w:cstheme="minorBidi"/>
          <w:color w:val="242424"/>
          <w:bdr w:val="none" w:sz="0" w:space="0" w:color="auto" w:frame="1"/>
        </w:rPr>
        <w:t>ress Lesley Nicol</w:t>
      </w:r>
      <w:r w:rsidR="00B65932" w:rsidRPr="6D575574">
        <w:rPr>
          <w:rFonts w:asciiTheme="minorHAnsi" w:hAnsiTheme="minorHAnsi" w:cstheme="minorBidi"/>
          <w:color w:val="242424"/>
          <w:bdr w:val="none" w:sz="0" w:space="0" w:color="auto" w:frame="1"/>
        </w:rPr>
        <w:t xml:space="preserve"> </w:t>
      </w:r>
      <w:r w:rsidR="009E0DED">
        <w:rPr>
          <w:rFonts w:asciiTheme="minorHAnsi" w:hAnsiTheme="minorHAnsi" w:cstheme="minorBidi"/>
          <w:color w:val="242424"/>
          <w:bdr w:val="none" w:sz="0" w:space="0" w:color="auto" w:frame="1"/>
        </w:rPr>
        <w:t>(“</w:t>
      </w:r>
      <w:r w:rsidR="009E0DED">
        <w:rPr>
          <w:rStyle w:val="normaltextrun"/>
          <w:rFonts w:ascii="Calibri" w:hAnsi="Calibri" w:cs="Calibri"/>
          <w:color w:val="000000"/>
          <w:shd w:val="clear" w:color="auto" w:fill="FFFFFF"/>
        </w:rPr>
        <w:t xml:space="preserve">Downton Abbey," the </w:t>
      </w:r>
      <w:r w:rsidR="00251AAA">
        <w:rPr>
          <w:rStyle w:val="normaltextrun"/>
          <w:rFonts w:ascii="Calibri" w:hAnsi="Calibri" w:cs="Calibri"/>
          <w:color w:val="000000"/>
          <w:shd w:val="clear" w:color="auto" w:fill="FFFFFF"/>
        </w:rPr>
        <w:t xml:space="preserve">films and </w:t>
      </w:r>
      <w:r w:rsidR="009E0DED">
        <w:rPr>
          <w:rStyle w:val="normaltextrun"/>
          <w:rFonts w:ascii="Calibri" w:hAnsi="Calibri" w:cs="Calibri"/>
          <w:color w:val="000000"/>
          <w:shd w:val="clear" w:color="auto" w:fill="FFFFFF"/>
        </w:rPr>
        <w:t>MASTERPIECE TV series</w:t>
      </w:r>
      <w:r w:rsidRPr="6D575574">
        <w:rPr>
          <w:rFonts w:asciiTheme="minorHAnsi" w:hAnsiTheme="minorHAnsi" w:cstheme="minorBidi"/>
          <w:color w:val="242424"/>
          <w:bdr w:val="none" w:sz="0" w:space="0" w:color="auto" w:frame="1"/>
        </w:rPr>
        <w:t>)</w:t>
      </w:r>
      <w:r w:rsidR="00BF17D4" w:rsidRPr="6D575574">
        <w:rPr>
          <w:rFonts w:asciiTheme="minorHAnsi" w:hAnsiTheme="minorHAnsi" w:cstheme="minorBidi"/>
          <w:color w:val="242424"/>
          <w:bdr w:val="none" w:sz="0" w:space="0" w:color="auto" w:frame="1"/>
        </w:rPr>
        <w:t xml:space="preserve"> will premiere on BYUtv </w:t>
      </w:r>
      <w:r w:rsidR="6D97C866" w:rsidRPr="6D575574">
        <w:rPr>
          <w:rFonts w:asciiTheme="minorHAnsi" w:hAnsiTheme="minorHAnsi" w:cstheme="minorBidi"/>
          <w:color w:val="242424"/>
          <w:bdr w:val="none" w:sz="0" w:space="0" w:color="auto" w:frame="1"/>
        </w:rPr>
        <w:t xml:space="preserve">and PBS </w:t>
      </w:r>
      <w:r w:rsidR="00BF17D4" w:rsidRPr="6D575574">
        <w:rPr>
          <w:rFonts w:asciiTheme="minorHAnsi" w:hAnsiTheme="minorHAnsi" w:cstheme="minorBidi"/>
          <w:color w:val="242424"/>
          <w:bdr w:val="none" w:sz="0" w:space="0" w:color="auto" w:frame="1"/>
        </w:rPr>
        <w:t xml:space="preserve">this </w:t>
      </w:r>
      <w:r w:rsidR="009B0B62">
        <w:rPr>
          <w:rFonts w:asciiTheme="minorHAnsi" w:hAnsiTheme="minorHAnsi" w:cstheme="minorBidi"/>
          <w:color w:val="242424"/>
          <w:bdr w:val="none" w:sz="0" w:space="0" w:color="auto" w:frame="1"/>
        </w:rPr>
        <w:t>holiday season</w:t>
      </w:r>
      <w:r w:rsidR="00486147" w:rsidRPr="6D575574">
        <w:rPr>
          <w:rFonts w:asciiTheme="minorHAnsi" w:hAnsiTheme="minorHAnsi" w:cstheme="minorBidi"/>
          <w:color w:val="242424"/>
          <w:bdr w:val="none" w:sz="0" w:space="0" w:color="auto" w:frame="1"/>
        </w:rPr>
        <w:t>.</w:t>
      </w:r>
      <w:r w:rsidR="006368C2">
        <w:rPr>
          <w:rFonts w:asciiTheme="minorHAnsi" w:hAnsiTheme="minorHAnsi" w:cstheme="minorBidi"/>
          <w:color w:val="242424"/>
          <w:bdr w:val="none" w:sz="0" w:space="0" w:color="auto" w:frame="1"/>
        </w:rPr>
        <w:t xml:space="preserve"> </w:t>
      </w:r>
      <w:r w:rsidR="00486147" w:rsidRPr="4CE8D6AD">
        <w:rPr>
          <w:rFonts w:asciiTheme="minorHAnsi" w:hAnsiTheme="minorHAnsi" w:cstheme="minorBidi"/>
          <w:color w:val="242424"/>
          <w:bdr w:val="none" w:sz="0" w:space="0" w:color="auto" w:frame="1"/>
        </w:rPr>
        <w:t>T</w:t>
      </w:r>
      <w:r w:rsidR="00B65932" w:rsidRPr="4CE8D6AD">
        <w:rPr>
          <w:rFonts w:asciiTheme="minorHAnsi" w:hAnsiTheme="minorHAnsi" w:cstheme="minorBidi"/>
          <w:color w:val="242424"/>
          <w:bdr w:val="none" w:sz="0" w:space="0" w:color="auto" w:frame="1"/>
        </w:rPr>
        <w:t>he</w:t>
      </w:r>
      <w:r w:rsidR="008D0497" w:rsidRPr="4CE8D6AD">
        <w:rPr>
          <w:rFonts w:asciiTheme="minorHAnsi" w:hAnsiTheme="minorHAnsi" w:cstheme="minorBidi"/>
          <w:color w:val="242424"/>
          <w:bdr w:val="none" w:sz="0" w:space="0" w:color="auto" w:frame="1"/>
        </w:rPr>
        <w:t xml:space="preserve"> beloved annual special</w:t>
      </w:r>
      <w:r w:rsidR="00C420E1" w:rsidRPr="4CE8D6AD">
        <w:rPr>
          <w:rFonts w:asciiTheme="minorHAnsi" w:hAnsiTheme="minorHAnsi" w:cstheme="minorBidi"/>
          <w:color w:val="242424"/>
          <w:bdr w:val="none" w:sz="0" w:space="0" w:color="auto" w:frame="1"/>
        </w:rPr>
        <w:t xml:space="preserve">, </w:t>
      </w:r>
      <w:r w:rsidR="0055372A">
        <w:rPr>
          <w:rFonts w:asciiTheme="minorHAnsi" w:hAnsiTheme="minorHAnsi" w:cstheme="minorBidi"/>
          <w:color w:val="242424"/>
          <w:bdr w:val="none" w:sz="0" w:space="0" w:color="auto" w:frame="1"/>
        </w:rPr>
        <w:t xml:space="preserve">presented by GBH, </w:t>
      </w:r>
      <w:r w:rsidR="00B83797" w:rsidRPr="4CE8D6AD">
        <w:rPr>
          <w:rFonts w:asciiTheme="minorHAnsi" w:hAnsiTheme="minorHAnsi" w:cstheme="minorBidi"/>
          <w:color w:val="242424"/>
          <w:bdr w:val="none" w:sz="0" w:space="0" w:color="auto" w:frame="1"/>
        </w:rPr>
        <w:t>now in its 2</w:t>
      </w:r>
      <w:r w:rsidR="00206405" w:rsidRPr="4CE8D6AD">
        <w:rPr>
          <w:rFonts w:asciiTheme="minorHAnsi" w:hAnsiTheme="minorHAnsi" w:cstheme="minorBidi"/>
          <w:color w:val="242424"/>
          <w:bdr w:val="none" w:sz="0" w:space="0" w:color="auto" w:frame="1"/>
        </w:rPr>
        <w:t>1</w:t>
      </w:r>
      <w:r w:rsidR="00206405" w:rsidRPr="4CE8D6AD">
        <w:rPr>
          <w:rFonts w:asciiTheme="minorHAnsi" w:hAnsiTheme="minorHAnsi" w:cstheme="minorBidi"/>
          <w:color w:val="242424"/>
          <w:bdr w:val="none" w:sz="0" w:space="0" w:color="auto" w:frame="1"/>
          <w:vertAlign w:val="superscript"/>
        </w:rPr>
        <w:t>st</w:t>
      </w:r>
      <w:r w:rsidR="00B83797" w:rsidRPr="4CE8D6AD">
        <w:rPr>
          <w:rFonts w:asciiTheme="minorHAnsi" w:hAnsiTheme="minorHAnsi" w:cstheme="minorBidi"/>
          <w:color w:val="242424"/>
          <w:bdr w:val="none" w:sz="0" w:space="0" w:color="auto" w:frame="1"/>
        </w:rPr>
        <w:t xml:space="preserve"> televised year, </w:t>
      </w:r>
      <w:r w:rsidR="002F5297" w:rsidRPr="4CE8D6AD">
        <w:rPr>
          <w:rFonts w:asciiTheme="minorHAnsi" w:hAnsiTheme="minorHAnsi" w:cstheme="minorBidi"/>
          <w:color w:val="242424"/>
          <w:bdr w:val="none" w:sz="0" w:space="0" w:color="auto" w:frame="1"/>
        </w:rPr>
        <w:t xml:space="preserve">has been the </w:t>
      </w:r>
      <w:r w:rsidR="0075579B">
        <w:rPr>
          <w:rFonts w:asciiTheme="minorHAnsi" w:hAnsiTheme="minorHAnsi" w:cstheme="minorBidi"/>
          <w:color w:val="242424"/>
          <w:bdr w:val="none" w:sz="0" w:space="0" w:color="auto" w:frame="1"/>
        </w:rPr>
        <w:t>top-rated</w:t>
      </w:r>
      <w:r w:rsidR="002F5297" w:rsidRPr="4CE8D6AD">
        <w:rPr>
          <w:rFonts w:asciiTheme="minorHAnsi" w:hAnsiTheme="minorHAnsi" w:cstheme="minorBidi"/>
          <w:color w:val="242424"/>
          <w:bdr w:val="none" w:sz="0" w:space="0" w:color="auto" w:frame="1"/>
        </w:rPr>
        <w:t xml:space="preserve"> </w:t>
      </w:r>
      <w:r w:rsidR="0C03D85C" w:rsidRPr="4CE8D6AD">
        <w:rPr>
          <w:rFonts w:asciiTheme="minorHAnsi" w:hAnsiTheme="minorHAnsi" w:cstheme="minorBidi"/>
          <w:color w:val="242424"/>
          <w:bdr w:val="none" w:sz="0" w:space="0" w:color="auto" w:frame="1"/>
        </w:rPr>
        <w:t>performance</w:t>
      </w:r>
      <w:r w:rsidR="002F5297" w:rsidRPr="4CE8D6AD">
        <w:rPr>
          <w:rFonts w:asciiTheme="minorHAnsi" w:hAnsiTheme="minorHAnsi" w:cstheme="minorBidi"/>
          <w:color w:val="242424"/>
          <w:bdr w:val="none" w:sz="0" w:space="0" w:color="auto" w:frame="1"/>
        </w:rPr>
        <w:t xml:space="preserve"> program on PBS during the holidays for 1</w:t>
      </w:r>
      <w:r w:rsidR="00206405" w:rsidRPr="4CE8D6AD">
        <w:rPr>
          <w:rFonts w:asciiTheme="minorHAnsi" w:hAnsiTheme="minorHAnsi" w:cstheme="minorBidi"/>
          <w:color w:val="242424"/>
          <w:bdr w:val="none" w:sz="0" w:space="0" w:color="auto" w:frame="1"/>
        </w:rPr>
        <w:t>9</w:t>
      </w:r>
      <w:r w:rsidR="002F5297" w:rsidRPr="4CE8D6AD">
        <w:rPr>
          <w:rFonts w:asciiTheme="minorHAnsi" w:hAnsiTheme="minorHAnsi" w:cstheme="minorBidi"/>
          <w:color w:val="242424"/>
          <w:bdr w:val="none" w:sz="0" w:space="0" w:color="auto" w:frame="1"/>
        </w:rPr>
        <w:t xml:space="preserve"> </w:t>
      </w:r>
      <w:r w:rsidR="00AC6A59" w:rsidRPr="4CE8D6AD">
        <w:rPr>
          <w:rFonts w:asciiTheme="minorHAnsi" w:hAnsiTheme="minorHAnsi" w:cstheme="minorBidi"/>
          <w:color w:val="242424"/>
          <w:bdr w:val="none" w:sz="0" w:space="0" w:color="auto" w:frame="1"/>
        </w:rPr>
        <w:t>years</w:t>
      </w:r>
      <w:r w:rsidR="00B75287">
        <w:rPr>
          <w:rFonts w:asciiTheme="minorHAnsi" w:hAnsiTheme="minorHAnsi" w:cstheme="minorBidi"/>
          <w:color w:val="242424"/>
          <w:bdr w:val="none" w:sz="0" w:space="0" w:color="auto" w:frame="1"/>
        </w:rPr>
        <w:t xml:space="preserve"> </w:t>
      </w:r>
      <w:r w:rsidR="00B75287">
        <w:rPr>
          <w:rStyle w:val="normaltextrun"/>
          <w:rFonts w:ascii="Calibri" w:hAnsi="Calibri" w:cs="Calibri"/>
          <w:color w:val="000000"/>
          <w:shd w:val="clear" w:color="auto" w:fill="FFFFFF"/>
        </w:rPr>
        <w:t>since it first aired in 2004 (</w:t>
      </w:r>
      <w:r w:rsidR="00B75287">
        <w:rPr>
          <w:rStyle w:val="normaltextrun"/>
          <w:rFonts w:ascii="Calibri" w:hAnsi="Calibri" w:cs="Calibri"/>
          <w:i/>
          <w:iCs/>
          <w:color w:val="000000"/>
          <w:shd w:val="clear" w:color="auto" w:fill="FFFFFF"/>
        </w:rPr>
        <w:t>Nielsen National Ratings Report, Dec 2005-Sept 2024</w:t>
      </w:r>
      <w:r w:rsidR="00B75287">
        <w:rPr>
          <w:rStyle w:val="normaltextrun"/>
          <w:rFonts w:ascii="Calibri" w:hAnsi="Calibri" w:cs="Calibri"/>
          <w:color w:val="000000"/>
          <w:shd w:val="clear" w:color="auto" w:fill="FFFFFF"/>
        </w:rPr>
        <w:t>)</w:t>
      </w:r>
      <w:r w:rsidR="005C721F" w:rsidRPr="4CE8D6AD">
        <w:rPr>
          <w:rFonts w:asciiTheme="minorHAnsi" w:hAnsiTheme="minorHAnsi" w:cstheme="minorBidi"/>
          <w:color w:val="242424"/>
          <w:bdr w:val="none" w:sz="0" w:space="0" w:color="auto" w:frame="1"/>
        </w:rPr>
        <w:t>.</w:t>
      </w:r>
      <w:r w:rsidR="002F5297" w:rsidRPr="4CE8D6AD">
        <w:rPr>
          <w:rFonts w:asciiTheme="minorHAnsi" w:hAnsiTheme="minorHAnsi" w:cstheme="minorBidi"/>
          <w:color w:val="242424"/>
          <w:bdr w:val="none" w:sz="0" w:space="0" w:color="auto" w:frame="1"/>
        </w:rPr>
        <w:t xml:space="preserve"> </w:t>
      </w:r>
      <w:r w:rsidR="00C54458">
        <w:rPr>
          <w:rFonts w:asciiTheme="minorHAnsi" w:hAnsiTheme="minorHAnsi" w:cstheme="minorBidi"/>
          <w:color w:val="242424"/>
          <w:bdr w:val="none" w:sz="0" w:space="0" w:color="auto" w:frame="1"/>
        </w:rPr>
        <w:t>This edition</w:t>
      </w:r>
      <w:r w:rsidR="002F5297" w:rsidRPr="4CE8D6AD">
        <w:rPr>
          <w:rFonts w:asciiTheme="minorHAnsi" w:hAnsiTheme="minorHAnsi" w:cstheme="minorBidi"/>
          <w:color w:val="242424"/>
          <w:bdr w:val="none" w:sz="0" w:space="0" w:color="auto" w:frame="1"/>
        </w:rPr>
        <w:t xml:space="preserve"> </w:t>
      </w:r>
      <w:r w:rsidR="00927E3D" w:rsidRPr="4CE8D6AD">
        <w:rPr>
          <w:rFonts w:asciiTheme="minorHAnsi" w:hAnsiTheme="minorHAnsi" w:cstheme="minorBidi"/>
          <w:color w:val="242424"/>
          <w:bdr w:val="none" w:sz="0" w:space="0" w:color="auto" w:frame="1"/>
        </w:rPr>
        <w:t>weav</w:t>
      </w:r>
      <w:r w:rsidR="005C721F" w:rsidRPr="4CE8D6AD">
        <w:rPr>
          <w:rFonts w:asciiTheme="minorHAnsi" w:hAnsiTheme="minorHAnsi" w:cstheme="minorBidi"/>
          <w:color w:val="242424"/>
          <w:bdr w:val="none" w:sz="0" w:space="0" w:color="auto" w:frame="1"/>
        </w:rPr>
        <w:t>es</w:t>
      </w:r>
      <w:r w:rsidR="00927E3D" w:rsidRPr="4CE8D6AD">
        <w:rPr>
          <w:rFonts w:asciiTheme="minorHAnsi" w:hAnsiTheme="minorHAnsi" w:cstheme="minorBidi"/>
          <w:color w:val="242424"/>
          <w:bdr w:val="none" w:sz="0" w:space="0" w:color="auto" w:frame="1"/>
        </w:rPr>
        <w:t xml:space="preserve"> together uplifting music</w:t>
      </w:r>
      <w:r w:rsidR="005C721F" w:rsidRPr="4CE8D6AD">
        <w:rPr>
          <w:rFonts w:asciiTheme="minorHAnsi" w:hAnsiTheme="minorHAnsi" w:cstheme="minorBidi"/>
          <w:color w:val="242424"/>
          <w:bdr w:val="none" w:sz="0" w:space="0" w:color="auto" w:frame="1"/>
        </w:rPr>
        <w:t xml:space="preserve"> led by </w:t>
      </w:r>
      <w:r w:rsidR="00206405" w:rsidRPr="4CE8D6AD">
        <w:rPr>
          <w:rFonts w:asciiTheme="minorHAnsi" w:hAnsiTheme="minorHAnsi" w:cstheme="minorBidi"/>
          <w:color w:val="242424"/>
          <w:bdr w:val="none" w:sz="0" w:space="0" w:color="auto" w:frame="1"/>
        </w:rPr>
        <w:t>Maliakel</w:t>
      </w:r>
      <w:r w:rsidR="005C721F" w:rsidRPr="4CE8D6AD">
        <w:rPr>
          <w:rFonts w:asciiTheme="minorHAnsi" w:hAnsiTheme="minorHAnsi" w:cstheme="minorBidi"/>
          <w:color w:val="242424"/>
          <w:bdr w:val="none" w:sz="0" w:space="0" w:color="auto" w:frame="1"/>
        </w:rPr>
        <w:t xml:space="preserve"> and the </w:t>
      </w:r>
      <w:r w:rsidR="00745CC2" w:rsidRPr="4CE8D6AD">
        <w:rPr>
          <w:rFonts w:asciiTheme="minorHAnsi" w:hAnsiTheme="minorHAnsi" w:cstheme="minorBidi"/>
          <w:color w:val="242424"/>
          <w:bdr w:val="none" w:sz="0" w:space="0" w:color="auto" w:frame="1"/>
        </w:rPr>
        <w:t>world-</w:t>
      </w:r>
      <w:r w:rsidR="0051578B" w:rsidRPr="4CE8D6AD">
        <w:rPr>
          <w:rFonts w:asciiTheme="minorHAnsi" w:hAnsiTheme="minorHAnsi" w:cstheme="minorBidi"/>
          <w:color w:val="242424"/>
          <w:bdr w:val="none" w:sz="0" w:space="0" w:color="auto" w:frame="1"/>
        </w:rPr>
        <w:t>famous</w:t>
      </w:r>
      <w:r w:rsidR="005C721F" w:rsidRPr="4CE8D6AD">
        <w:rPr>
          <w:rFonts w:asciiTheme="minorHAnsi" w:hAnsiTheme="minorHAnsi" w:cstheme="minorBidi"/>
          <w:color w:val="242424"/>
          <w:bdr w:val="none" w:sz="0" w:space="0" w:color="auto" w:frame="1"/>
        </w:rPr>
        <w:t xml:space="preserve"> Tabernacle Choir and Orchestra at Temple Square </w:t>
      </w:r>
      <w:r w:rsidR="00927E3D" w:rsidRPr="4CE8D6AD">
        <w:rPr>
          <w:rFonts w:asciiTheme="minorHAnsi" w:hAnsiTheme="minorHAnsi" w:cstheme="minorBidi"/>
          <w:color w:val="242424"/>
          <w:bdr w:val="none" w:sz="0" w:space="0" w:color="auto" w:frame="1"/>
        </w:rPr>
        <w:t xml:space="preserve">with powerful storytelling </w:t>
      </w:r>
      <w:r w:rsidR="005C721F" w:rsidRPr="4CE8D6AD">
        <w:rPr>
          <w:rFonts w:asciiTheme="minorHAnsi" w:hAnsiTheme="minorHAnsi" w:cstheme="minorBidi"/>
          <w:color w:val="242424"/>
          <w:bdr w:val="none" w:sz="0" w:space="0" w:color="auto" w:frame="1"/>
        </w:rPr>
        <w:t xml:space="preserve">from </w:t>
      </w:r>
      <w:r w:rsidR="00206405" w:rsidRPr="4CE8D6AD">
        <w:rPr>
          <w:rFonts w:asciiTheme="minorHAnsi" w:hAnsiTheme="minorHAnsi" w:cstheme="minorBidi"/>
          <w:color w:val="242424"/>
          <w:bdr w:val="none" w:sz="0" w:space="0" w:color="auto" w:frame="1"/>
        </w:rPr>
        <w:t>Nicol</w:t>
      </w:r>
      <w:r w:rsidR="005C721F" w:rsidRPr="4CE8D6AD">
        <w:rPr>
          <w:rFonts w:asciiTheme="minorHAnsi" w:hAnsiTheme="minorHAnsi" w:cstheme="minorBidi"/>
          <w:color w:val="242424"/>
          <w:bdr w:val="none" w:sz="0" w:space="0" w:color="auto" w:frame="1"/>
        </w:rPr>
        <w:t xml:space="preserve"> </w:t>
      </w:r>
      <w:r w:rsidR="27A30E29" w:rsidRPr="4CE8D6AD">
        <w:rPr>
          <w:rFonts w:asciiTheme="minorHAnsi" w:hAnsiTheme="minorHAnsi" w:cstheme="minorBidi"/>
          <w:color w:val="242424"/>
          <w:bdr w:val="none" w:sz="0" w:space="0" w:color="auto" w:frame="1"/>
        </w:rPr>
        <w:t xml:space="preserve">and a cast of actors </w:t>
      </w:r>
      <w:r w:rsidR="00927E3D" w:rsidRPr="4CE8D6AD">
        <w:rPr>
          <w:rFonts w:asciiTheme="minorHAnsi" w:hAnsiTheme="minorHAnsi" w:cstheme="minorBidi"/>
          <w:color w:val="242424"/>
          <w:bdr w:val="none" w:sz="0" w:space="0" w:color="auto" w:frame="1"/>
        </w:rPr>
        <w:t>to elicit the spirit of the season</w:t>
      </w:r>
      <w:r w:rsidR="00972796" w:rsidRPr="4CE8D6AD">
        <w:rPr>
          <w:rFonts w:asciiTheme="minorHAnsi" w:hAnsiTheme="minorHAnsi" w:cstheme="minorBidi"/>
          <w:color w:val="242424"/>
          <w:bdr w:val="none" w:sz="0" w:space="0" w:color="auto" w:frame="1"/>
        </w:rPr>
        <w:t xml:space="preserve"> for viewers of all ages and backgrounds</w:t>
      </w:r>
      <w:r w:rsidR="00B83797" w:rsidRPr="4CE8D6AD">
        <w:rPr>
          <w:rFonts w:asciiTheme="minorHAnsi" w:hAnsiTheme="minorHAnsi" w:cstheme="minorBidi"/>
          <w:color w:val="242424"/>
          <w:bdr w:val="none" w:sz="0" w:space="0" w:color="auto" w:frame="1"/>
        </w:rPr>
        <w:t xml:space="preserve">. </w:t>
      </w:r>
    </w:p>
    <w:p w14:paraId="0DAA4E9B" w14:textId="77777777" w:rsidR="00B616AC" w:rsidRDefault="00B616AC" w:rsidP="4CE8D6AD">
      <w:pPr>
        <w:pStyle w:val="NormalWeb"/>
        <w:shd w:val="clear" w:color="auto" w:fill="FFFFFF" w:themeFill="background1"/>
        <w:spacing w:before="0" w:beforeAutospacing="0" w:after="0" w:afterAutospacing="0"/>
        <w:rPr>
          <w:rFonts w:asciiTheme="minorHAnsi" w:hAnsiTheme="minorHAnsi" w:cstheme="minorBidi"/>
          <w:color w:val="242424"/>
          <w:bdr w:val="none" w:sz="0" w:space="0" w:color="auto" w:frame="1"/>
        </w:rPr>
      </w:pPr>
    </w:p>
    <w:p w14:paraId="4679191F" w14:textId="1A310954" w:rsidR="004508E5" w:rsidRPr="00B616AC" w:rsidRDefault="00000000" w:rsidP="4CE8D6AD">
      <w:pPr>
        <w:pStyle w:val="NormalWeb"/>
        <w:shd w:val="clear" w:color="auto" w:fill="FFFFFF" w:themeFill="background1"/>
        <w:spacing w:before="0" w:beforeAutospacing="0" w:after="0" w:afterAutospacing="0"/>
        <w:rPr>
          <w:rFonts w:asciiTheme="minorHAnsi" w:hAnsiTheme="minorHAnsi" w:cstheme="minorBidi"/>
          <w:color w:val="242424"/>
          <w:bdr w:val="none" w:sz="0" w:space="0" w:color="auto" w:frame="1"/>
        </w:rPr>
      </w:pPr>
      <w:r w:rsidRPr="4CE8D6AD">
        <w:rPr>
          <w:rFonts w:asciiTheme="minorHAnsi" w:hAnsiTheme="minorHAnsi" w:cstheme="minorBidi"/>
          <w:color w:val="242424"/>
          <w:bdr w:val="none" w:sz="0" w:space="0" w:color="auto" w:frame="1"/>
        </w:rPr>
        <w:t xml:space="preserve">The 90-minute program </w:t>
      </w:r>
      <w:r w:rsidR="00486147" w:rsidRPr="4CE8D6AD">
        <w:rPr>
          <w:rFonts w:asciiTheme="minorHAnsi" w:hAnsiTheme="minorHAnsi" w:cstheme="minorBidi"/>
          <w:color w:val="242424"/>
          <w:bdr w:val="none" w:sz="0" w:space="0" w:color="auto" w:frame="1"/>
        </w:rPr>
        <w:t xml:space="preserve">will premiere </w:t>
      </w:r>
      <w:r w:rsidR="00BF17D4" w:rsidRPr="4CE8D6AD">
        <w:rPr>
          <w:rFonts w:asciiTheme="minorHAnsi" w:hAnsiTheme="minorHAnsi" w:cstheme="minorBidi"/>
          <w:color w:val="242424"/>
          <w:bdr w:val="none" w:sz="0" w:space="0" w:color="auto" w:frame="1"/>
        </w:rPr>
        <w:t>on</w:t>
      </w:r>
      <w:r w:rsidR="00866379" w:rsidRPr="4CE8D6AD">
        <w:rPr>
          <w:rFonts w:asciiTheme="minorHAnsi" w:hAnsiTheme="minorHAnsi" w:cstheme="minorBidi"/>
          <w:color w:val="242424"/>
          <w:bdr w:val="none" w:sz="0" w:space="0" w:color="auto" w:frame="1"/>
        </w:rPr>
        <w:t xml:space="preserve"> Tuesday, </w:t>
      </w:r>
      <w:r w:rsidR="00BF17D4" w:rsidRPr="4CE8D6AD">
        <w:rPr>
          <w:rFonts w:asciiTheme="minorHAnsi" w:hAnsiTheme="minorHAnsi" w:cstheme="minorBidi"/>
          <w:color w:val="242424"/>
          <w:bdr w:val="none" w:sz="0" w:space="0" w:color="auto" w:frame="1"/>
        </w:rPr>
        <w:t>Dec</w:t>
      </w:r>
      <w:r w:rsidR="1D74DFA2" w:rsidRPr="4CE8D6AD">
        <w:rPr>
          <w:rFonts w:asciiTheme="minorHAnsi" w:hAnsiTheme="minorHAnsi" w:cstheme="minorBidi"/>
          <w:color w:val="242424"/>
          <w:bdr w:val="none" w:sz="0" w:space="0" w:color="auto" w:frame="1"/>
        </w:rPr>
        <w:t>.</w:t>
      </w:r>
      <w:r w:rsidR="00BF17D4" w:rsidRPr="4CE8D6AD">
        <w:rPr>
          <w:rFonts w:asciiTheme="minorHAnsi" w:hAnsiTheme="minorHAnsi" w:cstheme="minorBidi"/>
          <w:color w:val="242424"/>
          <w:bdr w:val="none" w:sz="0" w:space="0" w:color="auto" w:frame="1"/>
        </w:rPr>
        <w:t xml:space="preserve"> </w:t>
      </w:r>
      <w:r w:rsidR="00866379" w:rsidRPr="4CE8D6AD">
        <w:rPr>
          <w:rFonts w:asciiTheme="minorHAnsi" w:hAnsiTheme="minorHAnsi" w:cstheme="minorBidi"/>
          <w:color w:val="242424"/>
          <w:bdr w:val="none" w:sz="0" w:space="0" w:color="auto" w:frame="1"/>
        </w:rPr>
        <w:t>17</w:t>
      </w:r>
      <w:r w:rsidR="00486147" w:rsidRPr="4CE8D6AD">
        <w:rPr>
          <w:rFonts w:asciiTheme="minorHAnsi" w:hAnsiTheme="minorHAnsi" w:cstheme="minorBidi"/>
          <w:color w:val="242424"/>
          <w:bdr w:val="none" w:sz="0" w:space="0" w:color="auto" w:frame="1"/>
        </w:rPr>
        <w:t xml:space="preserve"> at </w:t>
      </w:r>
      <w:r w:rsidR="00866379" w:rsidRPr="4CE8D6AD">
        <w:rPr>
          <w:rFonts w:asciiTheme="minorHAnsi" w:hAnsiTheme="minorHAnsi" w:cstheme="minorBidi"/>
          <w:color w:val="242424"/>
          <w:bdr w:val="none" w:sz="0" w:space="0" w:color="auto" w:frame="1"/>
        </w:rPr>
        <w:t>8</w:t>
      </w:r>
      <w:r w:rsidR="00486147" w:rsidRPr="4CE8D6AD">
        <w:rPr>
          <w:rFonts w:asciiTheme="minorHAnsi" w:hAnsiTheme="minorHAnsi" w:cstheme="minorBidi"/>
          <w:color w:val="242424"/>
          <w:bdr w:val="none" w:sz="0" w:space="0" w:color="auto" w:frame="1"/>
        </w:rPr>
        <w:t xml:space="preserve"> p.m. ET</w:t>
      </w:r>
      <w:r w:rsidR="0075579B">
        <w:rPr>
          <w:rStyle w:val="normaltextrun"/>
          <w:rFonts w:ascii="Calibri" w:hAnsi="Calibri" w:cs="Calibri"/>
          <w:color w:val="000000"/>
          <w:shd w:val="clear" w:color="auto" w:fill="FFFFFF"/>
        </w:rPr>
        <w:t xml:space="preserve">, repeat on </w:t>
      </w:r>
      <w:r w:rsidR="00050E73">
        <w:rPr>
          <w:rStyle w:val="normaltextrun"/>
          <w:rFonts w:ascii="Calibri" w:hAnsi="Calibri" w:cs="Calibri"/>
          <w:color w:val="000000"/>
          <w:shd w:val="clear" w:color="auto" w:fill="FFFFFF"/>
        </w:rPr>
        <w:t xml:space="preserve"> Tuesday, Dec. 24 at 9:30 p.m. ET </w:t>
      </w:r>
      <w:r w:rsidR="00486147" w:rsidRPr="4CE8D6AD">
        <w:rPr>
          <w:rFonts w:asciiTheme="minorHAnsi" w:hAnsiTheme="minorHAnsi" w:cstheme="minorBidi"/>
          <w:color w:val="242424"/>
          <w:bdr w:val="none" w:sz="0" w:space="0" w:color="auto" w:frame="1"/>
        </w:rPr>
        <w:t>(check local listings) on</w:t>
      </w:r>
      <w:r w:rsidR="3E836C2C" w:rsidRPr="4CE8D6AD">
        <w:rPr>
          <w:rFonts w:asciiTheme="minorHAnsi" w:hAnsiTheme="minorHAnsi" w:cstheme="minorBidi"/>
          <w:b/>
          <w:bCs/>
          <w:color w:val="242424"/>
          <w:bdr w:val="none" w:sz="0" w:space="0" w:color="auto" w:frame="1"/>
        </w:rPr>
        <w:t xml:space="preserve"> </w:t>
      </w:r>
      <w:r w:rsidR="00486147" w:rsidRPr="4CE8D6AD">
        <w:rPr>
          <w:rFonts w:asciiTheme="minorHAnsi" w:hAnsiTheme="minorHAnsi" w:cstheme="minorBidi"/>
          <w:color w:val="000000"/>
          <w:bdr w:val="none" w:sz="0" w:space="0" w:color="auto" w:frame="1"/>
        </w:rPr>
        <w:t>PBS</w:t>
      </w:r>
      <w:r w:rsidR="0075579B">
        <w:rPr>
          <w:rFonts w:asciiTheme="minorHAnsi" w:hAnsiTheme="minorHAnsi" w:cstheme="minorBidi"/>
          <w:color w:val="000000"/>
          <w:bdr w:val="none" w:sz="0" w:space="0" w:color="auto" w:frame="1"/>
        </w:rPr>
        <w:t>, and stream Nov</w:t>
      </w:r>
      <w:r w:rsidR="00720885">
        <w:rPr>
          <w:rFonts w:asciiTheme="minorHAnsi" w:hAnsiTheme="minorHAnsi" w:cstheme="minorBidi"/>
          <w:color w:val="000000"/>
          <w:bdr w:val="none" w:sz="0" w:space="0" w:color="auto" w:frame="1"/>
        </w:rPr>
        <w:t>.</w:t>
      </w:r>
      <w:r w:rsidR="0075579B">
        <w:rPr>
          <w:rFonts w:asciiTheme="minorHAnsi" w:hAnsiTheme="minorHAnsi" w:cstheme="minorBidi"/>
          <w:color w:val="000000"/>
          <w:bdr w:val="none" w:sz="0" w:space="0" w:color="auto" w:frame="1"/>
        </w:rPr>
        <w:t xml:space="preserve"> 28–Jan</w:t>
      </w:r>
      <w:r w:rsidR="00720885">
        <w:rPr>
          <w:rFonts w:asciiTheme="minorHAnsi" w:hAnsiTheme="minorHAnsi" w:cstheme="minorBidi"/>
          <w:color w:val="000000"/>
          <w:bdr w:val="none" w:sz="0" w:space="0" w:color="auto" w:frame="1"/>
        </w:rPr>
        <w:t>.</w:t>
      </w:r>
      <w:r w:rsidR="0075579B">
        <w:rPr>
          <w:rFonts w:asciiTheme="minorHAnsi" w:hAnsiTheme="minorHAnsi" w:cstheme="minorBidi"/>
          <w:color w:val="000000"/>
          <w:bdr w:val="none" w:sz="0" w:space="0" w:color="auto" w:frame="1"/>
        </w:rPr>
        <w:t xml:space="preserve"> 1 on </w:t>
      </w:r>
      <w:r w:rsidR="00486147" w:rsidRPr="4CE8D6AD">
        <w:rPr>
          <w:rFonts w:asciiTheme="minorHAnsi" w:hAnsiTheme="minorHAnsi" w:cstheme="minorBidi"/>
          <w:color w:val="000000"/>
          <w:bdr w:val="none" w:sz="0" w:space="0" w:color="auto" w:frame="1"/>
        </w:rPr>
        <w:t> </w:t>
      </w:r>
      <w:hyperlink r:id="rId7" w:tgtFrame="_blank" w:history="1">
        <w:r w:rsidR="00486147" w:rsidRPr="4CE8D6AD">
          <w:rPr>
            <w:rStyle w:val="Hyperlink"/>
            <w:rFonts w:asciiTheme="minorHAnsi" w:hAnsiTheme="minorHAnsi" w:cstheme="minorBidi"/>
            <w:color w:val="0563C1"/>
            <w:bdr w:val="none" w:sz="0" w:space="0" w:color="auto" w:frame="1"/>
          </w:rPr>
          <w:t>PBS.org</w:t>
        </w:r>
      </w:hyperlink>
      <w:r w:rsidR="00486147" w:rsidRPr="4CE8D6AD">
        <w:rPr>
          <w:rFonts w:asciiTheme="minorHAnsi" w:hAnsiTheme="minorHAnsi" w:cstheme="minorBidi"/>
          <w:color w:val="000000"/>
          <w:bdr w:val="none" w:sz="0" w:space="0" w:color="auto" w:frame="1"/>
        </w:rPr>
        <w:t xml:space="preserve"> and the PBS </w:t>
      </w:r>
      <w:r w:rsidR="0075579B">
        <w:rPr>
          <w:rFonts w:asciiTheme="minorHAnsi" w:hAnsiTheme="minorHAnsi" w:cstheme="minorBidi"/>
          <w:color w:val="000000"/>
          <w:bdr w:val="none" w:sz="0" w:space="0" w:color="auto" w:frame="1"/>
        </w:rPr>
        <w:t>A</w:t>
      </w:r>
      <w:r w:rsidR="00486147" w:rsidRPr="4CE8D6AD">
        <w:rPr>
          <w:rFonts w:asciiTheme="minorHAnsi" w:hAnsiTheme="minorHAnsi" w:cstheme="minorBidi"/>
          <w:color w:val="000000"/>
          <w:bdr w:val="none" w:sz="0" w:space="0" w:color="auto" w:frame="1"/>
        </w:rPr>
        <w:t>pp</w:t>
      </w:r>
      <w:r w:rsidR="00BF17D4" w:rsidRPr="4CE8D6AD">
        <w:rPr>
          <w:rFonts w:asciiTheme="minorHAnsi" w:hAnsiTheme="minorHAnsi" w:cstheme="minorBidi"/>
          <w:color w:val="000000"/>
          <w:bdr w:val="none" w:sz="0" w:space="0" w:color="auto" w:frame="1"/>
        </w:rPr>
        <w:t xml:space="preserve">. </w:t>
      </w:r>
      <w:r w:rsidR="00D746BF">
        <w:rPr>
          <w:rStyle w:val="normaltextrun"/>
          <w:rFonts w:ascii="Calibri" w:hAnsi="Calibri" w:cs="Calibri"/>
          <w:color w:val="000000"/>
          <w:shd w:val="clear" w:color="auto" w:fill="FFFFFF"/>
        </w:rPr>
        <w:t>BYUtv</w:t>
      </w:r>
      <w:r w:rsidR="00E10B07">
        <w:rPr>
          <w:rStyle w:val="normaltextrun"/>
          <w:rFonts w:ascii="Calibri" w:hAnsi="Calibri" w:cs="Calibri"/>
          <w:color w:val="000000"/>
          <w:shd w:val="clear" w:color="auto" w:fill="FFFFFF"/>
        </w:rPr>
        <w:t xml:space="preserve"> </w:t>
      </w:r>
      <w:r w:rsidR="00D746BF">
        <w:rPr>
          <w:rStyle w:val="normaltextrun"/>
          <w:rFonts w:ascii="Calibri" w:hAnsi="Calibri" w:cs="Calibri"/>
          <w:color w:val="000000"/>
          <w:shd w:val="clear" w:color="auto" w:fill="FFFFFF"/>
        </w:rPr>
        <w:t>will air it on Thursday, Dec. 19 at 9 p.m. ET with repeats through Christmas Day</w:t>
      </w:r>
      <w:r w:rsidR="00EA6AE9">
        <w:rPr>
          <w:rStyle w:val="normaltextrun"/>
          <w:rFonts w:ascii="Calibri" w:hAnsi="Calibri" w:cs="Calibri"/>
          <w:color w:val="000000"/>
          <w:shd w:val="clear" w:color="auto" w:fill="FFFFFF"/>
        </w:rPr>
        <w:t>, and i</w:t>
      </w:r>
      <w:r w:rsidR="00D746BF">
        <w:rPr>
          <w:rStyle w:val="normaltextrun"/>
          <w:rFonts w:ascii="Calibri" w:hAnsi="Calibri" w:cs="Calibri"/>
          <w:color w:val="000000"/>
          <w:shd w:val="clear" w:color="auto" w:fill="FFFFFF"/>
        </w:rPr>
        <w:t xml:space="preserve">t will be available to stream for free on the BYUtv app and </w:t>
      </w:r>
      <w:r w:rsidR="00D746BF">
        <w:rPr>
          <w:rStyle w:val="normaltextrun"/>
          <w:rFonts w:ascii="Calibri" w:hAnsi="Calibri" w:cs="Calibri"/>
          <w:color w:val="0563C1"/>
          <w:u w:val="single"/>
          <w:shd w:val="clear" w:color="auto" w:fill="FFFFFF"/>
        </w:rPr>
        <w:t>BYUtv.org</w:t>
      </w:r>
      <w:r w:rsidR="00D746BF">
        <w:rPr>
          <w:rStyle w:val="normaltextrun"/>
          <w:rFonts w:ascii="Calibri" w:hAnsi="Calibri" w:cs="Calibri"/>
          <w:color w:val="000000"/>
          <w:shd w:val="clear" w:color="auto" w:fill="FFFFFF"/>
        </w:rPr>
        <w:t>.</w:t>
      </w:r>
      <w:r w:rsidR="00D746BF">
        <w:rPr>
          <w:rStyle w:val="eop"/>
          <w:rFonts w:ascii="Calibri" w:hAnsi="Calibri" w:cs="Calibri"/>
          <w:color w:val="000000"/>
          <w:shd w:val="clear" w:color="auto" w:fill="FFFFFF"/>
        </w:rPr>
        <w:t> </w:t>
      </w:r>
    </w:p>
    <w:p w14:paraId="5DBD109D" w14:textId="77777777" w:rsidR="00B136E5" w:rsidRPr="00DD15F3" w:rsidRDefault="00B136E5" w:rsidP="7FAC6181">
      <w:pPr>
        <w:pStyle w:val="NormalWeb"/>
        <w:shd w:val="clear" w:color="auto" w:fill="FFFFFF" w:themeFill="background1"/>
        <w:spacing w:before="0" w:beforeAutospacing="0" w:after="0" w:afterAutospacing="0"/>
        <w:rPr>
          <w:rFonts w:asciiTheme="minorHAnsi" w:hAnsiTheme="minorHAnsi" w:cstheme="minorHAnsi"/>
          <w:color w:val="242424"/>
          <w:bdr w:val="none" w:sz="0" w:space="0" w:color="auto" w:frame="1"/>
        </w:rPr>
      </w:pPr>
    </w:p>
    <w:p w14:paraId="2AAA7459" w14:textId="1565A0A3" w:rsidR="00E922D2" w:rsidRDefault="00000000" w:rsidP="7FAC6181">
      <w:pPr>
        <w:pStyle w:val="NormalWeb"/>
        <w:shd w:val="clear" w:color="auto" w:fill="FFFFFF" w:themeFill="background1"/>
        <w:spacing w:before="0" w:beforeAutospacing="0" w:after="0" w:afterAutospacing="0"/>
        <w:rPr>
          <w:rFonts w:asciiTheme="minorHAnsi" w:hAnsiTheme="minorHAnsi" w:cstheme="minorBidi"/>
          <w:color w:val="242424"/>
          <w:bdr w:val="none" w:sz="0" w:space="0" w:color="auto" w:frame="1"/>
        </w:rPr>
      </w:pPr>
      <w:r w:rsidRPr="6D575574">
        <w:rPr>
          <w:rFonts w:asciiTheme="minorHAnsi" w:hAnsiTheme="minorHAnsi" w:cstheme="minorBidi"/>
          <w:color w:val="242424"/>
          <w:bdr w:val="none" w:sz="0" w:space="0" w:color="auto" w:frame="1"/>
        </w:rPr>
        <w:t xml:space="preserve">“This truly epic Christmas has set an unattainably high bar for Christmases to come,” </w:t>
      </w:r>
      <w:r w:rsidR="00F20596" w:rsidRPr="6D575574">
        <w:rPr>
          <w:rFonts w:asciiTheme="minorHAnsi" w:hAnsiTheme="minorHAnsi" w:cstheme="minorBidi"/>
          <w:color w:val="242424"/>
          <w:bdr w:val="none" w:sz="0" w:space="0" w:color="auto" w:frame="1"/>
        </w:rPr>
        <w:t xml:space="preserve">said </w:t>
      </w:r>
      <w:r w:rsidR="009C392C" w:rsidRPr="6D575574">
        <w:rPr>
          <w:rFonts w:asciiTheme="minorHAnsi" w:hAnsiTheme="minorHAnsi" w:cstheme="minorBidi"/>
          <w:color w:val="242424"/>
          <w:bdr w:val="none" w:sz="0" w:space="0" w:color="auto" w:frame="1"/>
        </w:rPr>
        <w:t>Maliakel</w:t>
      </w:r>
      <w:r w:rsidR="280CE029" w:rsidRPr="6D575574">
        <w:rPr>
          <w:rFonts w:asciiTheme="minorHAnsi" w:hAnsiTheme="minorHAnsi" w:cstheme="minorBidi"/>
          <w:color w:val="242424"/>
          <w:bdr w:val="none" w:sz="0" w:space="0" w:color="auto" w:frame="1"/>
        </w:rPr>
        <w:t xml:space="preserve">, who </w:t>
      </w:r>
      <w:r w:rsidR="280CE029" w:rsidRPr="6D575574">
        <w:rPr>
          <w:rFonts w:asciiTheme="minorHAnsi" w:hAnsiTheme="minorHAnsi" w:cstheme="minorBidi"/>
          <w:color w:val="000000" w:themeColor="text1"/>
        </w:rPr>
        <w:t>joins the Choir in performing cherished Christmas carols, hymns and holiday classics.</w:t>
      </w:r>
      <w:r w:rsidR="00F20596" w:rsidRPr="6D575574">
        <w:rPr>
          <w:rFonts w:asciiTheme="minorHAnsi" w:hAnsiTheme="minorHAnsi" w:cstheme="minorBidi"/>
          <w:color w:val="242424"/>
          <w:bdr w:val="none" w:sz="0" w:space="0" w:color="auto" w:frame="1"/>
        </w:rPr>
        <w:t xml:space="preserve"> “</w:t>
      </w:r>
      <w:r w:rsidR="00D11DA4" w:rsidRPr="6D575574">
        <w:rPr>
          <w:rFonts w:asciiTheme="minorHAnsi" w:hAnsiTheme="minorHAnsi" w:cstheme="minorBidi"/>
          <w:color w:val="242424"/>
          <w:bdr w:val="none" w:sz="0" w:space="0" w:color="auto" w:frame="1"/>
        </w:rPr>
        <w:t>I think I was nervous about feeling dwarfed</w:t>
      </w:r>
      <w:r w:rsidR="002572B4" w:rsidRPr="6D575574">
        <w:rPr>
          <w:rFonts w:asciiTheme="minorHAnsi" w:hAnsiTheme="minorHAnsi" w:cstheme="minorBidi"/>
          <w:color w:val="242424"/>
          <w:bdr w:val="none" w:sz="0" w:space="0" w:color="auto" w:frame="1"/>
        </w:rPr>
        <w:t xml:space="preserve">, but being up there singing with them feels supportive. </w:t>
      </w:r>
      <w:r w:rsidR="00953221" w:rsidRPr="6D575574">
        <w:rPr>
          <w:rFonts w:asciiTheme="minorHAnsi" w:hAnsiTheme="minorHAnsi" w:cstheme="minorBidi"/>
          <w:color w:val="242424"/>
          <w:bdr w:val="none" w:sz="0" w:space="0" w:color="auto" w:frame="1"/>
        </w:rPr>
        <w:t>We are all in this together.</w:t>
      </w:r>
      <w:r w:rsidR="009C0412" w:rsidRPr="6D575574">
        <w:rPr>
          <w:rFonts w:asciiTheme="minorHAnsi" w:hAnsiTheme="minorHAnsi" w:cstheme="minorBidi"/>
          <w:color w:val="242424"/>
          <w:bdr w:val="none" w:sz="0" w:space="0" w:color="auto" w:frame="1"/>
        </w:rPr>
        <w:t xml:space="preserve"> </w:t>
      </w:r>
      <w:r w:rsidR="005C4700" w:rsidRPr="6D575574">
        <w:rPr>
          <w:rFonts w:asciiTheme="minorHAnsi" w:hAnsiTheme="minorHAnsi" w:cstheme="minorBidi"/>
          <w:color w:val="242424"/>
          <w:bdr w:val="none" w:sz="0" w:space="0" w:color="auto" w:frame="1"/>
        </w:rPr>
        <w:t>I hope this will inspire people to think about those who have less than they have, to reach out and be of service, to be generous</w:t>
      </w:r>
      <w:r w:rsidR="0011769F" w:rsidRPr="6D575574">
        <w:rPr>
          <w:rFonts w:asciiTheme="minorHAnsi" w:hAnsiTheme="minorHAnsi" w:cstheme="minorBidi"/>
          <w:color w:val="242424"/>
          <w:bdr w:val="none" w:sz="0" w:space="0" w:color="auto" w:frame="1"/>
        </w:rPr>
        <w:t>, and I hope that our music does that.”</w:t>
      </w:r>
      <w:r w:rsidR="009C0412" w:rsidRPr="6D575574">
        <w:rPr>
          <w:rFonts w:asciiTheme="minorHAnsi" w:hAnsiTheme="minorHAnsi" w:cstheme="minorBidi"/>
          <w:color w:val="242424"/>
          <w:bdr w:val="none" w:sz="0" w:space="0" w:color="auto" w:frame="1"/>
        </w:rPr>
        <w:t xml:space="preserve"> </w:t>
      </w:r>
    </w:p>
    <w:p w14:paraId="158FB687" w14:textId="4B2A8150" w:rsidR="008E50B2" w:rsidRPr="00603227" w:rsidRDefault="00000000" w:rsidP="7FAC6181">
      <w:pPr>
        <w:pStyle w:val="NormalWeb"/>
        <w:shd w:val="clear" w:color="auto" w:fill="FFFFFF" w:themeFill="background1"/>
        <w:spacing w:before="0" w:beforeAutospacing="0" w:after="0" w:afterAutospacing="0"/>
        <w:rPr>
          <w:rFonts w:asciiTheme="minorHAnsi" w:hAnsiTheme="minorHAnsi" w:cstheme="minorHAnsi"/>
          <w:color w:val="000000"/>
          <w:bdr w:val="none" w:sz="0" w:space="0" w:color="auto" w:frame="1"/>
        </w:rPr>
      </w:pPr>
      <w:r w:rsidRPr="00DD15F3">
        <w:rPr>
          <w:rFonts w:asciiTheme="minorHAnsi" w:hAnsiTheme="minorHAnsi" w:cstheme="minorHAnsi"/>
          <w:color w:val="242424"/>
          <w:bdr w:val="none" w:sz="0" w:space="0" w:color="auto" w:frame="1"/>
        </w:rPr>
        <w:br/>
      </w:r>
      <w:r w:rsidR="001D75FD">
        <w:rPr>
          <w:rFonts w:asciiTheme="minorHAnsi" w:hAnsiTheme="minorHAnsi" w:cstheme="minorHAnsi"/>
          <w:color w:val="000000"/>
          <w:bdr w:val="none" w:sz="0" w:space="0" w:color="auto" w:frame="1"/>
        </w:rPr>
        <w:t>“J</w:t>
      </w:r>
      <w:r w:rsidR="009B0B62">
        <w:rPr>
          <w:rFonts w:asciiTheme="minorHAnsi" w:hAnsiTheme="minorHAnsi" w:cstheme="minorHAnsi"/>
          <w:color w:val="000000"/>
          <w:bdr w:val="none" w:sz="0" w:space="0" w:color="auto" w:frame="1"/>
        </w:rPr>
        <w:t>oy</w:t>
      </w:r>
      <w:r w:rsidR="001D75FD">
        <w:rPr>
          <w:rFonts w:asciiTheme="minorHAnsi" w:hAnsiTheme="minorHAnsi" w:cstheme="minorHAnsi"/>
          <w:color w:val="000000"/>
          <w:bdr w:val="none" w:sz="0" w:space="0" w:color="auto" w:frame="1"/>
        </w:rPr>
        <w:t>: Christmas with the Tabernacle Choir” is a</w:t>
      </w:r>
      <w:r w:rsidR="00603227">
        <w:rPr>
          <w:rFonts w:asciiTheme="minorHAnsi" w:hAnsiTheme="minorHAnsi" w:cstheme="minorHAnsi"/>
          <w:color w:val="000000"/>
          <w:bdr w:val="none" w:sz="0" w:space="0" w:color="auto" w:frame="1"/>
        </w:rPr>
        <w:t xml:space="preserve"> </w:t>
      </w:r>
      <w:r w:rsidR="001D75FD">
        <w:rPr>
          <w:rFonts w:asciiTheme="minorHAnsi" w:hAnsiTheme="minorHAnsi" w:cstheme="minorHAnsi"/>
          <w:color w:val="000000"/>
          <w:bdr w:val="none" w:sz="0" w:space="0" w:color="auto" w:frame="1"/>
        </w:rPr>
        <w:t xml:space="preserve">universally moving program </w:t>
      </w:r>
      <w:r w:rsidR="002B3463">
        <w:rPr>
          <w:rFonts w:asciiTheme="minorHAnsi" w:hAnsiTheme="minorHAnsi" w:cstheme="minorHAnsi"/>
          <w:color w:val="000000"/>
          <w:bdr w:val="none" w:sz="0" w:space="0" w:color="auto" w:frame="1"/>
        </w:rPr>
        <w:t>that</w:t>
      </w:r>
      <w:r w:rsidR="00AF31AE">
        <w:rPr>
          <w:rFonts w:asciiTheme="minorHAnsi" w:hAnsiTheme="minorHAnsi" w:cstheme="minorHAnsi"/>
          <w:color w:val="000000"/>
          <w:bdr w:val="none" w:sz="0" w:space="0" w:color="auto" w:frame="1"/>
        </w:rPr>
        <w:t xml:space="preserve"> </w:t>
      </w:r>
      <w:r w:rsidR="00544950">
        <w:rPr>
          <w:rFonts w:asciiTheme="minorHAnsi" w:hAnsiTheme="minorHAnsi" w:cstheme="minorHAnsi"/>
          <w:color w:val="000000"/>
          <w:bdr w:val="none" w:sz="0" w:space="0" w:color="auto" w:frame="1"/>
        </w:rPr>
        <w:t>combines timeless music</w:t>
      </w:r>
      <w:r w:rsidR="002B7F63">
        <w:rPr>
          <w:rFonts w:asciiTheme="minorHAnsi" w:hAnsiTheme="minorHAnsi" w:cstheme="minorHAnsi"/>
          <w:color w:val="000000"/>
          <w:bdr w:val="none" w:sz="0" w:space="0" w:color="auto" w:frame="1"/>
        </w:rPr>
        <w:t xml:space="preserve"> like </w:t>
      </w:r>
      <w:r w:rsidR="00240E18">
        <w:rPr>
          <w:rFonts w:asciiTheme="minorHAnsi" w:hAnsiTheme="minorHAnsi" w:cstheme="minorHAnsi"/>
          <w:color w:val="000000"/>
          <w:bdr w:val="none" w:sz="0" w:space="0" w:color="auto" w:frame="1"/>
        </w:rPr>
        <w:t>“God Helps the Outcasts” from</w:t>
      </w:r>
      <w:r w:rsidR="00877435">
        <w:rPr>
          <w:rFonts w:asciiTheme="minorHAnsi" w:hAnsiTheme="minorHAnsi" w:cstheme="minorHAnsi"/>
          <w:color w:val="000000"/>
          <w:bdr w:val="none" w:sz="0" w:space="0" w:color="auto" w:frame="1"/>
        </w:rPr>
        <w:t xml:space="preserve"> </w:t>
      </w:r>
      <w:r w:rsidR="00240E18">
        <w:rPr>
          <w:rFonts w:asciiTheme="minorHAnsi" w:hAnsiTheme="minorHAnsi" w:cstheme="minorHAnsi"/>
          <w:color w:val="000000"/>
          <w:bdr w:val="none" w:sz="0" w:space="0" w:color="auto" w:frame="1"/>
        </w:rPr>
        <w:t>“</w:t>
      </w:r>
      <w:r w:rsidR="00877435">
        <w:rPr>
          <w:rFonts w:asciiTheme="minorHAnsi" w:hAnsiTheme="minorHAnsi" w:cstheme="minorHAnsi"/>
          <w:color w:val="000000"/>
          <w:bdr w:val="none" w:sz="0" w:space="0" w:color="auto" w:frame="1"/>
        </w:rPr>
        <w:t xml:space="preserve">The </w:t>
      </w:r>
      <w:r w:rsidR="00240E18">
        <w:rPr>
          <w:rFonts w:asciiTheme="minorHAnsi" w:hAnsiTheme="minorHAnsi" w:cstheme="minorHAnsi"/>
          <w:color w:val="000000"/>
          <w:bdr w:val="none" w:sz="0" w:space="0" w:color="auto" w:frame="1"/>
        </w:rPr>
        <w:t>Hunchback of Notre Dame,</w:t>
      </w:r>
      <w:r w:rsidR="00877435">
        <w:rPr>
          <w:rFonts w:asciiTheme="minorHAnsi" w:hAnsiTheme="minorHAnsi" w:cstheme="minorHAnsi"/>
          <w:color w:val="000000"/>
          <w:bdr w:val="none" w:sz="0" w:space="0" w:color="auto" w:frame="1"/>
        </w:rPr>
        <w:t>”</w:t>
      </w:r>
      <w:r w:rsidR="00240E18">
        <w:rPr>
          <w:rFonts w:asciiTheme="minorHAnsi" w:hAnsiTheme="minorHAnsi" w:cstheme="minorHAnsi"/>
          <w:color w:val="000000"/>
          <w:bdr w:val="none" w:sz="0" w:space="0" w:color="auto" w:frame="1"/>
        </w:rPr>
        <w:t xml:space="preserve"> </w:t>
      </w:r>
      <w:r w:rsidR="009A6036">
        <w:rPr>
          <w:rFonts w:asciiTheme="minorHAnsi" w:hAnsiTheme="minorHAnsi" w:cstheme="minorHAnsi"/>
          <w:color w:val="000000"/>
          <w:bdr w:val="none" w:sz="0" w:space="0" w:color="auto" w:frame="1"/>
        </w:rPr>
        <w:t xml:space="preserve">“Joy to the World,” </w:t>
      </w:r>
      <w:r w:rsidR="00FE330C">
        <w:rPr>
          <w:rFonts w:asciiTheme="minorHAnsi" w:hAnsiTheme="minorHAnsi" w:cstheme="minorHAnsi"/>
          <w:color w:val="000000"/>
          <w:bdr w:val="none" w:sz="0" w:space="0" w:color="auto" w:frame="1"/>
        </w:rPr>
        <w:t>“</w:t>
      </w:r>
      <w:r w:rsidR="00FE330C">
        <w:rPr>
          <w:rStyle w:val="normaltextrun"/>
          <w:rFonts w:ascii="Calibri" w:hAnsi="Calibri" w:cs="Calibri"/>
          <w:color w:val="000000"/>
          <w:bdr w:val="none" w:sz="0" w:space="0" w:color="auto" w:frame="1"/>
        </w:rPr>
        <w:t xml:space="preserve">It’s Beginning to Look </w:t>
      </w:r>
      <w:r w:rsidR="004B300F">
        <w:rPr>
          <w:rStyle w:val="normaltextrun"/>
          <w:rFonts w:ascii="Calibri" w:hAnsi="Calibri" w:cs="Calibri"/>
          <w:color w:val="000000"/>
          <w:bdr w:val="none" w:sz="0" w:space="0" w:color="auto" w:frame="1"/>
        </w:rPr>
        <w:t>a</w:t>
      </w:r>
      <w:r w:rsidR="00FE330C">
        <w:rPr>
          <w:rStyle w:val="normaltextrun"/>
          <w:rFonts w:ascii="Calibri" w:hAnsi="Calibri" w:cs="Calibri"/>
          <w:color w:val="000000"/>
          <w:bdr w:val="none" w:sz="0" w:space="0" w:color="auto" w:frame="1"/>
        </w:rPr>
        <w:t xml:space="preserve"> Lot like Christmas,” </w:t>
      </w:r>
      <w:r w:rsidR="00B05887">
        <w:rPr>
          <w:rStyle w:val="normaltextrun"/>
          <w:rFonts w:ascii="Calibri" w:hAnsi="Calibri" w:cs="Calibri"/>
          <w:color w:val="000000"/>
          <w:bdr w:val="none" w:sz="0" w:space="0" w:color="auto" w:frame="1"/>
        </w:rPr>
        <w:t xml:space="preserve">“I Wonder as I Wander,” </w:t>
      </w:r>
      <w:r w:rsidR="0018661C">
        <w:rPr>
          <w:rFonts w:asciiTheme="minorHAnsi" w:hAnsiTheme="minorHAnsi" w:cstheme="minorHAnsi"/>
          <w:color w:val="000000"/>
          <w:bdr w:val="none" w:sz="0" w:space="0" w:color="auto" w:frame="1"/>
        </w:rPr>
        <w:t>and “Merry</w:t>
      </w:r>
      <w:r w:rsidR="00BF4D9E">
        <w:rPr>
          <w:rFonts w:asciiTheme="minorHAnsi" w:hAnsiTheme="minorHAnsi" w:cstheme="minorHAnsi"/>
          <w:color w:val="000000"/>
          <w:bdr w:val="none" w:sz="0" w:space="0" w:color="auto" w:frame="1"/>
        </w:rPr>
        <w:t xml:space="preserve"> Christmas, Merry Christmas”</w:t>
      </w:r>
      <w:r w:rsidR="00402902">
        <w:rPr>
          <w:rFonts w:asciiTheme="minorHAnsi" w:hAnsiTheme="minorHAnsi" w:cstheme="minorHAnsi"/>
          <w:color w:val="000000"/>
          <w:bdr w:val="none" w:sz="0" w:space="0" w:color="auto" w:frame="1"/>
        </w:rPr>
        <w:t xml:space="preserve"> from “Home Alone 2”</w:t>
      </w:r>
      <w:r w:rsidR="00544950">
        <w:rPr>
          <w:rFonts w:asciiTheme="minorHAnsi" w:hAnsiTheme="minorHAnsi" w:cstheme="minorHAnsi"/>
          <w:color w:val="000000"/>
          <w:bdr w:val="none" w:sz="0" w:space="0" w:color="auto" w:frame="1"/>
        </w:rPr>
        <w:t xml:space="preserve"> with </w:t>
      </w:r>
      <w:r w:rsidR="00E70A06">
        <w:rPr>
          <w:rFonts w:asciiTheme="minorHAnsi" w:hAnsiTheme="minorHAnsi" w:cstheme="minorHAnsi"/>
          <w:color w:val="000000"/>
          <w:bdr w:val="none" w:sz="0" w:space="0" w:color="auto" w:frame="1"/>
        </w:rPr>
        <w:t xml:space="preserve">a </w:t>
      </w:r>
      <w:r w:rsidR="0082347C">
        <w:rPr>
          <w:rFonts w:asciiTheme="minorHAnsi" w:hAnsiTheme="minorHAnsi" w:cstheme="minorHAnsi"/>
          <w:color w:val="000000"/>
          <w:bdr w:val="none" w:sz="0" w:space="0" w:color="auto" w:frame="1"/>
        </w:rPr>
        <w:t>real-life example</w:t>
      </w:r>
      <w:r w:rsidR="00544950">
        <w:rPr>
          <w:rFonts w:asciiTheme="minorHAnsi" w:hAnsiTheme="minorHAnsi" w:cstheme="minorHAnsi"/>
          <w:color w:val="000000"/>
          <w:bdr w:val="none" w:sz="0" w:space="0" w:color="auto" w:frame="1"/>
        </w:rPr>
        <w:t xml:space="preserve"> of sharing joy.</w:t>
      </w:r>
      <w:r w:rsidR="00603227">
        <w:rPr>
          <w:rFonts w:asciiTheme="minorHAnsi" w:hAnsiTheme="minorHAnsi" w:cstheme="minorHAnsi"/>
          <w:color w:val="000000"/>
          <w:bdr w:val="none" w:sz="0" w:space="0" w:color="auto" w:frame="1"/>
        </w:rPr>
        <w:t xml:space="preserve"> </w:t>
      </w:r>
    </w:p>
    <w:p w14:paraId="1247DEC7" w14:textId="1675003D" w:rsidR="004B55F8" w:rsidRPr="008819DF" w:rsidRDefault="004B55F8" w:rsidP="7FAC6181">
      <w:pPr>
        <w:pStyle w:val="NormalWeb"/>
        <w:shd w:val="clear" w:color="auto" w:fill="FFFFFF" w:themeFill="background1"/>
        <w:spacing w:before="0" w:beforeAutospacing="0" w:after="0" w:afterAutospacing="0"/>
        <w:rPr>
          <w:rFonts w:asciiTheme="minorHAnsi" w:hAnsiTheme="minorHAnsi" w:cstheme="minorHAnsi"/>
          <w:b/>
          <w:bCs/>
          <w:color w:val="000000"/>
          <w:bdr w:val="none" w:sz="0" w:space="0" w:color="auto" w:frame="1"/>
        </w:rPr>
      </w:pPr>
    </w:p>
    <w:p w14:paraId="727CB552" w14:textId="663FA565" w:rsidR="004A01E7" w:rsidRDefault="00000000" w:rsidP="7FAC6181">
      <w:pPr>
        <w:pStyle w:val="NormalWeb"/>
        <w:shd w:val="clear" w:color="auto" w:fill="FFFFFF" w:themeFill="background1"/>
        <w:spacing w:before="0" w:beforeAutospacing="0" w:after="0" w:afterAutospacing="0"/>
        <w:rPr>
          <w:rFonts w:asciiTheme="minorHAnsi" w:hAnsiTheme="minorHAnsi" w:cstheme="minorBidi"/>
          <w:color w:val="000000"/>
          <w:bdr w:val="none" w:sz="0" w:space="0" w:color="auto" w:frame="1"/>
        </w:rPr>
      </w:pPr>
      <w:r>
        <w:rPr>
          <w:rFonts w:asciiTheme="minorHAnsi" w:hAnsiTheme="minorHAnsi" w:cstheme="minorBidi"/>
          <w:color w:val="000000"/>
          <w:bdr w:val="none" w:sz="0" w:space="0" w:color="auto" w:frame="1"/>
        </w:rPr>
        <w:t xml:space="preserve">As </w:t>
      </w:r>
      <w:r w:rsidR="00856573" w:rsidRPr="6D575574">
        <w:rPr>
          <w:rFonts w:asciiTheme="minorHAnsi" w:hAnsiTheme="minorHAnsi" w:cstheme="minorBidi"/>
          <w:color w:val="000000"/>
          <w:bdr w:val="none" w:sz="0" w:space="0" w:color="auto" w:frame="1"/>
        </w:rPr>
        <w:t xml:space="preserve">the evening’s narrator, </w:t>
      </w:r>
      <w:r>
        <w:rPr>
          <w:rFonts w:asciiTheme="minorHAnsi" w:hAnsiTheme="minorHAnsi" w:cstheme="minorBidi"/>
          <w:color w:val="000000"/>
          <w:bdr w:val="none" w:sz="0" w:space="0" w:color="auto" w:frame="1"/>
        </w:rPr>
        <w:t xml:space="preserve">Nicol </w:t>
      </w:r>
      <w:r w:rsidR="00856573" w:rsidRPr="6D575574">
        <w:rPr>
          <w:rFonts w:asciiTheme="minorHAnsi" w:hAnsiTheme="minorHAnsi" w:cstheme="minorBidi"/>
          <w:color w:val="000000"/>
          <w:bdr w:val="none" w:sz="0" w:space="0" w:color="auto" w:frame="1"/>
        </w:rPr>
        <w:t xml:space="preserve">tells the </w:t>
      </w:r>
      <w:r w:rsidR="00CA098D">
        <w:rPr>
          <w:rFonts w:asciiTheme="minorHAnsi" w:hAnsiTheme="minorHAnsi" w:cstheme="minorBidi"/>
          <w:color w:val="000000"/>
          <w:bdr w:val="none" w:sz="0" w:space="0" w:color="auto" w:frame="1"/>
        </w:rPr>
        <w:t>tale</w:t>
      </w:r>
      <w:r w:rsidR="00DB7393" w:rsidRPr="6D575574">
        <w:rPr>
          <w:rFonts w:asciiTheme="minorHAnsi" w:hAnsiTheme="minorHAnsi" w:cstheme="minorBidi"/>
          <w:color w:val="000000"/>
          <w:bdr w:val="none" w:sz="0" w:space="0" w:color="auto" w:frame="1"/>
        </w:rPr>
        <w:t xml:space="preserve"> of </w:t>
      </w:r>
      <w:r w:rsidR="003135D3" w:rsidRPr="6D575574">
        <w:rPr>
          <w:rFonts w:asciiTheme="minorHAnsi" w:hAnsiTheme="minorHAnsi" w:cstheme="minorBidi"/>
          <w:color w:val="000000"/>
          <w:bdr w:val="none" w:sz="0" w:space="0" w:color="auto" w:frame="1"/>
        </w:rPr>
        <w:t xml:space="preserve">“Les </w:t>
      </w:r>
      <w:r w:rsidR="0075579B" w:rsidRPr="6D575574">
        <w:rPr>
          <w:rFonts w:asciiTheme="minorHAnsi" w:hAnsiTheme="minorHAnsi" w:cstheme="minorBidi"/>
          <w:color w:val="000000"/>
          <w:bdr w:val="none" w:sz="0" w:space="0" w:color="auto" w:frame="1"/>
        </w:rPr>
        <w:t>Misérables</w:t>
      </w:r>
      <w:r w:rsidR="003135D3" w:rsidRPr="6D575574">
        <w:rPr>
          <w:rFonts w:asciiTheme="minorHAnsi" w:hAnsiTheme="minorHAnsi" w:cstheme="minorBidi"/>
          <w:color w:val="000000"/>
          <w:bdr w:val="none" w:sz="0" w:space="0" w:color="auto" w:frame="1"/>
        </w:rPr>
        <w:t>” author Victor Hugo</w:t>
      </w:r>
      <w:r w:rsidR="003B6831" w:rsidRPr="6D575574">
        <w:rPr>
          <w:rFonts w:asciiTheme="minorHAnsi" w:hAnsiTheme="minorHAnsi" w:cstheme="minorBidi"/>
          <w:color w:val="000000"/>
          <w:bdr w:val="none" w:sz="0" w:space="0" w:color="auto" w:frame="1"/>
        </w:rPr>
        <w:t xml:space="preserve">’s </w:t>
      </w:r>
      <w:r w:rsidR="00EF5CF2" w:rsidRPr="6D575574">
        <w:rPr>
          <w:rFonts w:asciiTheme="minorHAnsi" w:hAnsiTheme="minorHAnsi" w:cstheme="minorBidi"/>
          <w:color w:val="000000"/>
          <w:bdr w:val="none" w:sz="0" w:space="0" w:color="auto" w:frame="1"/>
        </w:rPr>
        <w:t xml:space="preserve">selfless </w:t>
      </w:r>
      <w:r w:rsidR="003B6831" w:rsidRPr="6D575574">
        <w:rPr>
          <w:rFonts w:asciiTheme="minorHAnsi" w:hAnsiTheme="minorHAnsi" w:cstheme="minorBidi"/>
          <w:color w:val="000000"/>
          <w:bdr w:val="none" w:sz="0" w:space="0" w:color="auto" w:frame="1"/>
        </w:rPr>
        <w:t>care for</w:t>
      </w:r>
      <w:r w:rsidR="00EF5CF2" w:rsidRPr="6D575574">
        <w:rPr>
          <w:rFonts w:asciiTheme="minorHAnsi" w:hAnsiTheme="minorHAnsi" w:cstheme="minorBidi"/>
          <w:color w:val="000000"/>
          <w:bdr w:val="none" w:sz="0" w:space="0" w:color="auto" w:frame="1"/>
        </w:rPr>
        <w:t xml:space="preserve"> the</w:t>
      </w:r>
      <w:r w:rsidR="003B6831" w:rsidRPr="6D575574">
        <w:rPr>
          <w:rFonts w:asciiTheme="minorHAnsi" w:hAnsiTheme="minorHAnsi" w:cstheme="minorBidi"/>
          <w:color w:val="000000"/>
          <w:bdr w:val="none" w:sz="0" w:space="0" w:color="auto" w:frame="1"/>
        </w:rPr>
        <w:t xml:space="preserve"> impoverished children in his community</w:t>
      </w:r>
      <w:r w:rsidR="00856573" w:rsidRPr="6D575574">
        <w:rPr>
          <w:rFonts w:asciiTheme="minorHAnsi" w:hAnsiTheme="minorHAnsi" w:cstheme="minorBidi"/>
          <w:color w:val="000000"/>
          <w:bdr w:val="none" w:sz="0" w:space="0" w:color="auto" w:frame="1"/>
        </w:rPr>
        <w:t>. “</w:t>
      </w:r>
      <w:r w:rsidR="000336A7" w:rsidRPr="6D575574">
        <w:rPr>
          <w:rFonts w:asciiTheme="minorHAnsi" w:hAnsiTheme="minorHAnsi" w:cstheme="minorBidi"/>
          <w:color w:val="000000"/>
          <w:bdr w:val="none" w:sz="0" w:space="0" w:color="auto" w:frame="1"/>
        </w:rPr>
        <w:t xml:space="preserve">When he says </w:t>
      </w:r>
      <w:r w:rsidR="00C62FDE" w:rsidRPr="6D575574">
        <w:rPr>
          <w:rFonts w:asciiTheme="minorHAnsi" w:hAnsiTheme="minorHAnsi" w:cstheme="minorBidi"/>
          <w:color w:val="000000"/>
          <w:bdr w:val="none" w:sz="0" w:space="0" w:color="auto" w:frame="1"/>
        </w:rPr>
        <w:t>‘Aimer, c’est agir,’ which is ‘to love is to act,’</w:t>
      </w:r>
      <w:r w:rsidR="00B24EB9" w:rsidRPr="6D575574">
        <w:rPr>
          <w:rFonts w:asciiTheme="minorHAnsi" w:hAnsiTheme="minorHAnsi" w:cstheme="minorBidi"/>
          <w:color w:val="000000"/>
          <w:bdr w:val="none" w:sz="0" w:space="0" w:color="auto" w:frame="1"/>
        </w:rPr>
        <w:t xml:space="preserve"> it’s just beautiful</w:t>
      </w:r>
      <w:r w:rsidR="1F03F4F8" w:rsidRPr="6D575574">
        <w:rPr>
          <w:rFonts w:asciiTheme="minorHAnsi" w:hAnsiTheme="minorHAnsi" w:cstheme="minorBidi"/>
          <w:color w:val="000000"/>
          <w:bdr w:val="none" w:sz="0" w:space="0" w:color="auto" w:frame="1"/>
        </w:rPr>
        <w:t>,</w:t>
      </w:r>
      <w:r>
        <w:rPr>
          <w:rFonts w:asciiTheme="minorHAnsi" w:hAnsiTheme="minorHAnsi" w:cstheme="minorBidi"/>
          <w:color w:val="000000"/>
          <w:bdr w:val="none" w:sz="0" w:space="0" w:color="auto" w:frame="1"/>
        </w:rPr>
        <w:t>” she said. “</w:t>
      </w:r>
      <w:r w:rsidR="00A229E2" w:rsidRPr="6D575574">
        <w:rPr>
          <w:rFonts w:asciiTheme="minorHAnsi" w:hAnsiTheme="minorHAnsi" w:cstheme="minorBidi"/>
          <w:color w:val="000000"/>
          <w:bdr w:val="none" w:sz="0" w:space="0" w:color="auto" w:frame="1"/>
        </w:rPr>
        <w:t xml:space="preserve">As a performer, the thing that strikes me is the amazing teamwork that is happening from every angle, as everybody is absolutely working </w:t>
      </w:r>
      <w:r w:rsidR="00CC7C70" w:rsidRPr="6D575574">
        <w:rPr>
          <w:rFonts w:asciiTheme="minorHAnsi" w:hAnsiTheme="minorHAnsi" w:cstheme="minorBidi"/>
          <w:color w:val="000000"/>
          <w:bdr w:val="none" w:sz="0" w:space="0" w:color="auto" w:frame="1"/>
        </w:rPr>
        <w:t>with each other</w:t>
      </w:r>
      <w:r w:rsidR="00A229E2" w:rsidRPr="6D575574">
        <w:rPr>
          <w:rFonts w:asciiTheme="minorHAnsi" w:hAnsiTheme="minorHAnsi" w:cstheme="minorBidi"/>
          <w:color w:val="000000"/>
          <w:bdr w:val="none" w:sz="0" w:space="0" w:color="auto" w:frame="1"/>
        </w:rPr>
        <w:t xml:space="preserve"> as one</w:t>
      </w:r>
      <w:r w:rsidR="00CC7C70" w:rsidRPr="6D575574">
        <w:rPr>
          <w:rFonts w:asciiTheme="minorHAnsi" w:hAnsiTheme="minorHAnsi" w:cstheme="minorBidi"/>
          <w:color w:val="000000"/>
          <w:bdr w:val="none" w:sz="0" w:space="0" w:color="auto" w:frame="1"/>
        </w:rPr>
        <w:t xml:space="preserve">, and the commitment of the crew and everybody backstage </w:t>
      </w:r>
      <w:r w:rsidR="00153982" w:rsidRPr="6D575574">
        <w:rPr>
          <w:rFonts w:asciiTheme="minorHAnsi" w:hAnsiTheme="minorHAnsi" w:cstheme="minorBidi"/>
          <w:color w:val="000000"/>
          <w:bdr w:val="none" w:sz="0" w:space="0" w:color="auto" w:frame="1"/>
        </w:rPr>
        <w:t>is at 100%. It’s a group collective decision to make this wonderful experience for people.</w:t>
      </w:r>
      <w:r w:rsidR="00DB7393" w:rsidRPr="6D575574">
        <w:rPr>
          <w:rFonts w:asciiTheme="minorHAnsi" w:hAnsiTheme="minorHAnsi" w:cstheme="minorBidi"/>
          <w:color w:val="000000"/>
          <w:bdr w:val="none" w:sz="0" w:space="0" w:color="auto" w:frame="1"/>
        </w:rPr>
        <w:t xml:space="preserve"> It’s kindness in action.”</w:t>
      </w:r>
    </w:p>
    <w:p w14:paraId="5898F4C2" w14:textId="77777777" w:rsidR="00B136E5" w:rsidRPr="00DD15F3" w:rsidRDefault="00B136E5" w:rsidP="7FAC6181">
      <w:pPr>
        <w:pStyle w:val="NormalWeb"/>
        <w:shd w:val="clear" w:color="auto" w:fill="FFFFFF" w:themeFill="background1"/>
        <w:spacing w:before="0" w:beforeAutospacing="0" w:after="0" w:afterAutospacing="0"/>
        <w:rPr>
          <w:rFonts w:asciiTheme="minorHAnsi" w:hAnsiTheme="minorHAnsi" w:cstheme="minorHAnsi"/>
          <w:b/>
          <w:bCs/>
          <w:color w:val="242424"/>
        </w:rPr>
      </w:pPr>
    </w:p>
    <w:p w14:paraId="0A8086AA" w14:textId="5B596493" w:rsidR="00317A76" w:rsidRPr="00DD15F3" w:rsidRDefault="00000000" w:rsidP="7FAC6181">
      <w:pPr>
        <w:pStyle w:val="NormalWeb"/>
        <w:shd w:val="clear" w:color="auto" w:fill="FFFFFF" w:themeFill="background1"/>
        <w:spacing w:before="0" w:beforeAutospacing="0" w:after="0" w:afterAutospacing="0"/>
        <w:rPr>
          <w:rFonts w:asciiTheme="minorHAnsi" w:hAnsiTheme="minorHAnsi" w:cstheme="minorHAnsi"/>
          <w:color w:val="242424"/>
        </w:rPr>
      </w:pPr>
      <w:r>
        <w:rPr>
          <w:rFonts w:asciiTheme="minorHAnsi" w:hAnsiTheme="minorHAnsi" w:cstheme="minorHAnsi"/>
          <w:color w:val="000000"/>
          <w:bdr w:val="none" w:sz="0" w:space="0" w:color="auto" w:frame="1"/>
        </w:rPr>
        <w:t xml:space="preserve">Per tradition, “Joy: Christmas with the Tabernacle Choir” was filmed in December 2023 to air this year. </w:t>
      </w:r>
      <w:r>
        <w:rPr>
          <w:rFonts w:asciiTheme="minorHAnsi" w:hAnsiTheme="minorHAnsi" w:cstheme="minorHAnsi"/>
          <w:color w:val="242424"/>
        </w:rPr>
        <w:t xml:space="preserve">The program </w:t>
      </w:r>
      <w:r w:rsidRPr="00DD15F3">
        <w:rPr>
          <w:rFonts w:asciiTheme="minorHAnsi" w:hAnsiTheme="minorHAnsi" w:cstheme="minorHAnsi"/>
          <w:color w:val="000000" w:themeColor="text1"/>
        </w:rPr>
        <w:t>united a 500-person-strong cast including The Tabernacle Choir at Temple Square, Orchestra at Temple Square, Bells at Temple Square and Gabriel Trumpet Ensemble</w:t>
      </w:r>
      <w:r w:rsidRPr="00DD15F3">
        <w:rPr>
          <w:rStyle w:val="CommentReference"/>
          <w:rFonts w:asciiTheme="minorHAnsi" w:eastAsiaTheme="minorEastAsia" w:hAnsiTheme="minorHAnsi" w:cstheme="minorHAnsi"/>
          <w:color w:val="000000" w:themeColor="text1"/>
          <w:sz w:val="24"/>
          <w:szCs w:val="24"/>
        </w:rPr>
        <w:t xml:space="preserve"> </w:t>
      </w:r>
      <w:r w:rsidRPr="00DD15F3">
        <w:rPr>
          <w:rFonts w:asciiTheme="minorHAnsi" w:hAnsiTheme="minorHAnsi" w:cstheme="minorHAnsi"/>
          <w:color w:val="000000" w:themeColor="text1"/>
        </w:rPr>
        <w:t>to deliver an unforgettable program in front of three live audiences in Salt Lake City’s 21,000-seat Conference Center at Temple Square</w:t>
      </w:r>
      <w:r>
        <w:rPr>
          <w:rFonts w:asciiTheme="minorHAnsi" w:hAnsiTheme="minorHAnsi" w:cstheme="minorHAnsi"/>
          <w:color w:val="000000" w:themeColor="text1"/>
        </w:rPr>
        <w:t>, the No. 1 tourist attraction in the state.</w:t>
      </w:r>
    </w:p>
    <w:p w14:paraId="58CA7610" w14:textId="77777777" w:rsidR="00B136E5" w:rsidRPr="00DD15F3" w:rsidRDefault="00B136E5" w:rsidP="7FAC6181">
      <w:pPr>
        <w:pStyle w:val="NormalWeb"/>
        <w:shd w:val="clear" w:color="auto" w:fill="FFFFFF" w:themeFill="background1"/>
        <w:spacing w:before="0" w:beforeAutospacing="0" w:after="0" w:afterAutospacing="0"/>
        <w:rPr>
          <w:rFonts w:asciiTheme="minorHAnsi" w:hAnsiTheme="minorHAnsi" w:cstheme="minorHAnsi"/>
          <w:color w:val="242424"/>
        </w:rPr>
      </w:pPr>
    </w:p>
    <w:p w14:paraId="63234268" w14:textId="412523A4" w:rsidR="00795CA8" w:rsidRDefault="00000000" w:rsidP="7FAC6181">
      <w:pPr>
        <w:pStyle w:val="NormalWeb"/>
        <w:shd w:val="clear" w:color="auto" w:fill="FFFFFF" w:themeFill="background1"/>
        <w:spacing w:before="0" w:beforeAutospacing="0" w:after="0" w:afterAutospacing="0"/>
        <w:rPr>
          <w:rFonts w:asciiTheme="minorHAnsi" w:hAnsiTheme="minorHAnsi" w:cstheme="minorHAnsi"/>
          <w:color w:val="000000"/>
          <w:bdr w:val="none" w:sz="0" w:space="0" w:color="auto" w:frame="1"/>
        </w:rPr>
      </w:pPr>
      <w:r>
        <w:rPr>
          <w:rFonts w:asciiTheme="minorHAnsi" w:hAnsiTheme="minorHAnsi" w:cstheme="minorHAnsi"/>
          <w:color w:val="000000"/>
          <w:bdr w:val="none" w:sz="0" w:space="0" w:color="auto" w:frame="1"/>
        </w:rPr>
        <w:t>“</w:t>
      </w:r>
      <w:r w:rsidR="004A377D">
        <w:rPr>
          <w:rFonts w:asciiTheme="minorHAnsi" w:hAnsiTheme="minorHAnsi" w:cstheme="minorHAnsi"/>
          <w:color w:val="000000"/>
          <w:bdr w:val="none" w:sz="0" w:space="0" w:color="auto" w:frame="1"/>
        </w:rPr>
        <w:t xml:space="preserve">Both Michael Maliakel and Lesley Nicol brought </w:t>
      </w:r>
      <w:r w:rsidR="008F618D">
        <w:rPr>
          <w:rFonts w:asciiTheme="minorHAnsi" w:hAnsiTheme="minorHAnsi" w:cstheme="minorHAnsi"/>
          <w:color w:val="000000"/>
          <w:bdr w:val="none" w:sz="0" w:space="0" w:color="auto" w:frame="1"/>
        </w:rPr>
        <w:t>powerful enthusiasm to thi</w:t>
      </w:r>
      <w:r w:rsidR="00E22378">
        <w:rPr>
          <w:rFonts w:asciiTheme="minorHAnsi" w:hAnsiTheme="minorHAnsi" w:cstheme="minorHAnsi"/>
          <w:color w:val="000000"/>
          <w:bdr w:val="none" w:sz="0" w:space="0" w:color="auto" w:frame="1"/>
        </w:rPr>
        <w:t xml:space="preserve">s year’s Christmas concert special, truly exemplifying the joy we worked to </w:t>
      </w:r>
      <w:r>
        <w:rPr>
          <w:rFonts w:asciiTheme="minorHAnsi" w:hAnsiTheme="minorHAnsi" w:cstheme="minorHAnsi"/>
          <w:color w:val="000000"/>
          <w:bdr w:val="none" w:sz="0" w:space="0" w:color="auto" w:frame="1"/>
        </w:rPr>
        <w:t xml:space="preserve">capture across the entire production,” said Mack Wilberg, music director </w:t>
      </w:r>
      <w:r w:rsidR="00D71DBF" w:rsidRPr="00DD15F3">
        <w:rPr>
          <w:rFonts w:asciiTheme="minorHAnsi" w:hAnsiTheme="minorHAnsi" w:cstheme="minorHAnsi"/>
          <w:color w:val="000000"/>
          <w:bdr w:val="none" w:sz="0" w:space="0" w:color="auto" w:frame="1"/>
        </w:rPr>
        <w:t xml:space="preserve">of The Tabernacle Choir and Orchestra at Temple Square. </w:t>
      </w:r>
      <w:r w:rsidR="005F6238" w:rsidRPr="00DD15F3">
        <w:rPr>
          <w:rFonts w:asciiTheme="minorHAnsi" w:hAnsiTheme="minorHAnsi" w:cstheme="minorHAnsi"/>
          <w:color w:val="000000"/>
          <w:bdr w:val="none" w:sz="0" w:space="0" w:color="auto" w:frame="1"/>
        </w:rPr>
        <w:t>“</w:t>
      </w:r>
      <w:r w:rsidR="00BE5447">
        <w:rPr>
          <w:rFonts w:asciiTheme="minorHAnsi" w:hAnsiTheme="minorHAnsi" w:cstheme="minorHAnsi"/>
          <w:color w:val="000000"/>
          <w:bdr w:val="none" w:sz="0" w:space="0" w:color="auto" w:frame="1"/>
        </w:rPr>
        <w:t xml:space="preserve">I had worked with Michael before in </w:t>
      </w:r>
      <w:r w:rsidR="00D93EB5">
        <w:rPr>
          <w:rFonts w:asciiTheme="minorHAnsi" w:hAnsiTheme="minorHAnsi" w:cstheme="minorHAnsi"/>
          <w:color w:val="000000"/>
          <w:bdr w:val="none" w:sz="0" w:space="0" w:color="auto" w:frame="1"/>
        </w:rPr>
        <w:t>New York and</w:t>
      </w:r>
      <w:r w:rsidR="00BE5447">
        <w:rPr>
          <w:rFonts w:asciiTheme="minorHAnsi" w:hAnsiTheme="minorHAnsi" w:cstheme="minorHAnsi"/>
          <w:color w:val="000000"/>
          <w:bdr w:val="none" w:sz="0" w:space="0" w:color="auto" w:frame="1"/>
        </w:rPr>
        <w:t xml:space="preserve"> was honored to</w:t>
      </w:r>
      <w:r w:rsidR="00BD4E64">
        <w:rPr>
          <w:rFonts w:asciiTheme="minorHAnsi" w:hAnsiTheme="minorHAnsi" w:cstheme="minorHAnsi"/>
          <w:color w:val="000000"/>
          <w:bdr w:val="none" w:sz="0" w:space="0" w:color="auto" w:frame="1"/>
        </w:rPr>
        <w:t xml:space="preserve"> </w:t>
      </w:r>
      <w:r w:rsidR="00452D12">
        <w:rPr>
          <w:rFonts w:asciiTheme="minorHAnsi" w:hAnsiTheme="minorHAnsi" w:cstheme="minorHAnsi"/>
          <w:color w:val="000000"/>
          <w:bdr w:val="none" w:sz="0" w:space="0" w:color="auto" w:frame="1"/>
        </w:rPr>
        <w:t xml:space="preserve">collaborate with him on </w:t>
      </w:r>
      <w:r w:rsidR="00D93EB5">
        <w:rPr>
          <w:rFonts w:asciiTheme="minorHAnsi" w:hAnsiTheme="minorHAnsi" w:cstheme="minorHAnsi"/>
          <w:color w:val="000000"/>
          <w:bdr w:val="none" w:sz="0" w:space="0" w:color="auto" w:frame="1"/>
        </w:rPr>
        <w:t xml:space="preserve">tailoring </w:t>
      </w:r>
      <w:r w:rsidR="00452D12">
        <w:rPr>
          <w:rFonts w:asciiTheme="minorHAnsi" w:hAnsiTheme="minorHAnsi" w:cstheme="minorHAnsi"/>
          <w:color w:val="000000"/>
          <w:bdr w:val="none" w:sz="0" w:space="0" w:color="auto" w:frame="1"/>
        </w:rPr>
        <w:t>new arrangements of th</w:t>
      </w:r>
      <w:r w:rsidR="00D07DFC">
        <w:rPr>
          <w:rFonts w:asciiTheme="minorHAnsi" w:hAnsiTheme="minorHAnsi" w:cstheme="minorHAnsi"/>
          <w:color w:val="000000"/>
          <w:bdr w:val="none" w:sz="0" w:space="0" w:color="auto" w:frame="1"/>
        </w:rPr>
        <w:t>is</w:t>
      </w:r>
      <w:r w:rsidR="00452D12">
        <w:rPr>
          <w:rFonts w:asciiTheme="minorHAnsi" w:hAnsiTheme="minorHAnsi" w:cstheme="minorHAnsi"/>
          <w:color w:val="000000"/>
          <w:bdr w:val="none" w:sz="0" w:space="0" w:color="auto" w:frame="1"/>
        </w:rPr>
        <w:t xml:space="preserve"> classic, inspiring music </w:t>
      </w:r>
      <w:r w:rsidR="00D93EB5">
        <w:rPr>
          <w:rFonts w:asciiTheme="minorHAnsi" w:hAnsiTheme="minorHAnsi" w:cstheme="minorHAnsi"/>
          <w:color w:val="000000"/>
          <w:bdr w:val="none" w:sz="0" w:space="0" w:color="auto" w:frame="1"/>
        </w:rPr>
        <w:t xml:space="preserve">to his voice. </w:t>
      </w:r>
      <w:r w:rsidR="00D07DFC">
        <w:rPr>
          <w:rFonts w:asciiTheme="minorHAnsi" w:hAnsiTheme="minorHAnsi" w:cstheme="minorHAnsi"/>
          <w:color w:val="000000"/>
          <w:bdr w:val="none" w:sz="0" w:space="0" w:color="auto" w:frame="1"/>
        </w:rPr>
        <w:t xml:space="preserve">Both he and Lesley have led bright careers </w:t>
      </w:r>
      <w:r w:rsidR="0033677B">
        <w:rPr>
          <w:rFonts w:asciiTheme="minorHAnsi" w:hAnsiTheme="minorHAnsi" w:cstheme="minorHAnsi"/>
          <w:color w:val="000000"/>
          <w:bdr w:val="none" w:sz="0" w:space="0" w:color="auto" w:frame="1"/>
        </w:rPr>
        <w:t xml:space="preserve">that have impacted countless lives, and we are proud to share their </w:t>
      </w:r>
      <w:r w:rsidR="00081DE7">
        <w:rPr>
          <w:rFonts w:asciiTheme="minorHAnsi" w:hAnsiTheme="minorHAnsi" w:cstheme="minorHAnsi"/>
          <w:color w:val="000000"/>
          <w:bdr w:val="none" w:sz="0" w:space="0" w:color="auto" w:frame="1"/>
        </w:rPr>
        <w:t>wonderful</w:t>
      </w:r>
      <w:r w:rsidR="0033677B">
        <w:rPr>
          <w:rFonts w:asciiTheme="minorHAnsi" w:hAnsiTheme="minorHAnsi" w:cstheme="minorHAnsi"/>
          <w:color w:val="000000"/>
          <w:bdr w:val="none" w:sz="0" w:space="0" w:color="auto" w:frame="1"/>
        </w:rPr>
        <w:t xml:space="preserve"> voices through this performance </w:t>
      </w:r>
      <w:r w:rsidR="00081DE7">
        <w:rPr>
          <w:rFonts w:asciiTheme="minorHAnsi" w:hAnsiTheme="minorHAnsi" w:cstheme="minorHAnsi"/>
          <w:color w:val="000000"/>
          <w:bdr w:val="none" w:sz="0" w:space="0" w:color="auto" w:frame="1"/>
        </w:rPr>
        <w:t>with everyone and offer a message of kindness and joy this season.”</w:t>
      </w:r>
      <w:r w:rsidR="00D93EB5">
        <w:rPr>
          <w:rFonts w:asciiTheme="minorHAnsi" w:hAnsiTheme="minorHAnsi" w:cstheme="minorHAnsi"/>
          <w:color w:val="000000"/>
          <w:bdr w:val="none" w:sz="0" w:space="0" w:color="auto" w:frame="1"/>
        </w:rPr>
        <w:t xml:space="preserve"> </w:t>
      </w:r>
    </w:p>
    <w:p w14:paraId="0BAD652F" w14:textId="77777777" w:rsidR="00B136E5" w:rsidRDefault="00B136E5" w:rsidP="7FAC6181">
      <w:pPr>
        <w:pStyle w:val="NormalWeb"/>
        <w:shd w:val="clear" w:color="auto" w:fill="FFFFFF" w:themeFill="background1"/>
        <w:spacing w:before="0" w:beforeAutospacing="0" w:after="0" w:afterAutospacing="0"/>
        <w:rPr>
          <w:rFonts w:asciiTheme="minorHAnsi" w:hAnsiTheme="minorHAnsi" w:cstheme="minorHAnsi"/>
          <w:b/>
          <w:bCs/>
          <w:color w:val="242424"/>
        </w:rPr>
      </w:pPr>
    </w:p>
    <w:p w14:paraId="5AFBD4AC" w14:textId="4499A3B5" w:rsidR="003E07E5" w:rsidRDefault="00000000">
      <w:pPr>
        <w:rPr>
          <w:rFonts w:ascii="Calibri" w:eastAsia="Calibri" w:hAnsi="Calibri" w:cs="Calibri"/>
        </w:rPr>
      </w:pPr>
      <w:r>
        <w:rPr>
          <w:rFonts w:ascii="Calibri" w:eastAsia="Calibri" w:hAnsi="Calibri" w:cs="Calibri"/>
        </w:rPr>
        <w:t>Michael Maliakel</w:t>
      </w:r>
      <w:r w:rsidR="2692919C" w:rsidRPr="1FAF414E">
        <w:rPr>
          <w:rFonts w:ascii="Calibri" w:eastAsia="Calibri" w:hAnsi="Calibri" w:cs="Calibri"/>
        </w:rPr>
        <w:t xml:space="preserve"> is a</w:t>
      </w:r>
      <w:r>
        <w:rPr>
          <w:rFonts w:ascii="Calibri" w:eastAsia="Calibri" w:hAnsi="Calibri" w:cs="Calibri"/>
        </w:rPr>
        <w:t>n</w:t>
      </w:r>
      <w:r w:rsidR="2692919C" w:rsidRPr="1FAF414E">
        <w:rPr>
          <w:rFonts w:ascii="Calibri" w:eastAsia="Calibri" w:hAnsi="Calibri" w:cs="Calibri"/>
        </w:rPr>
        <w:t xml:space="preserve"> award-winning </w:t>
      </w:r>
      <w:r w:rsidR="008F1146">
        <w:rPr>
          <w:rFonts w:ascii="Calibri" w:eastAsia="Calibri" w:hAnsi="Calibri" w:cs="Calibri"/>
        </w:rPr>
        <w:t xml:space="preserve">actor and singer </w:t>
      </w:r>
      <w:r w:rsidR="00EE109A">
        <w:rPr>
          <w:rFonts w:ascii="Calibri" w:eastAsia="Calibri" w:hAnsi="Calibri" w:cs="Calibri"/>
        </w:rPr>
        <w:t>who starred</w:t>
      </w:r>
      <w:r w:rsidR="008F1146">
        <w:rPr>
          <w:rFonts w:ascii="Calibri" w:eastAsia="Calibri" w:hAnsi="Calibri" w:cs="Calibri"/>
        </w:rPr>
        <w:t xml:space="preserve"> as the title role in Disney’s “Aladdin” on Broadway. </w:t>
      </w:r>
      <w:r w:rsidR="00341303">
        <w:rPr>
          <w:rFonts w:ascii="Calibri" w:eastAsia="Calibri" w:hAnsi="Calibri" w:cs="Calibri"/>
        </w:rPr>
        <w:t xml:space="preserve">He was recently featured in two PBS concert specials – “Broadway’s Brightest Lights” alongside Broadway luminary Megan Hilty and “An Evening with Lerner and Loewe.” </w:t>
      </w:r>
      <w:r w:rsidR="009921A9">
        <w:rPr>
          <w:rFonts w:ascii="Calibri" w:eastAsia="Calibri" w:hAnsi="Calibri" w:cs="Calibri"/>
        </w:rPr>
        <w:t xml:space="preserve">He recently made his Kennedy Center debut in </w:t>
      </w:r>
      <w:r w:rsidR="001B1536">
        <w:rPr>
          <w:rFonts w:ascii="Calibri" w:eastAsia="Calibri" w:hAnsi="Calibri" w:cs="Calibri"/>
        </w:rPr>
        <w:t xml:space="preserve">Andrew Lloyd Webber’s </w:t>
      </w:r>
      <w:r w:rsidR="009921A9">
        <w:rPr>
          <w:rFonts w:ascii="Calibri" w:eastAsia="Calibri" w:hAnsi="Calibri" w:cs="Calibri"/>
        </w:rPr>
        <w:t>“Sunset Boulevard,” and has starred in</w:t>
      </w:r>
      <w:r w:rsidR="009921A9" w:rsidRPr="009921A9">
        <w:rPr>
          <w:rFonts w:ascii="Calibri" w:eastAsia="Calibri" w:hAnsi="Calibri" w:cs="Calibri"/>
        </w:rPr>
        <w:t xml:space="preserve"> “Anything Can Happen in the Theater: The Musical World of Maury Yeston</w:t>
      </w:r>
      <w:r w:rsidR="001B1536">
        <w:rPr>
          <w:rFonts w:ascii="Calibri" w:eastAsia="Calibri" w:hAnsi="Calibri" w:cs="Calibri"/>
        </w:rPr>
        <w:t>,”</w:t>
      </w:r>
      <w:r w:rsidR="009921A9" w:rsidRPr="009921A9">
        <w:rPr>
          <w:rFonts w:ascii="Calibri" w:eastAsia="Calibri" w:hAnsi="Calibri" w:cs="Calibri"/>
        </w:rPr>
        <w:t xml:space="preserve"> Leonard Bernstein’s </w:t>
      </w:r>
      <w:r w:rsidR="7DAAF59A" w:rsidRPr="6D575574">
        <w:rPr>
          <w:rFonts w:ascii="Calibri" w:eastAsia="Calibri" w:hAnsi="Calibri" w:cs="Calibri"/>
        </w:rPr>
        <w:t>“</w:t>
      </w:r>
      <w:r w:rsidR="009921A9" w:rsidRPr="009921A9">
        <w:rPr>
          <w:rFonts w:ascii="Calibri" w:eastAsia="Calibri" w:hAnsi="Calibri" w:cs="Calibri"/>
        </w:rPr>
        <w:t>MASS: A Theatre Piece for Singers, Players, and Dancers,” “She Loves Me”</w:t>
      </w:r>
      <w:r w:rsidR="001B1536">
        <w:rPr>
          <w:rFonts w:ascii="Calibri" w:eastAsia="Calibri" w:hAnsi="Calibri" w:cs="Calibri"/>
        </w:rPr>
        <w:t xml:space="preserve"> </w:t>
      </w:r>
      <w:r w:rsidR="009921A9" w:rsidRPr="009921A9">
        <w:rPr>
          <w:rFonts w:ascii="Calibri" w:eastAsia="Calibri" w:hAnsi="Calibri" w:cs="Calibri"/>
        </w:rPr>
        <w:t>and the record-breaking world premiere of Mira Nair’s “Monsoon Wedding</w:t>
      </w:r>
      <w:r w:rsidR="001B1536">
        <w:rPr>
          <w:rFonts w:ascii="Calibri" w:eastAsia="Calibri" w:hAnsi="Calibri" w:cs="Calibri"/>
        </w:rPr>
        <w:t>.”</w:t>
      </w:r>
    </w:p>
    <w:p w14:paraId="53AC956C" w14:textId="77777777" w:rsidR="00B136E5" w:rsidRPr="00DD15F3" w:rsidRDefault="00B136E5" w:rsidP="7FAC6181">
      <w:pPr>
        <w:pStyle w:val="NormalWeb"/>
        <w:shd w:val="clear" w:color="auto" w:fill="FFFFFF" w:themeFill="background1"/>
        <w:spacing w:before="0" w:beforeAutospacing="0" w:after="0" w:afterAutospacing="0"/>
        <w:rPr>
          <w:rFonts w:asciiTheme="minorHAnsi" w:hAnsiTheme="minorHAnsi" w:cstheme="minorHAnsi"/>
          <w:color w:val="242424"/>
        </w:rPr>
      </w:pPr>
    </w:p>
    <w:p w14:paraId="09D88083" w14:textId="0BE1B1B1" w:rsidR="2692919C" w:rsidRDefault="00000000">
      <w:r>
        <w:rPr>
          <w:rFonts w:ascii="Calibri" w:eastAsia="Calibri" w:hAnsi="Calibri" w:cs="Calibri"/>
        </w:rPr>
        <w:t>Lesley Nicol</w:t>
      </w:r>
      <w:r w:rsidR="001624D2">
        <w:rPr>
          <w:rFonts w:ascii="Calibri" w:eastAsia="Calibri" w:hAnsi="Calibri" w:cs="Calibri"/>
        </w:rPr>
        <w:t xml:space="preserve">, </w:t>
      </w:r>
      <w:r w:rsidR="00D73B59">
        <w:rPr>
          <w:rFonts w:ascii="Calibri" w:eastAsia="Calibri" w:hAnsi="Calibri" w:cs="Calibri"/>
        </w:rPr>
        <w:t xml:space="preserve">esteemed </w:t>
      </w:r>
      <w:r w:rsidR="001624D2">
        <w:rPr>
          <w:rFonts w:ascii="Calibri" w:eastAsia="Calibri" w:hAnsi="Calibri" w:cs="Calibri"/>
        </w:rPr>
        <w:t>screen and stage actor,</w:t>
      </w:r>
      <w:r w:rsidRPr="1FAF414E">
        <w:rPr>
          <w:rFonts w:ascii="Calibri" w:eastAsia="Calibri" w:hAnsi="Calibri" w:cs="Calibri"/>
        </w:rPr>
        <w:t xml:space="preserve"> is best known for </w:t>
      </w:r>
      <w:r w:rsidR="001624D2">
        <w:rPr>
          <w:rFonts w:ascii="Calibri" w:eastAsia="Calibri" w:hAnsi="Calibri" w:cs="Calibri"/>
        </w:rPr>
        <w:t>her</w:t>
      </w:r>
      <w:r w:rsidRPr="1FAF414E">
        <w:rPr>
          <w:rFonts w:ascii="Calibri" w:eastAsia="Calibri" w:hAnsi="Calibri" w:cs="Calibri"/>
        </w:rPr>
        <w:t xml:space="preserve"> role as the </w:t>
      </w:r>
      <w:r w:rsidR="001624D2">
        <w:rPr>
          <w:rFonts w:ascii="Calibri" w:eastAsia="Calibri" w:hAnsi="Calibri" w:cs="Calibri"/>
        </w:rPr>
        <w:t>no-nonsense</w:t>
      </w:r>
      <w:r w:rsidR="00867802">
        <w:rPr>
          <w:rFonts w:ascii="Calibri" w:eastAsia="Calibri" w:hAnsi="Calibri" w:cs="Calibri"/>
        </w:rPr>
        <w:t xml:space="preserve"> yet ultimately kind-hearted </w:t>
      </w:r>
      <w:r w:rsidR="008C5741">
        <w:rPr>
          <w:rFonts w:ascii="Calibri" w:eastAsia="Calibri" w:hAnsi="Calibri" w:cs="Calibri"/>
        </w:rPr>
        <w:t xml:space="preserve">cook </w:t>
      </w:r>
      <w:r w:rsidR="001C3B1E">
        <w:rPr>
          <w:rFonts w:ascii="Calibri" w:eastAsia="Calibri" w:hAnsi="Calibri" w:cs="Calibri"/>
        </w:rPr>
        <w:t xml:space="preserve">Mrs. </w:t>
      </w:r>
      <w:r w:rsidR="008C5741">
        <w:rPr>
          <w:rFonts w:ascii="Calibri" w:eastAsia="Calibri" w:hAnsi="Calibri" w:cs="Calibri"/>
        </w:rPr>
        <w:t xml:space="preserve">Beryl </w:t>
      </w:r>
      <w:r w:rsidR="001C3B1E">
        <w:rPr>
          <w:rFonts w:ascii="Calibri" w:eastAsia="Calibri" w:hAnsi="Calibri" w:cs="Calibri"/>
        </w:rPr>
        <w:t>Patmore</w:t>
      </w:r>
      <w:r w:rsidRPr="1FAF414E">
        <w:rPr>
          <w:rFonts w:ascii="Calibri" w:eastAsia="Calibri" w:hAnsi="Calibri" w:cs="Calibri"/>
        </w:rPr>
        <w:t xml:space="preserve"> in </w:t>
      </w:r>
      <w:r w:rsidR="0049397F">
        <w:rPr>
          <w:rFonts w:ascii="Calibri" w:eastAsia="Calibri" w:hAnsi="Calibri" w:cs="Calibri"/>
        </w:rPr>
        <w:t>52</w:t>
      </w:r>
      <w:r w:rsidRPr="1FAF414E">
        <w:rPr>
          <w:rFonts w:ascii="Calibri" w:eastAsia="Calibri" w:hAnsi="Calibri" w:cs="Calibri"/>
        </w:rPr>
        <w:t xml:space="preserve"> episodes of “</w:t>
      </w:r>
      <w:r w:rsidR="001624D2">
        <w:rPr>
          <w:rFonts w:ascii="Calibri" w:eastAsia="Calibri" w:hAnsi="Calibri" w:cs="Calibri"/>
        </w:rPr>
        <w:t>Downton Abbey</w:t>
      </w:r>
      <w:r w:rsidRPr="1FAF414E">
        <w:rPr>
          <w:rFonts w:ascii="Calibri" w:eastAsia="Calibri" w:hAnsi="Calibri" w:cs="Calibri"/>
        </w:rPr>
        <w:t xml:space="preserve">” for over </w:t>
      </w:r>
      <w:r w:rsidR="0049397F">
        <w:rPr>
          <w:rFonts w:ascii="Calibri" w:eastAsia="Calibri" w:hAnsi="Calibri" w:cs="Calibri"/>
        </w:rPr>
        <w:t>five</w:t>
      </w:r>
      <w:r w:rsidRPr="1FAF414E">
        <w:rPr>
          <w:rFonts w:ascii="Calibri" w:eastAsia="Calibri" w:hAnsi="Calibri" w:cs="Calibri"/>
        </w:rPr>
        <w:t xml:space="preserve"> years</w:t>
      </w:r>
      <w:r w:rsidR="00A67AFF">
        <w:rPr>
          <w:rFonts w:ascii="Calibri" w:eastAsia="Calibri" w:hAnsi="Calibri" w:cs="Calibri"/>
        </w:rPr>
        <w:t xml:space="preserve">, </w:t>
      </w:r>
      <w:r w:rsidR="003926FD">
        <w:rPr>
          <w:rFonts w:ascii="Calibri" w:eastAsia="Calibri" w:hAnsi="Calibri" w:cs="Calibri"/>
        </w:rPr>
        <w:t>along with</w:t>
      </w:r>
      <w:r w:rsidR="0049397F">
        <w:rPr>
          <w:rFonts w:ascii="Calibri" w:eastAsia="Calibri" w:hAnsi="Calibri" w:cs="Calibri"/>
        </w:rPr>
        <w:t xml:space="preserve"> the feature film continuations “Downton Abbey” (2019) and “Downton Abbey</w:t>
      </w:r>
      <w:r w:rsidR="002703CB">
        <w:rPr>
          <w:rFonts w:ascii="Calibri" w:eastAsia="Calibri" w:hAnsi="Calibri" w:cs="Calibri"/>
        </w:rPr>
        <w:t>:</w:t>
      </w:r>
      <w:r w:rsidR="0049397F">
        <w:rPr>
          <w:rFonts w:ascii="Calibri" w:eastAsia="Calibri" w:hAnsi="Calibri" w:cs="Calibri"/>
        </w:rPr>
        <w:t xml:space="preserve"> A New Era” (2022)</w:t>
      </w:r>
      <w:r w:rsidR="002703CB">
        <w:rPr>
          <w:rFonts w:ascii="Calibri" w:eastAsia="Calibri" w:hAnsi="Calibri" w:cs="Calibri"/>
        </w:rPr>
        <w:t xml:space="preserve">, with </w:t>
      </w:r>
      <w:r w:rsidR="00E848B3">
        <w:rPr>
          <w:rFonts w:ascii="Calibri" w:eastAsia="Calibri" w:hAnsi="Calibri" w:cs="Calibri"/>
        </w:rPr>
        <w:t xml:space="preserve">a third in the works. </w:t>
      </w:r>
      <w:r w:rsidR="00485E7D">
        <w:rPr>
          <w:rFonts w:ascii="Calibri" w:eastAsia="Calibri" w:hAnsi="Calibri" w:cs="Calibri"/>
        </w:rPr>
        <w:t>She has</w:t>
      </w:r>
      <w:r w:rsidR="00075130">
        <w:rPr>
          <w:rFonts w:ascii="Calibri" w:eastAsia="Calibri" w:hAnsi="Calibri" w:cs="Calibri"/>
        </w:rPr>
        <w:t xml:space="preserve"> also</w:t>
      </w:r>
      <w:r w:rsidR="00485E7D">
        <w:rPr>
          <w:rFonts w:ascii="Calibri" w:eastAsia="Calibri" w:hAnsi="Calibri" w:cs="Calibri"/>
        </w:rPr>
        <w:t xml:space="preserve"> starred in “Mamma Mia!” and “Our House” on the West End of London</w:t>
      </w:r>
      <w:r w:rsidR="006A5C4F">
        <w:rPr>
          <w:rFonts w:ascii="Calibri" w:eastAsia="Calibri" w:hAnsi="Calibri" w:cs="Calibri"/>
        </w:rPr>
        <w:t>;</w:t>
      </w:r>
      <w:r w:rsidR="00485E7D">
        <w:rPr>
          <w:rFonts w:ascii="Calibri" w:eastAsia="Calibri" w:hAnsi="Calibri" w:cs="Calibri"/>
        </w:rPr>
        <w:t xml:space="preserve"> </w:t>
      </w:r>
      <w:r w:rsidR="00EC4265">
        <w:rPr>
          <w:rFonts w:ascii="Calibri" w:eastAsia="Calibri" w:hAnsi="Calibri" w:cs="Calibri"/>
        </w:rPr>
        <w:t>“</w:t>
      </w:r>
      <w:r w:rsidR="00C5454F">
        <w:rPr>
          <w:rFonts w:ascii="Calibri" w:eastAsia="Calibri" w:hAnsi="Calibri" w:cs="Calibri"/>
        </w:rPr>
        <w:t>The Boys</w:t>
      </w:r>
      <w:r w:rsidR="00EC4265">
        <w:rPr>
          <w:rFonts w:ascii="Calibri" w:eastAsia="Calibri" w:hAnsi="Calibri" w:cs="Calibri"/>
        </w:rPr>
        <w:t>,” “Shameless” and “</w:t>
      </w:r>
      <w:r w:rsidR="00075130">
        <w:rPr>
          <w:rFonts w:ascii="Calibri" w:eastAsia="Calibri" w:hAnsi="Calibri" w:cs="Calibri"/>
        </w:rPr>
        <w:t>Supernatural</w:t>
      </w:r>
      <w:r w:rsidR="00EC4265">
        <w:rPr>
          <w:rFonts w:ascii="Calibri" w:eastAsia="Calibri" w:hAnsi="Calibri" w:cs="Calibri"/>
        </w:rPr>
        <w:t>” throughout her television career</w:t>
      </w:r>
      <w:r w:rsidR="006A5C4F">
        <w:rPr>
          <w:rFonts w:ascii="Calibri" w:eastAsia="Calibri" w:hAnsi="Calibri" w:cs="Calibri"/>
        </w:rPr>
        <w:t>;</w:t>
      </w:r>
      <w:r w:rsidR="00EC4265">
        <w:rPr>
          <w:rFonts w:ascii="Calibri" w:eastAsia="Calibri" w:hAnsi="Calibri" w:cs="Calibri"/>
        </w:rPr>
        <w:t xml:space="preserve"> and “</w:t>
      </w:r>
      <w:r w:rsidR="00C5454F">
        <w:rPr>
          <w:rFonts w:ascii="Calibri" w:eastAsia="Calibri" w:hAnsi="Calibri" w:cs="Calibri"/>
        </w:rPr>
        <w:t>East is East”</w:t>
      </w:r>
      <w:r w:rsidR="00075130">
        <w:rPr>
          <w:rFonts w:ascii="Calibri" w:eastAsia="Calibri" w:hAnsi="Calibri" w:cs="Calibri"/>
        </w:rPr>
        <w:t xml:space="preserve"> as well as its sequel “West Is West”</w:t>
      </w:r>
      <w:r w:rsidR="00C5454F">
        <w:rPr>
          <w:rFonts w:ascii="Calibri" w:eastAsia="Calibri" w:hAnsi="Calibri" w:cs="Calibri"/>
        </w:rPr>
        <w:t xml:space="preserve"> </w:t>
      </w:r>
      <w:r w:rsidR="00075130">
        <w:rPr>
          <w:rFonts w:ascii="Calibri" w:eastAsia="Calibri" w:hAnsi="Calibri" w:cs="Calibri"/>
        </w:rPr>
        <w:t>in</w:t>
      </w:r>
      <w:r w:rsidR="00C5454F">
        <w:rPr>
          <w:rFonts w:ascii="Calibri" w:eastAsia="Calibri" w:hAnsi="Calibri" w:cs="Calibri"/>
        </w:rPr>
        <w:t xml:space="preserve"> her film work. </w:t>
      </w:r>
    </w:p>
    <w:p w14:paraId="3E44B4E4" w14:textId="77777777" w:rsidR="00850E50" w:rsidRDefault="00850E50" w:rsidP="00850E50">
      <w:pPr>
        <w:pStyle w:val="NormalWeb"/>
        <w:shd w:val="clear" w:color="auto" w:fill="FFFFFF" w:themeFill="background1"/>
        <w:spacing w:before="0" w:beforeAutospacing="0" w:after="0" w:afterAutospacing="0"/>
        <w:rPr>
          <w:rFonts w:asciiTheme="minorHAnsi" w:hAnsiTheme="minorHAnsi" w:cstheme="minorHAnsi"/>
          <w:color w:val="000000"/>
          <w:bdr w:val="none" w:sz="0" w:space="0" w:color="auto" w:frame="1"/>
        </w:rPr>
      </w:pPr>
    </w:p>
    <w:p w14:paraId="6CDC6CA3" w14:textId="42250DE4" w:rsidR="00850E50" w:rsidRDefault="00000000" w:rsidP="00850E50">
      <w:pPr>
        <w:pStyle w:val="NormalWeb"/>
        <w:shd w:val="clear" w:color="auto" w:fill="FFFFFF" w:themeFill="background1"/>
        <w:spacing w:before="0" w:beforeAutospacing="0" w:after="0" w:afterAutospacing="0"/>
        <w:rPr>
          <w:rFonts w:asciiTheme="minorHAnsi" w:hAnsiTheme="minorHAnsi" w:cstheme="minorHAnsi"/>
          <w:color w:val="000000"/>
          <w:bdr w:val="none" w:sz="0" w:space="0" w:color="auto" w:frame="1"/>
        </w:rPr>
      </w:pPr>
      <w:r w:rsidRPr="00DD15F3">
        <w:rPr>
          <w:rFonts w:asciiTheme="minorHAnsi" w:hAnsiTheme="minorHAnsi" w:cstheme="minorHAnsi"/>
          <w:color w:val="000000"/>
          <w:bdr w:val="none" w:sz="0" w:space="0" w:color="auto" w:frame="1"/>
        </w:rPr>
        <w:t>Over the past two decades, the annual television broadcast has featured stars such as </w:t>
      </w:r>
      <w:r w:rsidRPr="00DD15F3">
        <w:rPr>
          <w:rFonts w:asciiTheme="minorHAnsi" w:hAnsiTheme="minorHAnsi" w:cstheme="minorHAnsi"/>
          <w:color w:val="242424"/>
          <w:bdr w:val="none" w:sz="0" w:space="0" w:color="auto" w:frame="1"/>
        </w:rPr>
        <w:t xml:space="preserve">Audra McDonald, Kristin Chenoweth, Angela Lansbury, Brian Stokes Mitchell, </w:t>
      </w:r>
      <w:r>
        <w:rPr>
          <w:rFonts w:asciiTheme="minorHAnsi" w:hAnsiTheme="minorHAnsi" w:cstheme="minorHAnsi"/>
          <w:color w:val="242424"/>
          <w:bdr w:val="none" w:sz="0" w:space="0" w:color="auto" w:frame="1"/>
        </w:rPr>
        <w:t xml:space="preserve">Lea Salonga, </w:t>
      </w:r>
      <w:r w:rsidRPr="00DD15F3">
        <w:rPr>
          <w:rFonts w:asciiTheme="minorHAnsi" w:hAnsiTheme="minorHAnsi" w:cstheme="minorHAnsi"/>
          <w:color w:val="242424"/>
          <w:bdr w:val="none" w:sz="0" w:space="0" w:color="auto" w:frame="1"/>
        </w:rPr>
        <w:t xml:space="preserve">Kelli O’Hara, Santino Fontana, Gladys Knight, </w:t>
      </w:r>
      <w:r w:rsidRPr="00DD15F3">
        <w:rPr>
          <w:rFonts w:asciiTheme="minorHAnsi" w:hAnsiTheme="minorHAnsi" w:cstheme="minorHAnsi"/>
          <w:color w:val="242424"/>
        </w:rPr>
        <w:t xml:space="preserve">Megan Hilty, </w:t>
      </w:r>
      <w:r w:rsidRPr="00DD15F3">
        <w:rPr>
          <w:rFonts w:asciiTheme="minorHAnsi" w:hAnsiTheme="minorHAnsi" w:cstheme="minorHAnsi"/>
          <w:color w:val="242424"/>
          <w:bdr w:val="none" w:sz="0" w:space="0" w:color="auto" w:frame="1"/>
        </w:rPr>
        <w:t xml:space="preserve">Sutton Foster, Renée Fleming, </w:t>
      </w:r>
      <w:r w:rsidR="00936FE0" w:rsidRPr="00DD15F3">
        <w:rPr>
          <w:rFonts w:asciiTheme="minorHAnsi" w:hAnsiTheme="minorHAnsi" w:cstheme="minorHAnsi"/>
          <w:color w:val="242424"/>
          <w:bdr w:val="none" w:sz="0" w:space="0" w:color="auto" w:frame="1"/>
        </w:rPr>
        <w:t xml:space="preserve">Natalie Cole, </w:t>
      </w:r>
      <w:r w:rsidRPr="00DD15F3">
        <w:rPr>
          <w:rFonts w:asciiTheme="minorHAnsi" w:hAnsiTheme="minorHAnsi" w:cstheme="minorHAnsi"/>
          <w:color w:val="242424"/>
        </w:rPr>
        <w:t xml:space="preserve">John Rhys-Davies, </w:t>
      </w:r>
      <w:r w:rsidRPr="00DD15F3">
        <w:rPr>
          <w:rFonts w:asciiTheme="minorHAnsi" w:hAnsiTheme="minorHAnsi" w:cstheme="minorHAnsi"/>
          <w:color w:val="242424"/>
          <w:bdr w:val="none" w:sz="0" w:space="0" w:color="auto" w:frame="1"/>
        </w:rPr>
        <w:t xml:space="preserve">Hugh Bonneville, Richard Thomas, Jane Seymour, </w:t>
      </w:r>
      <w:r w:rsidRPr="00DD15F3">
        <w:rPr>
          <w:rFonts w:asciiTheme="minorHAnsi" w:hAnsiTheme="minorHAnsi" w:cstheme="minorHAnsi"/>
          <w:color w:val="242424"/>
        </w:rPr>
        <w:t>Neal McDonough,</w:t>
      </w:r>
      <w:r w:rsidRPr="00DD15F3">
        <w:rPr>
          <w:rFonts w:asciiTheme="minorHAnsi" w:hAnsiTheme="minorHAnsi" w:cstheme="minorHAnsi"/>
          <w:color w:val="242424"/>
          <w:bdr w:val="none" w:sz="0" w:space="0" w:color="auto" w:frame="1"/>
        </w:rPr>
        <w:t xml:space="preserve"> </w:t>
      </w:r>
      <w:r>
        <w:rPr>
          <w:rFonts w:asciiTheme="minorHAnsi" w:hAnsiTheme="minorHAnsi" w:cstheme="minorHAnsi"/>
          <w:color w:val="242424"/>
        </w:rPr>
        <w:t>David Suchet</w:t>
      </w:r>
      <w:r w:rsidRPr="00DD15F3">
        <w:rPr>
          <w:rFonts w:asciiTheme="minorHAnsi" w:hAnsiTheme="minorHAnsi" w:cstheme="minorHAnsi"/>
          <w:color w:val="242424"/>
        </w:rPr>
        <w:t xml:space="preserve"> and many more.</w:t>
      </w:r>
    </w:p>
    <w:p w14:paraId="0B5CED9D" w14:textId="77777777" w:rsidR="00B136E5" w:rsidRPr="00DD15F3" w:rsidRDefault="00B136E5" w:rsidP="7FAC6181">
      <w:pPr>
        <w:pStyle w:val="NormalWeb"/>
        <w:shd w:val="clear" w:color="auto" w:fill="FFFFFF" w:themeFill="background1"/>
        <w:spacing w:before="0" w:beforeAutospacing="0" w:after="0" w:afterAutospacing="0"/>
        <w:rPr>
          <w:rFonts w:asciiTheme="minorHAnsi" w:hAnsiTheme="minorHAnsi" w:cstheme="minorHAnsi"/>
          <w:color w:val="242424"/>
          <w:bdr w:val="none" w:sz="0" w:space="0" w:color="auto" w:frame="1"/>
        </w:rPr>
      </w:pPr>
    </w:p>
    <w:p w14:paraId="6CE00914" w14:textId="03D74CF9" w:rsidR="00317A76" w:rsidRPr="00DD15F3" w:rsidRDefault="00000000" w:rsidP="7FAC6181">
      <w:pPr>
        <w:pStyle w:val="NormalWeb"/>
        <w:shd w:val="clear" w:color="auto" w:fill="FFFFFF" w:themeFill="background1"/>
        <w:spacing w:before="0" w:beforeAutospacing="0" w:after="0" w:afterAutospacing="0"/>
        <w:rPr>
          <w:rFonts w:asciiTheme="minorHAnsi" w:hAnsiTheme="minorHAnsi" w:cstheme="minorHAnsi"/>
          <w:color w:val="000000"/>
          <w:bdr w:val="none" w:sz="0" w:space="0" w:color="auto" w:frame="1"/>
        </w:rPr>
      </w:pPr>
      <w:r w:rsidRPr="00DD15F3">
        <w:rPr>
          <w:rFonts w:asciiTheme="minorHAnsi" w:hAnsiTheme="minorHAnsi" w:cstheme="minorHAnsi"/>
          <w:color w:val="000000"/>
          <w:bdr w:val="none" w:sz="0" w:space="0" w:color="auto" w:frame="1"/>
        </w:rPr>
        <w:t xml:space="preserve">“Christmas with The Tabernacle Choir” is co-presented </w:t>
      </w:r>
      <w:r w:rsidR="10936B78" w:rsidRPr="00DD15F3">
        <w:rPr>
          <w:rFonts w:asciiTheme="minorHAnsi" w:hAnsiTheme="minorHAnsi" w:cstheme="minorHAnsi"/>
          <w:color w:val="000000"/>
          <w:bdr w:val="none" w:sz="0" w:space="0" w:color="auto" w:frame="1"/>
        </w:rPr>
        <w:t xml:space="preserve">annually </w:t>
      </w:r>
      <w:r w:rsidRPr="00DD15F3">
        <w:rPr>
          <w:rFonts w:asciiTheme="minorHAnsi" w:hAnsiTheme="minorHAnsi" w:cstheme="minorHAnsi"/>
          <w:color w:val="000000"/>
          <w:bdr w:val="none" w:sz="0" w:space="0" w:color="auto" w:frame="1"/>
        </w:rPr>
        <w:t xml:space="preserve">by </w:t>
      </w:r>
      <w:r w:rsidR="68FE7246" w:rsidRPr="00DD15F3">
        <w:rPr>
          <w:rFonts w:asciiTheme="minorHAnsi" w:hAnsiTheme="minorHAnsi" w:cstheme="minorHAnsi"/>
          <w:color w:val="000000" w:themeColor="text1"/>
        </w:rPr>
        <w:t>inspirational family television network BYUtv and GBH, the largest creator of PBS content for TV and the web</w:t>
      </w:r>
      <w:r w:rsidR="089328FC" w:rsidRPr="00DD15F3">
        <w:rPr>
          <w:rFonts w:asciiTheme="minorHAnsi" w:hAnsiTheme="minorHAnsi" w:cstheme="minorHAnsi"/>
          <w:color w:val="000000"/>
          <w:bdr w:val="none" w:sz="0" w:space="0" w:color="auto" w:frame="1"/>
        </w:rPr>
        <w:t xml:space="preserve">. </w:t>
      </w:r>
      <w:r w:rsidRPr="00DD15F3">
        <w:rPr>
          <w:rFonts w:asciiTheme="minorHAnsi" w:hAnsiTheme="minorHAnsi" w:cstheme="minorHAnsi"/>
          <w:color w:val="000000"/>
          <w:bdr w:val="none" w:sz="0" w:space="0" w:color="auto" w:frame="1"/>
        </w:rPr>
        <w:t>BYUtv</w:t>
      </w:r>
      <w:r w:rsidR="0B9579A4" w:rsidRPr="00DD15F3">
        <w:rPr>
          <w:rFonts w:asciiTheme="minorHAnsi" w:hAnsiTheme="minorHAnsi" w:cstheme="minorHAnsi"/>
          <w:color w:val="000000"/>
          <w:bdr w:val="none" w:sz="0" w:space="0" w:color="auto" w:frame="1"/>
        </w:rPr>
        <w:t xml:space="preserve">, </w:t>
      </w:r>
      <w:r w:rsidR="0B9579A4" w:rsidRPr="00DD15F3">
        <w:rPr>
          <w:rFonts w:asciiTheme="minorHAnsi" w:hAnsiTheme="minorHAnsi" w:cstheme="minorHAnsi"/>
          <w:color w:val="000000" w:themeColor="text1"/>
        </w:rPr>
        <w:t>the television home of the Choir’s weekly program “Music &amp; the Spoken Word,”</w:t>
      </w:r>
      <w:r w:rsidRPr="00DD15F3">
        <w:rPr>
          <w:rFonts w:asciiTheme="minorHAnsi" w:hAnsiTheme="minorHAnsi" w:cstheme="minorHAnsi"/>
          <w:color w:val="000000"/>
          <w:bdr w:val="none" w:sz="0" w:space="0" w:color="auto" w:frame="1"/>
        </w:rPr>
        <w:t xml:space="preserve"> produce</w:t>
      </w:r>
      <w:r w:rsidR="768F4047" w:rsidRPr="00DD15F3">
        <w:rPr>
          <w:rFonts w:asciiTheme="minorHAnsi" w:hAnsiTheme="minorHAnsi" w:cstheme="minorHAnsi"/>
          <w:color w:val="000000"/>
          <w:bdr w:val="none" w:sz="0" w:space="0" w:color="auto" w:frame="1"/>
        </w:rPr>
        <w:t>s</w:t>
      </w:r>
      <w:r w:rsidRPr="00DD15F3">
        <w:rPr>
          <w:rFonts w:asciiTheme="minorHAnsi" w:hAnsiTheme="minorHAnsi" w:cstheme="minorHAnsi"/>
          <w:color w:val="000000"/>
          <w:bdr w:val="none" w:sz="0" w:space="0" w:color="auto" w:frame="1"/>
        </w:rPr>
        <w:t xml:space="preserve"> the special.</w:t>
      </w:r>
    </w:p>
    <w:p w14:paraId="30F4645A" w14:textId="77777777" w:rsidR="00B136E5" w:rsidRPr="00DD15F3" w:rsidRDefault="00B136E5" w:rsidP="7FAC6181">
      <w:pPr>
        <w:pStyle w:val="NormalWeb"/>
        <w:shd w:val="clear" w:color="auto" w:fill="FFFFFF" w:themeFill="background1"/>
        <w:spacing w:before="0" w:beforeAutospacing="0" w:after="0" w:afterAutospacing="0"/>
        <w:rPr>
          <w:rFonts w:asciiTheme="minorHAnsi" w:hAnsiTheme="minorHAnsi" w:cstheme="minorHAnsi"/>
          <w:color w:val="242424"/>
        </w:rPr>
      </w:pPr>
    </w:p>
    <w:p w14:paraId="67DED227" w14:textId="3FCC3520" w:rsidR="00317A76" w:rsidRPr="00DD15F3" w:rsidRDefault="00000000" w:rsidP="00317A76">
      <w:pPr>
        <w:pStyle w:val="NormalWeb"/>
        <w:shd w:val="clear" w:color="auto" w:fill="FFFFFF"/>
        <w:spacing w:before="0" w:beforeAutospacing="0" w:after="0" w:afterAutospacing="0"/>
        <w:rPr>
          <w:rFonts w:asciiTheme="minorHAnsi" w:hAnsiTheme="minorHAnsi" w:cstheme="minorHAnsi"/>
          <w:color w:val="242424"/>
        </w:rPr>
      </w:pPr>
      <w:r w:rsidRPr="00DD15F3">
        <w:rPr>
          <w:rFonts w:asciiTheme="minorHAnsi" w:hAnsiTheme="minorHAnsi" w:cstheme="minorHAnsi"/>
          <w:color w:val="000000"/>
          <w:bdr w:val="none" w:sz="0" w:space="0" w:color="auto" w:frame="1"/>
        </w:rPr>
        <w:t xml:space="preserve">Funding for “Christmas with The Tabernacle Choir” on PBS is provided in part by Ronald C. </w:t>
      </w:r>
      <w:r w:rsidR="004041ED">
        <w:rPr>
          <w:rFonts w:asciiTheme="minorHAnsi" w:hAnsiTheme="minorHAnsi" w:cstheme="minorHAnsi"/>
          <w:color w:val="000000"/>
          <w:bdr w:val="none" w:sz="0" w:space="0" w:color="auto" w:frame="1"/>
        </w:rPr>
        <w:t xml:space="preserve">and </w:t>
      </w:r>
      <w:r w:rsidRPr="00DD15F3">
        <w:rPr>
          <w:rFonts w:asciiTheme="minorHAnsi" w:hAnsiTheme="minorHAnsi" w:cstheme="minorHAnsi"/>
          <w:color w:val="000000"/>
          <w:bdr w:val="none" w:sz="0" w:space="0" w:color="auto" w:frame="1"/>
        </w:rPr>
        <w:t>Kaye Gunnell</w:t>
      </w:r>
      <w:r w:rsidR="00992B16" w:rsidRPr="00DD15F3">
        <w:rPr>
          <w:rFonts w:asciiTheme="minorHAnsi" w:hAnsiTheme="minorHAnsi" w:cstheme="minorHAnsi"/>
          <w:color w:val="000000"/>
          <w:bdr w:val="none" w:sz="0" w:space="0" w:color="auto" w:frame="1"/>
        </w:rPr>
        <w:t xml:space="preserve">, </w:t>
      </w:r>
      <w:r w:rsidRPr="00DD15F3">
        <w:rPr>
          <w:rFonts w:asciiTheme="minorHAnsi" w:hAnsiTheme="minorHAnsi" w:cstheme="minorHAnsi"/>
          <w:color w:val="000000"/>
          <w:bdr w:val="none" w:sz="0" w:space="0" w:color="auto" w:frame="1"/>
        </w:rPr>
        <w:t xml:space="preserve">Charles </w:t>
      </w:r>
      <w:r w:rsidR="004041ED">
        <w:rPr>
          <w:rFonts w:asciiTheme="minorHAnsi" w:hAnsiTheme="minorHAnsi" w:cstheme="minorHAnsi"/>
          <w:color w:val="000000"/>
          <w:bdr w:val="none" w:sz="0" w:space="0" w:color="auto" w:frame="1"/>
        </w:rPr>
        <w:t>and</w:t>
      </w:r>
      <w:r w:rsidRPr="00DD15F3">
        <w:rPr>
          <w:rFonts w:asciiTheme="minorHAnsi" w:hAnsiTheme="minorHAnsi" w:cstheme="minorHAnsi"/>
          <w:color w:val="000000"/>
          <w:bdr w:val="none" w:sz="0" w:space="0" w:color="auto" w:frame="1"/>
        </w:rPr>
        <w:t xml:space="preserve"> Janet Stoddard</w:t>
      </w:r>
      <w:r w:rsidR="00992B16" w:rsidRPr="00DD15F3">
        <w:rPr>
          <w:rFonts w:asciiTheme="minorHAnsi" w:hAnsiTheme="minorHAnsi" w:cstheme="minorHAnsi"/>
          <w:color w:val="000000"/>
          <w:bdr w:val="none" w:sz="0" w:space="0" w:color="auto" w:frame="1"/>
        </w:rPr>
        <w:t xml:space="preserve"> and David B. </w:t>
      </w:r>
      <w:r w:rsidR="004041ED">
        <w:rPr>
          <w:rFonts w:asciiTheme="minorHAnsi" w:hAnsiTheme="minorHAnsi" w:cstheme="minorHAnsi"/>
          <w:color w:val="000000"/>
          <w:bdr w:val="none" w:sz="0" w:space="0" w:color="auto" w:frame="1"/>
        </w:rPr>
        <w:t>and</w:t>
      </w:r>
      <w:r w:rsidR="00992B16" w:rsidRPr="00DD15F3">
        <w:rPr>
          <w:rFonts w:asciiTheme="minorHAnsi" w:hAnsiTheme="minorHAnsi" w:cstheme="minorHAnsi"/>
          <w:color w:val="000000"/>
          <w:bdr w:val="none" w:sz="0" w:space="0" w:color="auto" w:frame="1"/>
        </w:rPr>
        <w:t xml:space="preserve"> Jolynn Davies.</w:t>
      </w:r>
      <w:r w:rsidR="00123801">
        <w:rPr>
          <w:rFonts w:asciiTheme="minorHAnsi" w:hAnsiTheme="minorHAnsi" w:cstheme="minorHAnsi"/>
          <w:color w:val="000000"/>
          <w:bdr w:val="none" w:sz="0" w:space="0" w:color="auto" w:frame="1"/>
        </w:rPr>
        <w:br/>
      </w:r>
    </w:p>
    <w:p w14:paraId="75070179" w14:textId="76C153DC" w:rsidR="00317A76" w:rsidRPr="00DD15F3" w:rsidRDefault="00000000" w:rsidP="00317A76">
      <w:pPr>
        <w:pStyle w:val="NormalWeb"/>
        <w:shd w:val="clear" w:color="auto" w:fill="FFFFFF"/>
        <w:spacing w:before="0" w:beforeAutospacing="0" w:after="0" w:afterAutospacing="0"/>
        <w:rPr>
          <w:rFonts w:asciiTheme="minorHAnsi" w:hAnsiTheme="minorHAnsi" w:cstheme="minorHAnsi"/>
          <w:color w:val="242424"/>
        </w:rPr>
      </w:pPr>
      <w:r w:rsidRPr="00DD15F3">
        <w:rPr>
          <w:rFonts w:asciiTheme="minorHAnsi" w:hAnsiTheme="minorHAnsi" w:cstheme="minorHAnsi"/>
          <w:color w:val="000000"/>
          <w:bdr w:val="none" w:sz="0" w:space="0" w:color="auto" w:frame="1"/>
        </w:rPr>
        <w:t>For more information, please visit </w:t>
      </w:r>
      <w:hyperlink r:id="rId8" w:tgtFrame="_blank" w:history="1">
        <w:r w:rsidR="00317A76" w:rsidRPr="00DD15F3">
          <w:rPr>
            <w:rStyle w:val="Hyperlink"/>
            <w:rFonts w:asciiTheme="minorHAnsi" w:hAnsiTheme="minorHAnsi" w:cstheme="minorHAnsi"/>
            <w:bdr w:val="none" w:sz="0" w:space="0" w:color="auto" w:frame="1"/>
          </w:rPr>
          <w:t>pbs.org/tabernaclechoir</w:t>
        </w:r>
      </w:hyperlink>
      <w:r w:rsidRPr="00DD15F3">
        <w:rPr>
          <w:rFonts w:asciiTheme="minorHAnsi" w:hAnsiTheme="minorHAnsi" w:cstheme="minorHAnsi"/>
          <w:color w:val="000000"/>
          <w:bdr w:val="none" w:sz="0" w:space="0" w:color="auto" w:frame="1"/>
        </w:rPr>
        <w:t>.</w:t>
      </w:r>
      <w:r w:rsidR="007F729F" w:rsidRPr="00DD15F3">
        <w:rPr>
          <w:rFonts w:asciiTheme="minorHAnsi" w:hAnsiTheme="minorHAnsi" w:cstheme="minorHAnsi"/>
          <w:color w:val="000000"/>
          <w:bdr w:val="none" w:sz="0" w:space="0" w:color="auto" w:frame="1"/>
        </w:rPr>
        <w:br/>
      </w:r>
    </w:p>
    <w:p w14:paraId="5F3B55A1" w14:textId="17C79F69" w:rsidR="00317A76" w:rsidRPr="00DD15F3" w:rsidRDefault="00000000" w:rsidP="00317A76">
      <w:pPr>
        <w:pStyle w:val="NormalWeb"/>
        <w:shd w:val="clear" w:color="auto" w:fill="FFFFFF"/>
        <w:spacing w:before="0" w:beforeAutospacing="0" w:after="0" w:afterAutospacing="0"/>
        <w:rPr>
          <w:rFonts w:asciiTheme="minorHAnsi" w:hAnsiTheme="minorHAnsi" w:cstheme="minorHAnsi"/>
          <w:color w:val="000000"/>
          <w:bdr w:val="none" w:sz="0" w:space="0" w:color="auto" w:frame="1"/>
        </w:rPr>
      </w:pPr>
      <w:r w:rsidRPr="00DD15F3">
        <w:rPr>
          <w:rFonts w:asciiTheme="minorHAnsi" w:hAnsiTheme="minorHAnsi" w:cstheme="minorHAnsi"/>
          <w:b/>
          <w:bCs/>
          <w:color w:val="000000"/>
          <w:bdr w:val="none" w:sz="0" w:space="0" w:color="auto" w:frame="1"/>
        </w:rPr>
        <w:t>About The Tabernacle Choir and Orchestra at Temple Square</w:t>
      </w:r>
      <w:r w:rsidRPr="00DD15F3">
        <w:rPr>
          <w:rFonts w:asciiTheme="minorHAnsi" w:hAnsiTheme="minorHAnsi" w:cstheme="minorHAnsi"/>
          <w:color w:val="242424"/>
        </w:rPr>
        <w:br/>
      </w:r>
      <w:r w:rsidRPr="00DD15F3">
        <w:rPr>
          <w:rFonts w:asciiTheme="minorHAnsi" w:hAnsiTheme="minorHAnsi" w:cstheme="minorHAnsi"/>
          <w:color w:val="000000"/>
          <w:bdr w:val="none" w:sz="0" w:space="0" w:color="auto" w:frame="1"/>
        </w:rPr>
        <w:t xml:space="preserve">The Tabernacle Choir at Temple Square is a world-renowned, 360-member choir credited with </w:t>
      </w:r>
      <w:r w:rsidRPr="00DD15F3">
        <w:rPr>
          <w:rFonts w:asciiTheme="minorHAnsi" w:hAnsiTheme="minorHAnsi" w:cstheme="minorHAnsi"/>
          <w:color w:val="000000"/>
          <w:bdr w:val="none" w:sz="0" w:space="0" w:color="auto" w:frame="1"/>
        </w:rPr>
        <w:lastRenderedPageBreak/>
        <w:t>over 4,800 episodes of its weekly live performance of “Music &amp; the Spoken Word</w:t>
      </w:r>
      <w:r w:rsidRPr="00DD15F3">
        <w:rPr>
          <w:rFonts w:asciiTheme="minorHAnsi" w:hAnsiTheme="minorHAnsi" w:cstheme="minorHAnsi"/>
          <w:i/>
          <w:iCs/>
          <w:color w:val="000000"/>
          <w:bdr w:val="none" w:sz="0" w:space="0" w:color="auto" w:frame="1"/>
        </w:rPr>
        <w:t>.”</w:t>
      </w:r>
      <w:r w:rsidRPr="00DD15F3">
        <w:rPr>
          <w:rFonts w:asciiTheme="minorHAnsi" w:hAnsiTheme="minorHAnsi" w:cstheme="minorHAnsi"/>
          <w:color w:val="000000"/>
          <w:bdr w:val="none" w:sz="0" w:space="0" w:color="auto" w:frame="1"/>
        </w:rPr>
        <w:t> The program is the longest continuing network broadcast in history, now in its 9</w:t>
      </w:r>
      <w:r w:rsidR="00EA7555" w:rsidRPr="00DD15F3">
        <w:rPr>
          <w:rFonts w:asciiTheme="minorHAnsi" w:hAnsiTheme="minorHAnsi" w:cstheme="minorHAnsi"/>
          <w:color w:val="000000"/>
          <w:bdr w:val="none" w:sz="0" w:space="0" w:color="auto" w:frame="1"/>
        </w:rPr>
        <w:t>5</w:t>
      </w:r>
      <w:r w:rsidRPr="00DD15F3">
        <w:rPr>
          <w:rFonts w:asciiTheme="minorHAnsi" w:hAnsiTheme="minorHAnsi" w:cstheme="minorHAnsi"/>
          <w:color w:val="000000"/>
          <w:bdr w:val="none" w:sz="0" w:space="0" w:color="auto" w:frame="1"/>
          <w:vertAlign w:val="superscript"/>
        </w:rPr>
        <w:t>th</w:t>
      </w:r>
      <w:r w:rsidRPr="00DD15F3">
        <w:rPr>
          <w:rFonts w:asciiTheme="minorHAnsi" w:hAnsiTheme="minorHAnsi" w:cstheme="minorHAnsi"/>
          <w:color w:val="000000"/>
          <w:bdr w:val="none" w:sz="0" w:space="0" w:color="auto" w:frame="1"/>
        </w:rPr>
        <w:t> year. The Choir has traveled around the world performing in acclaimed concert halls, for the inaugurations of seven U.S. presidents beginning with its first for President Lyndon B. Johnson in 1965, at World's Fairs and expositions, in acclaimed concert halls, on television and radio broadcasts and now internet streams, and numerous other prestigious events and occasions. The Choir has won four Emmy Awards, 1 Grammy Award and multiple Grammy nominations, was awarded the National Medal of the Arts in 2003 and inducted into the Classical Music Hall of Fame in 2015. It has </w:t>
      </w:r>
      <w:r w:rsidRPr="00DD15F3">
        <w:rPr>
          <w:rStyle w:val="markjiurt8cv4"/>
          <w:rFonts w:asciiTheme="minorHAnsi" w:hAnsiTheme="minorHAnsi" w:cstheme="minorHAnsi"/>
          <w:color w:val="000000"/>
          <w:bdr w:val="none" w:sz="0" w:space="0" w:color="auto" w:frame="1"/>
        </w:rPr>
        <w:t>release</w:t>
      </w:r>
      <w:r w:rsidRPr="00DD15F3">
        <w:rPr>
          <w:rFonts w:asciiTheme="minorHAnsi" w:hAnsiTheme="minorHAnsi" w:cstheme="minorHAnsi"/>
          <w:color w:val="000000"/>
          <w:bdr w:val="none" w:sz="0" w:space="0" w:color="auto" w:frame="1"/>
        </w:rPr>
        <w:t>d over 200 recordings which have earned two platinum and five gold albums and hit #1 on Billboard’s classical music charts 15 times.</w:t>
      </w:r>
    </w:p>
    <w:p w14:paraId="1219C427" w14:textId="77777777" w:rsidR="00B136E5" w:rsidRPr="00DD15F3" w:rsidRDefault="00B136E5" w:rsidP="00317A76">
      <w:pPr>
        <w:pStyle w:val="NormalWeb"/>
        <w:shd w:val="clear" w:color="auto" w:fill="FFFFFF"/>
        <w:spacing w:before="0" w:beforeAutospacing="0" w:after="0" w:afterAutospacing="0"/>
        <w:rPr>
          <w:rFonts w:asciiTheme="minorHAnsi" w:hAnsiTheme="minorHAnsi" w:cstheme="minorHAnsi"/>
          <w:color w:val="242424"/>
        </w:rPr>
      </w:pPr>
    </w:p>
    <w:p w14:paraId="74B2C366" w14:textId="4DC95D0E" w:rsidR="00317A76" w:rsidRPr="00DD15F3" w:rsidRDefault="00000000" w:rsidP="7FAC6181">
      <w:pPr>
        <w:pStyle w:val="NormalWeb"/>
        <w:shd w:val="clear" w:color="auto" w:fill="FFFFFF" w:themeFill="background1"/>
        <w:spacing w:before="0" w:beforeAutospacing="0" w:after="0" w:afterAutospacing="0"/>
        <w:rPr>
          <w:rFonts w:asciiTheme="minorHAnsi" w:hAnsiTheme="minorHAnsi" w:cstheme="minorHAnsi"/>
          <w:color w:val="242424"/>
        </w:rPr>
      </w:pPr>
      <w:r w:rsidRPr="00DD15F3">
        <w:rPr>
          <w:rFonts w:asciiTheme="minorHAnsi" w:hAnsiTheme="minorHAnsi" w:cstheme="minorHAnsi"/>
          <w:color w:val="000000"/>
          <w:bdr w:val="none" w:sz="0" w:space="0" w:color="auto" w:frame="1"/>
        </w:rPr>
        <w:t>The Orchestra at Temple Square is a 200-member, all-volunteer symphony orchestra organized in 1999 to perform and accompany the musical ensembles of The Tabernacle Choir organization. The Choir and Orchestra, with their incomparable medley of voices and instruments and their shared faith in God, are a significant, recognizable presence in the world of music, giving service through song. More info at </w:t>
      </w:r>
      <w:hyperlink r:id="rId9" w:tgtFrame="_blank" w:history="1">
        <w:r w:rsidR="00317A76" w:rsidRPr="00DD15F3">
          <w:rPr>
            <w:rStyle w:val="Hyperlink"/>
            <w:rFonts w:asciiTheme="minorHAnsi" w:hAnsiTheme="minorHAnsi" w:cstheme="minorHAnsi"/>
            <w:color w:val="1155CC"/>
            <w:bdr w:val="none" w:sz="0" w:space="0" w:color="auto" w:frame="1"/>
          </w:rPr>
          <w:t>https://www.thetabernaclechoir.org/</w:t>
        </w:r>
      </w:hyperlink>
      <w:r w:rsidRPr="00DD15F3">
        <w:rPr>
          <w:rFonts w:asciiTheme="minorHAnsi" w:hAnsiTheme="minorHAnsi" w:cstheme="minorHAnsi"/>
          <w:color w:val="000000"/>
          <w:bdr w:val="none" w:sz="0" w:space="0" w:color="auto" w:frame="1"/>
        </w:rPr>
        <w:t> or by following the Choir on </w:t>
      </w:r>
      <w:hyperlink r:id="rId10" w:tgtFrame="_blank" w:history="1">
        <w:r w:rsidR="00317A76" w:rsidRPr="00DD15F3">
          <w:rPr>
            <w:rStyle w:val="Hyperlink"/>
            <w:rFonts w:asciiTheme="minorHAnsi" w:hAnsiTheme="minorHAnsi" w:cstheme="minorHAnsi"/>
            <w:color w:val="0563C1"/>
            <w:bdr w:val="none" w:sz="0" w:space="0" w:color="auto" w:frame="1"/>
          </w:rPr>
          <w:t>Twitter</w:t>
        </w:r>
      </w:hyperlink>
      <w:r w:rsidRPr="00DD15F3">
        <w:rPr>
          <w:rFonts w:asciiTheme="minorHAnsi" w:hAnsiTheme="minorHAnsi" w:cstheme="minorHAnsi"/>
          <w:color w:val="000000"/>
          <w:bdr w:val="none" w:sz="0" w:space="0" w:color="auto" w:frame="1"/>
        </w:rPr>
        <w:t>, </w:t>
      </w:r>
      <w:hyperlink r:id="rId11" w:tgtFrame="_blank" w:history="1">
        <w:r w:rsidR="00317A76" w:rsidRPr="00DD15F3">
          <w:rPr>
            <w:rStyle w:val="Hyperlink"/>
            <w:rFonts w:asciiTheme="minorHAnsi" w:hAnsiTheme="minorHAnsi" w:cstheme="minorHAnsi"/>
            <w:color w:val="0563C1"/>
            <w:bdr w:val="none" w:sz="0" w:space="0" w:color="auto" w:frame="1"/>
          </w:rPr>
          <w:t>Facebook</w:t>
        </w:r>
      </w:hyperlink>
      <w:r w:rsidRPr="00DD15F3">
        <w:rPr>
          <w:rFonts w:asciiTheme="minorHAnsi" w:hAnsiTheme="minorHAnsi" w:cstheme="minorHAnsi"/>
          <w:color w:val="000000"/>
          <w:bdr w:val="none" w:sz="0" w:space="0" w:color="auto" w:frame="1"/>
        </w:rPr>
        <w:t>, </w:t>
      </w:r>
      <w:hyperlink r:id="rId12" w:tgtFrame="_blank" w:history="1">
        <w:r w:rsidR="00317A76" w:rsidRPr="00DD15F3">
          <w:rPr>
            <w:rStyle w:val="Hyperlink"/>
            <w:rFonts w:asciiTheme="minorHAnsi" w:hAnsiTheme="minorHAnsi" w:cstheme="minorHAnsi"/>
            <w:color w:val="0563C1"/>
            <w:bdr w:val="none" w:sz="0" w:space="0" w:color="auto" w:frame="1"/>
          </w:rPr>
          <w:t>Instagram</w:t>
        </w:r>
      </w:hyperlink>
      <w:r w:rsidRPr="00DD15F3">
        <w:rPr>
          <w:rFonts w:asciiTheme="minorHAnsi" w:hAnsiTheme="minorHAnsi" w:cstheme="minorHAnsi"/>
          <w:color w:val="000000"/>
          <w:bdr w:val="none" w:sz="0" w:space="0" w:color="auto" w:frame="1"/>
        </w:rPr>
        <w:t>, and </w:t>
      </w:r>
      <w:hyperlink r:id="rId13" w:tgtFrame="_blank" w:history="1">
        <w:r w:rsidR="00317A76" w:rsidRPr="00DD15F3">
          <w:rPr>
            <w:rStyle w:val="Hyperlink"/>
            <w:rFonts w:asciiTheme="minorHAnsi" w:hAnsiTheme="minorHAnsi" w:cstheme="minorHAnsi"/>
            <w:color w:val="0563C1"/>
            <w:bdr w:val="none" w:sz="0" w:space="0" w:color="auto" w:frame="1"/>
          </w:rPr>
          <w:t>YouTube</w:t>
        </w:r>
      </w:hyperlink>
      <w:r w:rsidRPr="00DD15F3">
        <w:rPr>
          <w:rFonts w:asciiTheme="minorHAnsi" w:hAnsiTheme="minorHAnsi" w:cstheme="minorHAnsi"/>
          <w:color w:val="000000"/>
          <w:bdr w:val="none" w:sz="0" w:space="0" w:color="auto" w:frame="1"/>
        </w:rPr>
        <w:t>.</w:t>
      </w:r>
    </w:p>
    <w:p w14:paraId="1586E46D" w14:textId="62A9C14F" w:rsidR="7FAC6181" w:rsidRDefault="7FAC6181" w:rsidP="7FAC6181">
      <w:pPr>
        <w:pStyle w:val="NormalWeb"/>
        <w:shd w:val="clear" w:color="auto" w:fill="FFFFFF" w:themeFill="background1"/>
        <w:spacing w:before="0" w:beforeAutospacing="0" w:after="0" w:afterAutospacing="0"/>
        <w:rPr>
          <w:rFonts w:asciiTheme="minorHAnsi" w:eastAsiaTheme="minorEastAsia" w:hAnsiTheme="minorHAnsi" w:cstheme="minorBidi"/>
          <w:color w:val="000000" w:themeColor="text1"/>
        </w:rPr>
      </w:pPr>
    </w:p>
    <w:p w14:paraId="24034392" w14:textId="4D81514B" w:rsidR="00317A76" w:rsidRPr="00DD15F3" w:rsidRDefault="00000000" w:rsidP="6D575574">
      <w:pPr>
        <w:rPr>
          <w:rFonts w:cstheme="minorHAnsi"/>
          <w:color w:val="242424"/>
        </w:rPr>
      </w:pPr>
      <w:r w:rsidRPr="6D575574">
        <w:rPr>
          <w:rFonts w:eastAsiaTheme="minorEastAsia"/>
          <w:b/>
          <w:color w:val="000000"/>
          <w:bdr w:val="none" w:sz="0" w:space="0" w:color="auto" w:frame="1"/>
          <w:shd w:val="clear" w:color="auto" w:fill="FFFFFF"/>
        </w:rPr>
        <w:t>About BYUtv</w:t>
      </w:r>
      <w:r w:rsidRPr="00DD15F3">
        <w:rPr>
          <w:rFonts w:cstheme="minorHAnsi"/>
          <w:color w:val="242424"/>
        </w:rPr>
        <w:br/>
      </w:r>
      <w:r w:rsidR="000A3F21" w:rsidRPr="000A3F21">
        <w:rPr>
          <w:rFonts w:cstheme="minorHAnsi"/>
          <w:color w:val="000000"/>
          <w:bdr w:val="none" w:sz="0" w:space="0" w:color="auto" w:frame="1"/>
          <w:shd w:val="clear" w:color="auto" w:fill="FFFFFF"/>
        </w:rPr>
        <w:t>BYUtv provides families more than 2,000 hours of uplifting and compelling programming they can enjoy together. The Emmy-winning network's content is trusted, contemporary and clean, yet clever and sophisticated enough to inspire children and parents alike. BYUtv's diverse portfolio of original, co-produced and acquired content includes scripted and unscripted dramas and comedies, competition shows, concert specials and collegiate sports pregame and postgame coverage. BYUtv is available in approximately 40 million homes in every state of the country on DISH Network, DirecTV and more than 130 major cable systems. A digital pioneer, BYUtv was the first U.S. television network to stream all its content live and free of charge over the internet. Today, BYUtv has more than three million YouTube subscribers and three billion views and is available live and on-demand on multiple digital platforms at no cost, including Apple TV, Roku, Amazon Fire TV, Chromecast, Vizio, Samsung, LG, Sony, Xfinity X1, Xbox, Windows, digital apps for iOS and Android, and BYUtv.org. Based in Provo, Utah, BYUtv is part of BYU Broadcasting, which is owned by Brigham Young University.</w:t>
      </w:r>
    </w:p>
    <w:p w14:paraId="468A4652" w14:textId="794A44B6" w:rsidR="7FAC6181" w:rsidRDefault="7FAC6181" w:rsidP="6D575574">
      <w:pPr>
        <w:rPr>
          <w:rFonts w:eastAsiaTheme="minorEastAsia"/>
          <w:color w:val="000000" w:themeColor="text1"/>
        </w:rPr>
      </w:pPr>
    </w:p>
    <w:p w14:paraId="7A9D2793" w14:textId="7B60C7F3" w:rsidR="7FAC6181" w:rsidRDefault="00000000" w:rsidP="7FAC6181">
      <w:pPr>
        <w:pStyle w:val="NormalWeb"/>
        <w:shd w:val="clear" w:color="auto" w:fill="FFFFFF" w:themeFill="background1"/>
        <w:spacing w:before="0" w:beforeAutospacing="0" w:after="0" w:afterAutospacing="0"/>
        <w:rPr>
          <w:rFonts w:asciiTheme="minorHAnsi" w:hAnsiTheme="minorHAnsi" w:cstheme="minorBidi"/>
          <w:color w:val="000000"/>
          <w:bdr w:val="none" w:sz="0" w:space="0" w:color="auto" w:frame="1"/>
        </w:rPr>
      </w:pPr>
      <w:r w:rsidRPr="6D575574">
        <w:rPr>
          <w:rFonts w:asciiTheme="minorHAnsi" w:eastAsiaTheme="minorEastAsia" w:hAnsiTheme="minorHAnsi" w:cstheme="minorBidi"/>
          <w:b/>
          <w:color w:val="000000"/>
          <w:bdr w:val="none" w:sz="0" w:space="0" w:color="auto" w:frame="1"/>
        </w:rPr>
        <w:t>About GBH</w:t>
      </w:r>
      <w:r w:rsidRPr="00DD15F3">
        <w:rPr>
          <w:rFonts w:asciiTheme="minorHAnsi" w:hAnsiTheme="minorHAnsi" w:cstheme="minorHAnsi"/>
          <w:color w:val="242424"/>
        </w:rPr>
        <w:br/>
      </w:r>
      <w:r w:rsidR="005116B7" w:rsidRPr="005116B7">
        <w:rPr>
          <w:rFonts w:asciiTheme="minorHAnsi" w:hAnsiTheme="minorHAnsi" w:cstheme="minorBidi"/>
          <w:color w:val="000000"/>
          <w:bdr w:val="none" w:sz="0" w:space="0" w:color="auto" w:frame="1"/>
        </w:rPr>
        <w:t>GBH is the leading multiplatform creator for public media in America. As the largest producer of content for PBS and partner to NPR and PRX, GBH delivers compelling experiences, stories and information to audiences wherever they are. GBH produces digital and broadcast programming that engages, illuminates and inspires, through drama and science, history, arts, culture and journalism. It is the creator of such signature programs as MASTERPIECE, ANTIQUES ROADSHOW, FRONTLINE, NOVA, AMERICAN EXPERIENCE, </w:t>
      </w:r>
      <w:r w:rsidR="005116B7" w:rsidRPr="005116B7">
        <w:rPr>
          <w:rFonts w:asciiTheme="minorHAnsi" w:hAnsiTheme="minorHAnsi" w:cstheme="minorBidi"/>
          <w:i/>
          <w:iCs/>
          <w:color w:val="000000"/>
          <w:bdr w:val="none" w:sz="0" w:space="0" w:color="auto" w:frame="1"/>
        </w:rPr>
        <w:t>Arthur</w:t>
      </w:r>
      <w:r w:rsidR="005116B7" w:rsidRPr="005116B7">
        <w:rPr>
          <w:rFonts w:asciiTheme="minorHAnsi" w:hAnsiTheme="minorHAnsi" w:cstheme="minorBidi"/>
          <w:color w:val="000000"/>
          <w:bdr w:val="none" w:sz="0" w:space="0" w:color="auto" w:frame="1"/>
        </w:rPr>
        <w:t> and </w:t>
      </w:r>
      <w:r w:rsidR="005116B7" w:rsidRPr="005116B7">
        <w:rPr>
          <w:rFonts w:asciiTheme="minorHAnsi" w:hAnsiTheme="minorHAnsi" w:cstheme="minorBidi"/>
          <w:i/>
          <w:iCs/>
          <w:color w:val="000000"/>
          <w:bdr w:val="none" w:sz="0" w:space="0" w:color="auto" w:frame="1"/>
        </w:rPr>
        <w:t>Molly of Denali</w:t>
      </w:r>
      <w:r w:rsidR="005116B7" w:rsidRPr="005116B7">
        <w:rPr>
          <w:rFonts w:asciiTheme="minorHAnsi" w:hAnsiTheme="minorHAnsi" w:cstheme="minorBidi"/>
          <w:color w:val="000000"/>
          <w:bdr w:val="none" w:sz="0" w:space="0" w:color="auto" w:frame="1"/>
        </w:rPr>
        <w:t xml:space="preserve"> and a catalog of streaming series, podcasts and on-demand video. GBH’s television channels include GBH 2, GBH 44, GBH Kids and national services WORLD and Create. With studios and a newsroom headquartered in Boston, GBH reaches across New England with GBH 89.7, Boston’s Local NPR; CRB Classical 99.5; and CAI, the Cape and Islands NPR station. Dedicated to making </w:t>
      </w:r>
      <w:r w:rsidR="005116B7" w:rsidRPr="005116B7">
        <w:rPr>
          <w:rFonts w:asciiTheme="minorHAnsi" w:hAnsiTheme="minorHAnsi" w:cstheme="minorBidi"/>
          <w:color w:val="000000"/>
          <w:bdr w:val="none" w:sz="0" w:space="0" w:color="auto" w:frame="1"/>
        </w:rPr>
        <w:lastRenderedPageBreak/>
        <w:t>media accessible to and inclusive of our diverse culture, GBH is a pioneer in delivering media to those who are deaf, hard of hearing, blind and visually impaired. GBH creates curriculum-based digital content for educators nationwide with PBS LearningMedia and has been recognized with hundreds of the nation’s premier broadcast, digital and journalism awards. Find more information at gbh.org</w:t>
      </w:r>
      <w:r w:rsidR="00C57AC7">
        <w:rPr>
          <w:rFonts w:asciiTheme="minorHAnsi" w:hAnsiTheme="minorHAnsi" w:cstheme="minorBidi"/>
          <w:color w:val="000000"/>
          <w:bdr w:val="none" w:sz="0" w:space="0" w:color="auto" w:frame="1"/>
        </w:rPr>
        <w:t>.</w:t>
      </w:r>
    </w:p>
    <w:p w14:paraId="1B2F1305" w14:textId="77777777" w:rsidR="00C57AC7" w:rsidRPr="00DD15F3" w:rsidRDefault="00C57AC7" w:rsidP="7FAC6181">
      <w:pPr>
        <w:pStyle w:val="NormalWeb"/>
        <w:shd w:val="clear" w:color="auto" w:fill="FFFFFF" w:themeFill="background1"/>
        <w:spacing w:before="0" w:beforeAutospacing="0" w:after="0" w:afterAutospacing="0"/>
        <w:rPr>
          <w:rFonts w:asciiTheme="minorHAnsi" w:hAnsiTheme="minorHAnsi" w:cstheme="minorHAnsi"/>
          <w:color w:val="000000" w:themeColor="text1"/>
        </w:rPr>
      </w:pPr>
    </w:p>
    <w:p w14:paraId="01E680E6" w14:textId="455CF2AB" w:rsidR="00317A76" w:rsidRPr="00DD15F3" w:rsidRDefault="00000000" w:rsidP="00317A76">
      <w:pPr>
        <w:pStyle w:val="NormalWeb"/>
        <w:shd w:val="clear" w:color="auto" w:fill="FFFFFF"/>
        <w:spacing w:before="0" w:beforeAutospacing="0" w:after="0" w:afterAutospacing="0"/>
        <w:rPr>
          <w:rFonts w:asciiTheme="minorHAnsi" w:hAnsiTheme="minorHAnsi" w:cstheme="minorHAnsi"/>
          <w:color w:val="242424"/>
        </w:rPr>
      </w:pPr>
      <w:r w:rsidRPr="00DD15F3">
        <w:rPr>
          <w:rFonts w:asciiTheme="minorHAnsi" w:hAnsiTheme="minorHAnsi" w:cstheme="minorHAnsi"/>
          <w:b/>
          <w:bCs/>
          <w:color w:val="000000"/>
          <w:bdr w:val="none" w:sz="0" w:space="0" w:color="auto" w:frame="1"/>
          <w:shd w:val="clear" w:color="auto" w:fill="FFFFFF"/>
        </w:rPr>
        <w:t>About PBS </w:t>
      </w:r>
      <w:r w:rsidRPr="00DD15F3">
        <w:rPr>
          <w:rFonts w:asciiTheme="minorHAnsi" w:hAnsiTheme="minorHAnsi" w:cstheme="minorHAnsi"/>
          <w:color w:val="242424"/>
        </w:rPr>
        <w:br/>
      </w:r>
      <w:hyperlink r:id="rId14" w:tgtFrame="_blank" w:tooltip="http://www.pbs.org/" w:history="1">
        <w:r w:rsidR="00317A76" w:rsidRPr="00DD15F3">
          <w:rPr>
            <w:rStyle w:val="Hyperlink"/>
            <w:rFonts w:asciiTheme="minorHAnsi" w:hAnsiTheme="minorHAnsi" w:cstheme="minorHAnsi"/>
            <w:color w:val="0563C1"/>
            <w:bdr w:val="none" w:sz="0" w:space="0" w:color="auto" w:frame="1"/>
            <w:shd w:val="clear" w:color="auto" w:fill="FFFFFF"/>
          </w:rPr>
          <w:t>PBS</w:t>
        </w:r>
      </w:hyperlink>
      <w:r w:rsidRPr="00DD15F3">
        <w:rPr>
          <w:rFonts w:asciiTheme="minorHAnsi" w:hAnsiTheme="minorHAnsi" w:cstheme="minorHAnsi"/>
          <w:color w:val="222222"/>
          <w:bdr w:val="none" w:sz="0" w:space="0" w:color="auto" w:frame="1"/>
          <w:shd w:val="clear" w:color="auto" w:fill="FFFFFF"/>
        </w:rPr>
        <w:t>,</w:t>
      </w:r>
      <w:r w:rsidRPr="00DD15F3">
        <w:rPr>
          <w:rFonts w:asciiTheme="minorHAnsi" w:hAnsiTheme="minorHAnsi" w:cstheme="minorHAnsi"/>
          <w:color w:val="000000"/>
          <w:bdr w:val="none" w:sz="0" w:space="0" w:color="auto" w:frame="1"/>
          <w:shd w:val="clear" w:color="auto" w:fill="FFFFFF"/>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5" w:tgtFrame="_blank" w:history="1">
        <w:r w:rsidR="00317A76" w:rsidRPr="00DD15F3">
          <w:rPr>
            <w:rStyle w:val="Hyperlink"/>
            <w:rFonts w:asciiTheme="minorHAnsi" w:hAnsiTheme="minorHAnsi" w:cstheme="minorHAnsi"/>
            <w:color w:val="0563C1"/>
            <w:bdr w:val="none" w:sz="0" w:space="0" w:color="auto" w:frame="1"/>
            <w:shd w:val="clear" w:color="auto" w:fill="FFFFFF"/>
          </w:rPr>
          <w:t>pbskids.org</w:t>
        </w:r>
      </w:hyperlink>
      <w:r w:rsidRPr="00DD15F3">
        <w:rPr>
          <w:rFonts w:asciiTheme="minorHAnsi" w:hAnsiTheme="minorHAnsi" w:cstheme="minorHAnsi"/>
          <w:color w:val="000000"/>
          <w:bdr w:val="none" w:sz="0" w:space="0" w:color="auto" w:frame="1"/>
          <w:shd w:val="clear" w:color="auto" w:fill="FFFFFF"/>
        </w:rPr>
        <w:t>, via an array of mobile apps and in communities across America. More information about PBS is available at</w:t>
      </w:r>
      <w:r w:rsidRPr="00DD15F3">
        <w:rPr>
          <w:rFonts w:asciiTheme="minorHAnsi" w:hAnsiTheme="minorHAnsi" w:cstheme="minorHAnsi"/>
          <w:color w:val="222222"/>
          <w:bdr w:val="none" w:sz="0" w:space="0" w:color="auto" w:frame="1"/>
          <w:shd w:val="clear" w:color="auto" w:fill="FFFFFF"/>
        </w:rPr>
        <w:t> </w:t>
      </w:r>
      <w:hyperlink r:id="rId16" w:tgtFrame="_blank" w:history="1">
        <w:r w:rsidR="00317A76" w:rsidRPr="00DD15F3">
          <w:rPr>
            <w:rStyle w:val="Hyperlink"/>
            <w:rFonts w:asciiTheme="minorHAnsi" w:hAnsiTheme="minorHAnsi" w:cstheme="minorHAnsi"/>
            <w:color w:val="0563C1"/>
            <w:bdr w:val="none" w:sz="0" w:space="0" w:color="auto" w:frame="1"/>
            <w:shd w:val="clear" w:color="auto" w:fill="FFFFFF"/>
          </w:rPr>
          <w:t>www.pbs.org</w:t>
        </w:r>
      </w:hyperlink>
      <w:r w:rsidRPr="00DD15F3">
        <w:rPr>
          <w:rFonts w:asciiTheme="minorHAnsi" w:hAnsiTheme="minorHAnsi" w:cstheme="minorHAnsi"/>
          <w:color w:val="000000"/>
          <w:bdr w:val="none" w:sz="0" w:space="0" w:color="auto" w:frame="1"/>
          <w:shd w:val="clear" w:color="auto" w:fill="FFFFFF"/>
        </w:rPr>
        <w:t>, one of the leading dot-org websites on the internet, or by following </w:t>
      </w:r>
      <w:hyperlink r:id="rId17" w:tgtFrame="_blank" w:history="1">
        <w:r w:rsidR="00317A76" w:rsidRPr="00DD15F3">
          <w:rPr>
            <w:rStyle w:val="Hyperlink"/>
            <w:rFonts w:asciiTheme="minorHAnsi" w:hAnsiTheme="minorHAnsi" w:cstheme="minorHAnsi"/>
            <w:color w:val="0563C1"/>
            <w:bdr w:val="none" w:sz="0" w:space="0" w:color="auto" w:frame="1"/>
            <w:shd w:val="clear" w:color="auto" w:fill="FFFFFF"/>
          </w:rPr>
          <w:t>PBS on Twitter</w:t>
        </w:r>
      </w:hyperlink>
      <w:r w:rsidRPr="00DD15F3">
        <w:rPr>
          <w:rFonts w:asciiTheme="minorHAnsi" w:hAnsiTheme="minorHAnsi" w:cstheme="minorHAnsi"/>
          <w:color w:val="222222"/>
          <w:bdr w:val="none" w:sz="0" w:space="0" w:color="auto" w:frame="1"/>
          <w:shd w:val="clear" w:color="auto" w:fill="FFFFFF"/>
        </w:rPr>
        <w:t>, </w:t>
      </w:r>
      <w:hyperlink r:id="rId18" w:tgtFrame="_blank" w:history="1">
        <w:r w:rsidR="00317A76" w:rsidRPr="00DD15F3">
          <w:rPr>
            <w:rStyle w:val="Hyperlink"/>
            <w:rFonts w:asciiTheme="minorHAnsi" w:hAnsiTheme="minorHAnsi" w:cstheme="minorHAnsi"/>
            <w:color w:val="0563C1"/>
            <w:bdr w:val="none" w:sz="0" w:space="0" w:color="auto" w:frame="1"/>
            <w:shd w:val="clear" w:color="auto" w:fill="FFFFFF"/>
          </w:rPr>
          <w:t>Facebook</w:t>
        </w:r>
      </w:hyperlink>
      <w:r w:rsidRPr="00DD15F3">
        <w:rPr>
          <w:rFonts w:asciiTheme="minorHAnsi" w:hAnsiTheme="minorHAnsi" w:cstheme="minorHAnsi"/>
          <w:color w:val="222222"/>
          <w:bdr w:val="none" w:sz="0" w:space="0" w:color="auto" w:frame="1"/>
          <w:shd w:val="clear" w:color="auto" w:fill="FFFFFF"/>
        </w:rPr>
        <w:t> </w:t>
      </w:r>
      <w:r w:rsidRPr="00DD15F3">
        <w:rPr>
          <w:rFonts w:asciiTheme="minorHAnsi" w:hAnsiTheme="minorHAnsi" w:cstheme="minorHAnsi"/>
          <w:color w:val="000000"/>
          <w:bdr w:val="none" w:sz="0" w:space="0" w:color="auto" w:frame="1"/>
          <w:shd w:val="clear" w:color="auto" w:fill="FFFFFF"/>
        </w:rPr>
        <w:t>or through our</w:t>
      </w:r>
      <w:r w:rsidRPr="00DD15F3">
        <w:rPr>
          <w:rFonts w:asciiTheme="minorHAnsi" w:hAnsiTheme="minorHAnsi" w:cstheme="minorHAnsi"/>
          <w:color w:val="222222"/>
          <w:bdr w:val="none" w:sz="0" w:space="0" w:color="auto" w:frame="1"/>
          <w:shd w:val="clear" w:color="auto" w:fill="FFFFFF"/>
        </w:rPr>
        <w:t> </w:t>
      </w:r>
      <w:hyperlink r:id="rId19" w:tgtFrame="_blank" w:history="1">
        <w:r w:rsidR="00317A76" w:rsidRPr="00DD15F3">
          <w:rPr>
            <w:rStyle w:val="Hyperlink"/>
            <w:rFonts w:asciiTheme="minorHAnsi" w:hAnsiTheme="minorHAnsi" w:cstheme="minorHAnsi"/>
            <w:color w:val="0563C1"/>
            <w:bdr w:val="none" w:sz="0" w:space="0" w:color="auto" w:frame="1"/>
            <w:shd w:val="clear" w:color="auto" w:fill="FFFFFF"/>
          </w:rPr>
          <w:t>apps for mobile and connected devices</w:t>
        </w:r>
      </w:hyperlink>
      <w:r w:rsidRPr="00DD15F3">
        <w:rPr>
          <w:rFonts w:asciiTheme="minorHAnsi" w:hAnsiTheme="minorHAnsi" w:cstheme="minorHAnsi"/>
          <w:color w:val="222222"/>
          <w:bdr w:val="none" w:sz="0" w:space="0" w:color="auto" w:frame="1"/>
          <w:shd w:val="clear" w:color="auto" w:fill="FFFFFF"/>
        </w:rPr>
        <w:t>. </w:t>
      </w:r>
      <w:r w:rsidRPr="00DD15F3">
        <w:rPr>
          <w:rFonts w:asciiTheme="minorHAnsi" w:hAnsiTheme="minorHAnsi" w:cstheme="minorHAnsi"/>
          <w:color w:val="000000"/>
          <w:bdr w:val="none" w:sz="0" w:space="0" w:color="auto" w:frame="1"/>
          <w:shd w:val="clear" w:color="auto" w:fill="FFFFFF"/>
        </w:rPr>
        <w:t>Specific program information and updates for </w:t>
      </w:r>
      <w:r w:rsidRPr="00DD15F3">
        <w:rPr>
          <w:rStyle w:val="markil1zq7z81"/>
          <w:rFonts w:asciiTheme="minorHAnsi" w:hAnsiTheme="minorHAnsi" w:cstheme="minorHAnsi"/>
          <w:color w:val="000000"/>
          <w:bdr w:val="none" w:sz="0" w:space="0" w:color="auto" w:frame="1"/>
          <w:shd w:val="clear" w:color="auto" w:fill="FFFFFF"/>
        </w:rPr>
        <w:t>press</w:t>
      </w:r>
      <w:r w:rsidRPr="00DD15F3">
        <w:rPr>
          <w:rFonts w:asciiTheme="minorHAnsi" w:hAnsiTheme="minorHAnsi" w:cstheme="minorHAnsi"/>
          <w:color w:val="000000"/>
          <w:bdr w:val="none" w:sz="0" w:space="0" w:color="auto" w:frame="1"/>
          <w:shd w:val="clear" w:color="auto" w:fill="FFFFFF"/>
        </w:rPr>
        <w:t> are available at</w:t>
      </w:r>
      <w:r w:rsidRPr="00DD15F3">
        <w:rPr>
          <w:rFonts w:asciiTheme="minorHAnsi" w:hAnsiTheme="minorHAnsi" w:cstheme="minorHAnsi"/>
          <w:color w:val="222222"/>
          <w:bdr w:val="none" w:sz="0" w:space="0" w:color="auto" w:frame="1"/>
          <w:shd w:val="clear" w:color="auto" w:fill="FFFFFF"/>
        </w:rPr>
        <w:t> </w:t>
      </w:r>
      <w:hyperlink r:id="rId20" w:tgtFrame="_blank" w:history="1">
        <w:r w:rsidR="00317A76" w:rsidRPr="00DD15F3">
          <w:rPr>
            <w:rStyle w:val="Hyperlink"/>
            <w:rFonts w:asciiTheme="minorHAnsi" w:hAnsiTheme="minorHAnsi" w:cstheme="minorHAnsi"/>
            <w:color w:val="0563C1"/>
            <w:bdr w:val="none" w:sz="0" w:space="0" w:color="auto" w:frame="1"/>
            <w:shd w:val="clear" w:color="auto" w:fill="FFFFFF"/>
          </w:rPr>
          <w:t>pbs.org/</w:t>
        </w:r>
        <w:r w:rsidR="00317A76" w:rsidRPr="00DD15F3">
          <w:rPr>
            <w:rStyle w:val="markil1zq7z81"/>
            <w:rFonts w:asciiTheme="minorHAnsi" w:hAnsiTheme="minorHAnsi" w:cstheme="minorHAnsi"/>
            <w:color w:val="0563C1"/>
            <w:u w:val="single"/>
            <w:bdr w:val="none" w:sz="0" w:space="0" w:color="auto" w:frame="1"/>
            <w:shd w:val="clear" w:color="auto" w:fill="FFFFFF"/>
          </w:rPr>
          <w:t>press</w:t>
        </w:r>
        <w:r w:rsidR="00317A76" w:rsidRPr="00DD15F3">
          <w:rPr>
            <w:rStyle w:val="Hyperlink"/>
            <w:rFonts w:asciiTheme="minorHAnsi" w:hAnsiTheme="minorHAnsi" w:cstheme="minorHAnsi"/>
            <w:color w:val="0563C1"/>
            <w:bdr w:val="none" w:sz="0" w:space="0" w:color="auto" w:frame="1"/>
            <w:shd w:val="clear" w:color="auto" w:fill="FFFFFF"/>
          </w:rPr>
          <w:t>room</w:t>
        </w:r>
      </w:hyperlink>
      <w:r w:rsidRPr="00DD15F3">
        <w:rPr>
          <w:rFonts w:asciiTheme="minorHAnsi" w:hAnsiTheme="minorHAnsi" w:cstheme="minorHAnsi"/>
          <w:color w:val="222222"/>
          <w:bdr w:val="none" w:sz="0" w:space="0" w:color="auto" w:frame="1"/>
          <w:shd w:val="clear" w:color="auto" w:fill="FFFFFF"/>
        </w:rPr>
        <w:t> </w:t>
      </w:r>
      <w:r w:rsidRPr="00DD15F3">
        <w:rPr>
          <w:rFonts w:asciiTheme="minorHAnsi" w:hAnsiTheme="minorHAnsi" w:cstheme="minorHAnsi"/>
          <w:color w:val="000000"/>
          <w:bdr w:val="none" w:sz="0" w:space="0" w:color="auto" w:frame="1"/>
          <w:shd w:val="clear" w:color="auto" w:fill="FFFFFF"/>
        </w:rPr>
        <w:t>or by following</w:t>
      </w:r>
      <w:hyperlink r:id="rId21" w:tgtFrame="_blank" w:history="1">
        <w:r w:rsidR="00317A76" w:rsidRPr="00DD15F3">
          <w:rPr>
            <w:rStyle w:val="Hyperlink"/>
            <w:rFonts w:asciiTheme="minorHAnsi" w:hAnsiTheme="minorHAnsi" w:cstheme="minorHAnsi"/>
            <w:color w:val="0563C1"/>
            <w:bdr w:val="none" w:sz="0" w:space="0" w:color="auto" w:frame="1"/>
            <w:shd w:val="clear" w:color="auto" w:fill="FFFFFF"/>
          </w:rPr>
          <w:t> PBS Communications on Twitter</w:t>
        </w:r>
      </w:hyperlink>
      <w:r w:rsidRPr="00DD15F3">
        <w:rPr>
          <w:rFonts w:asciiTheme="minorHAnsi" w:hAnsiTheme="minorHAnsi" w:cstheme="minorHAnsi"/>
          <w:color w:val="222222"/>
          <w:bdr w:val="none" w:sz="0" w:space="0" w:color="auto" w:frame="1"/>
          <w:shd w:val="clear" w:color="auto" w:fill="FFFFFF"/>
        </w:rPr>
        <w:t>.</w:t>
      </w:r>
    </w:p>
    <w:p w14:paraId="6A1D7656" w14:textId="77777777" w:rsidR="00451D58" w:rsidRPr="00DD15F3" w:rsidRDefault="00451D58">
      <w:pPr>
        <w:rPr>
          <w:rFonts w:cstheme="minorHAnsi"/>
        </w:rPr>
      </w:pPr>
    </w:p>
    <w:sectPr w:rsidR="00451D58" w:rsidRPr="00DD15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4D2"/>
    <w:rsid w:val="00003156"/>
    <w:rsid w:val="00022C40"/>
    <w:rsid w:val="000336A7"/>
    <w:rsid w:val="000464AF"/>
    <w:rsid w:val="00050E73"/>
    <w:rsid w:val="00061B53"/>
    <w:rsid w:val="00064423"/>
    <w:rsid w:val="000653E0"/>
    <w:rsid w:val="00066DA2"/>
    <w:rsid w:val="00075130"/>
    <w:rsid w:val="00075613"/>
    <w:rsid w:val="00077E1A"/>
    <w:rsid w:val="00081199"/>
    <w:rsid w:val="00081DE7"/>
    <w:rsid w:val="00082D95"/>
    <w:rsid w:val="000A3F21"/>
    <w:rsid w:val="000B15F3"/>
    <w:rsid w:val="000B50C8"/>
    <w:rsid w:val="000C6287"/>
    <w:rsid w:val="000D51C8"/>
    <w:rsid w:val="000D73E7"/>
    <w:rsid w:val="000F1F3B"/>
    <w:rsid w:val="001019B8"/>
    <w:rsid w:val="00102752"/>
    <w:rsid w:val="001029C0"/>
    <w:rsid w:val="001132B0"/>
    <w:rsid w:val="0011769F"/>
    <w:rsid w:val="00123801"/>
    <w:rsid w:val="0013232C"/>
    <w:rsid w:val="00153982"/>
    <w:rsid w:val="00153C91"/>
    <w:rsid w:val="00154873"/>
    <w:rsid w:val="001624D2"/>
    <w:rsid w:val="0018661C"/>
    <w:rsid w:val="001A607A"/>
    <w:rsid w:val="001B1536"/>
    <w:rsid w:val="001B7B9F"/>
    <w:rsid w:val="001C3B1E"/>
    <w:rsid w:val="001D1500"/>
    <w:rsid w:val="001D2DE5"/>
    <w:rsid w:val="001D3F04"/>
    <w:rsid w:val="001D75FD"/>
    <w:rsid w:val="001E16CC"/>
    <w:rsid w:val="001E44DC"/>
    <w:rsid w:val="001E6733"/>
    <w:rsid w:val="001F6EA8"/>
    <w:rsid w:val="0020047B"/>
    <w:rsid w:val="00200ED5"/>
    <w:rsid w:val="00201682"/>
    <w:rsid w:val="00206405"/>
    <w:rsid w:val="00212BD7"/>
    <w:rsid w:val="002161C0"/>
    <w:rsid w:val="00220F57"/>
    <w:rsid w:val="00231C96"/>
    <w:rsid w:val="0023759F"/>
    <w:rsid w:val="00240E18"/>
    <w:rsid w:val="00251AAA"/>
    <w:rsid w:val="00253AC3"/>
    <w:rsid w:val="0025598F"/>
    <w:rsid w:val="002572B4"/>
    <w:rsid w:val="00260157"/>
    <w:rsid w:val="002703CB"/>
    <w:rsid w:val="0027112A"/>
    <w:rsid w:val="002754D9"/>
    <w:rsid w:val="00275775"/>
    <w:rsid w:val="002767A4"/>
    <w:rsid w:val="00281A06"/>
    <w:rsid w:val="002B3463"/>
    <w:rsid w:val="002B44DA"/>
    <w:rsid w:val="002B77F9"/>
    <w:rsid w:val="002B7F63"/>
    <w:rsid w:val="002D41A4"/>
    <w:rsid w:val="002F5297"/>
    <w:rsid w:val="002F61FA"/>
    <w:rsid w:val="002F779B"/>
    <w:rsid w:val="00305E8D"/>
    <w:rsid w:val="003135D3"/>
    <w:rsid w:val="00317A76"/>
    <w:rsid w:val="00320810"/>
    <w:rsid w:val="0033677B"/>
    <w:rsid w:val="00337A71"/>
    <w:rsid w:val="00341303"/>
    <w:rsid w:val="00341F20"/>
    <w:rsid w:val="003511BA"/>
    <w:rsid w:val="00372E36"/>
    <w:rsid w:val="00384A84"/>
    <w:rsid w:val="00386D16"/>
    <w:rsid w:val="003926FD"/>
    <w:rsid w:val="003B6831"/>
    <w:rsid w:val="003C454B"/>
    <w:rsid w:val="003D26AC"/>
    <w:rsid w:val="003E07E5"/>
    <w:rsid w:val="003E525C"/>
    <w:rsid w:val="00402902"/>
    <w:rsid w:val="004041ED"/>
    <w:rsid w:val="004051A9"/>
    <w:rsid w:val="00427BBC"/>
    <w:rsid w:val="00431164"/>
    <w:rsid w:val="00432F4C"/>
    <w:rsid w:val="00437F04"/>
    <w:rsid w:val="0044034B"/>
    <w:rsid w:val="004508E5"/>
    <w:rsid w:val="00451D58"/>
    <w:rsid w:val="00452D12"/>
    <w:rsid w:val="00455137"/>
    <w:rsid w:val="00485E7D"/>
    <w:rsid w:val="00486147"/>
    <w:rsid w:val="0049397F"/>
    <w:rsid w:val="00493F2C"/>
    <w:rsid w:val="0049453A"/>
    <w:rsid w:val="00497BC0"/>
    <w:rsid w:val="004A01E7"/>
    <w:rsid w:val="004A377D"/>
    <w:rsid w:val="004A5401"/>
    <w:rsid w:val="004B0041"/>
    <w:rsid w:val="004B300F"/>
    <w:rsid w:val="004B55F8"/>
    <w:rsid w:val="004C6F4C"/>
    <w:rsid w:val="004D030A"/>
    <w:rsid w:val="004D20E0"/>
    <w:rsid w:val="004E2128"/>
    <w:rsid w:val="004E4904"/>
    <w:rsid w:val="004F0C2E"/>
    <w:rsid w:val="004F6392"/>
    <w:rsid w:val="00500E42"/>
    <w:rsid w:val="005116B7"/>
    <w:rsid w:val="005118EA"/>
    <w:rsid w:val="0051578B"/>
    <w:rsid w:val="00515FE5"/>
    <w:rsid w:val="005164D2"/>
    <w:rsid w:val="0053662E"/>
    <w:rsid w:val="00544950"/>
    <w:rsid w:val="00547005"/>
    <w:rsid w:val="005473BE"/>
    <w:rsid w:val="00553302"/>
    <w:rsid w:val="0055372A"/>
    <w:rsid w:val="005636BD"/>
    <w:rsid w:val="005661A5"/>
    <w:rsid w:val="0056637C"/>
    <w:rsid w:val="00571321"/>
    <w:rsid w:val="00571FC9"/>
    <w:rsid w:val="00573D25"/>
    <w:rsid w:val="00590519"/>
    <w:rsid w:val="005969E4"/>
    <w:rsid w:val="005975D8"/>
    <w:rsid w:val="00597B64"/>
    <w:rsid w:val="005A6ABC"/>
    <w:rsid w:val="005A713F"/>
    <w:rsid w:val="005B10AF"/>
    <w:rsid w:val="005B1E72"/>
    <w:rsid w:val="005B4D8E"/>
    <w:rsid w:val="005C4700"/>
    <w:rsid w:val="005C721F"/>
    <w:rsid w:val="005D46C2"/>
    <w:rsid w:val="005F6238"/>
    <w:rsid w:val="005F6C4E"/>
    <w:rsid w:val="00603227"/>
    <w:rsid w:val="00607540"/>
    <w:rsid w:val="00621A99"/>
    <w:rsid w:val="00621D8F"/>
    <w:rsid w:val="006267BA"/>
    <w:rsid w:val="006368C2"/>
    <w:rsid w:val="00640AAD"/>
    <w:rsid w:val="0064103C"/>
    <w:rsid w:val="006522F4"/>
    <w:rsid w:val="006633F9"/>
    <w:rsid w:val="00671F84"/>
    <w:rsid w:val="006931BD"/>
    <w:rsid w:val="00693F8E"/>
    <w:rsid w:val="006A28D3"/>
    <w:rsid w:val="006A5C4F"/>
    <w:rsid w:val="006B21CC"/>
    <w:rsid w:val="006C0545"/>
    <w:rsid w:val="006D4419"/>
    <w:rsid w:val="006E49ED"/>
    <w:rsid w:val="006F178A"/>
    <w:rsid w:val="006F6AFC"/>
    <w:rsid w:val="007138CC"/>
    <w:rsid w:val="00720885"/>
    <w:rsid w:val="007262A9"/>
    <w:rsid w:val="0073589A"/>
    <w:rsid w:val="00745CC2"/>
    <w:rsid w:val="0075579B"/>
    <w:rsid w:val="0076250C"/>
    <w:rsid w:val="0077298C"/>
    <w:rsid w:val="00783174"/>
    <w:rsid w:val="00795CA8"/>
    <w:rsid w:val="007A438F"/>
    <w:rsid w:val="007B3081"/>
    <w:rsid w:val="007C4391"/>
    <w:rsid w:val="007D1D0B"/>
    <w:rsid w:val="007D6049"/>
    <w:rsid w:val="007F0100"/>
    <w:rsid w:val="007F729F"/>
    <w:rsid w:val="008043BA"/>
    <w:rsid w:val="00810A1C"/>
    <w:rsid w:val="00817BBC"/>
    <w:rsid w:val="0082171A"/>
    <w:rsid w:val="0082347C"/>
    <w:rsid w:val="008455D3"/>
    <w:rsid w:val="00850E50"/>
    <w:rsid w:val="00854099"/>
    <w:rsid w:val="00856573"/>
    <w:rsid w:val="0086173F"/>
    <w:rsid w:val="00865FB1"/>
    <w:rsid w:val="00866379"/>
    <w:rsid w:val="00867802"/>
    <w:rsid w:val="00877435"/>
    <w:rsid w:val="008819DF"/>
    <w:rsid w:val="00884A33"/>
    <w:rsid w:val="00887EDB"/>
    <w:rsid w:val="008976FD"/>
    <w:rsid w:val="008A24B0"/>
    <w:rsid w:val="008B0381"/>
    <w:rsid w:val="008B0E22"/>
    <w:rsid w:val="008B38CC"/>
    <w:rsid w:val="008B3923"/>
    <w:rsid w:val="008C5741"/>
    <w:rsid w:val="008C5980"/>
    <w:rsid w:val="008D0497"/>
    <w:rsid w:val="008E3F92"/>
    <w:rsid w:val="008E50B2"/>
    <w:rsid w:val="008F1146"/>
    <w:rsid w:val="008F5550"/>
    <w:rsid w:val="008F618D"/>
    <w:rsid w:val="009005A0"/>
    <w:rsid w:val="00912B03"/>
    <w:rsid w:val="00916F9B"/>
    <w:rsid w:val="00927E3D"/>
    <w:rsid w:val="0093003A"/>
    <w:rsid w:val="00932AAF"/>
    <w:rsid w:val="00934625"/>
    <w:rsid w:val="00936FE0"/>
    <w:rsid w:val="0094146C"/>
    <w:rsid w:val="00953221"/>
    <w:rsid w:val="009538D3"/>
    <w:rsid w:val="00957008"/>
    <w:rsid w:val="00960B9E"/>
    <w:rsid w:val="00964A6B"/>
    <w:rsid w:val="00972796"/>
    <w:rsid w:val="009921A9"/>
    <w:rsid w:val="00992B16"/>
    <w:rsid w:val="00993230"/>
    <w:rsid w:val="009A6036"/>
    <w:rsid w:val="009A691C"/>
    <w:rsid w:val="009B054C"/>
    <w:rsid w:val="009B0B62"/>
    <w:rsid w:val="009B69D2"/>
    <w:rsid w:val="009B7A02"/>
    <w:rsid w:val="009C0412"/>
    <w:rsid w:val="009C392C"/>
    <w:rsid w:val="009E0DED"/>
    <w:rsid w:val="009E6419"/>
    <w:rsid w:val="009E6ACE"/>
    <w:rsid w:val="00A0754C"/>
    <w:rsid w:val="00A107D4"/>
    <w:rsid w:val="00A2240A"/>
    <w:rsid w:val="00A229E2"/>
    <w:rsid w:val="00A27CF4"/>
    <w:rsid w:val="00A30217"/>
    <w:rsid w:val="00A44FF9"/>
    <w:rsid w:val="00A67AFF"/>
    <w:rsid w:val="00A764ED"/>
    <w:rsid w:val="00AA09BB"/>
    <w:rsid w:val="00AA47E1"/>
    <w:rsid w:val="00AA6A00"/>
    <w:rsid w:val="00AB4283"/>
    <w:rsid w:val="00AC00BE"/>
    <w:rsid w:val="00AC6A59"/>
    <w:rsid w:val="00AD5EEB"/>
    <w:rsid w:val="00AD77A5"/>
    <w:rsid w:val="00AE3BD7"/>
    <w:rsid w:val="00AF2224"/>
    <w:rsid w:val="00AF31AE"/>
    <w:rsid w:val="00B05887"/>
    <w:rsid w:val="00B136E5"/>
    <w:rsid w:val="00B24EB9"/>
    <w:rsid w:val="00B270F5"/>
    <w:rsid w:val="00B36FEE"/>
    <w:rsid w:val="00B52D3F"/>
    <w:rsid w:val="00B54EA7"/>
    <w:rsid w:val="00B6133B"/>
    <w:rsid w:val="00B616AC"/>
    <w:rsid w:val="00B65932"/>
    <w:rsid w:val="00B73B5C"/>
    <w:rsid w:val="00B75287"/>
    <w:rsid w:val="00B83797"/>
    <w:rsid w:val="00B90344"/>
    <w:rsid w:val="00BA6A38"/>
    <w:rsid w:val="00BD4E64"/>
    <w:rsid w:val="00BD50C9"/>
    <w:rsid w:val="00BE36F3"/>
    <w:rsid w:val="00BE5447"/>
    <w:rsid w:val="00BE595A"/>
    <w:rsid w:val="00BF17D4"/>
    <w:rsid w:val="00BF27B5"/>
    <w:rsid w:val="00BF3A6D"/>
    <w:rsid w:val="00BF4D9E"/>
    <w:rsid w:val="00BF55AF"/>
    <w:rsid w:val="00C0330A"/>
    <w:rsid w:val="00C06312"/>
    <w:rsid w:val="00C10E18"/>
    <w:rsid w:val="00C2036D"/>
    <w:rsid w:val="00C26029"/>
    <w:rsid w:val="00C420E1"/>
    <w:rsid w:val="00C43922"/>
    <w:rsid w:val="00C54458"/>
    <w:rsid w:val="00C5454F"/>
    <w:rsid w:val="00C57AC7"/>
    <w:rsid w:val="00C62FDE"/>
    <w:rsid w:val="00C71BE7"/>
    <w:rsid w:val="00C9218C"/>
    <w:rsid w:val="00CA052A"/>
    <w:rsid w:val="00CA098D"/>
    <w:rsid w:val="00CA42AC"/>
    <w:rsid w:val="00CC0205"/>
    <w:rsid w:val="00CC1230"/>
    <w:rsid w:val="00CC57CF"/>
    <w:rsid w:val="00CC7C70"/>
    <w:rsid w:val="00CC7FB8"/>
    <w:rsid w:val="00CD67D9"/>
    <w:rsid w:val="00CE163B"/>
    <w:rsid w:val="00D009BA"/>
    <w:rsid w:val="00D01FC5"/>
    <w:rsid w:val="00D07DFC"/>
    <w:rsid w:val="00D1156B"/>
    <w:rsid w:val="00D11DA4"/>
    <w:rsid w:val="00D34412"/>
    <w:rsid w:val="00D367C1"/>
    <w:rsid w:val="00D42D8B"/>
    <w:rsid w:val="00D47C45"/>
    <w:rsid w:val="00D71DBF"/>
    <w:rsid w:val="00D7247D"/>
    <w:rsid w:val="00D732A4"/>
    <w:rsid w:val="00D73B59"/>
    <w:rsid w:val="00D746BF"/>
    <w:rsid w:val="00D75507"/>
    <w:rsid w:val="00D80744"/>
    <w:rsid w:val="00D93365"/>
    <w:rsid w:val="00D93EB5"/>
    <w:rsid w:val="00DA468A"/>
    <w:rsid w:val="00DB7393"/>
    <w:rsid w:val="00DC4F29"/>
    <w:rsid w:val="00DC6518"/>
    <w:rsid w:val="00DC6AC2"/>
    <w:rsid w:val="00DD15F3"/>
    <w:rsid w:val="00DD4742"/>
    <w:rsid w:val="00DE39E5"/>
    <w:rsid w:val="00E10B07"/>
    <w:rsid w:val="00E15939"/>
    <w:rsid w:val="00E22378"/>
    <w:rsid w:val="00E243E8"/>
    <w:rsid w:val="00E342C7"/>
    <w:rsid w:val="00E4615B"/>
    <w:rsid w:val="00E46A40"/>
    <w:rsid w:val="00E56F80"/>
    <w:rsid w:val="00E57924"/>
    <w:rsid w:val="00E678CB"/>
    <w:rsid w:val="00E70A06"/>
    <w:rsid w:val="00E71600"/>
    <w:rsid w:val="00E7748E"/>
    <w:rsid w:val="00E80AE1"/>
    <w:rsid w:val="00E842BE"/>
    <w:rsid w:val="00E848B3"/>
    <w:rsid w:val="00E84D9F"/>
    <w:rsid w:val="00E91444"/>
    <w:rsid w:val="00E922D2"/>
    <w:rsid w:val="00EA57CF"/>
    <w:rsid w:val="00EA6AE9"/>
    <w:rsid w:val="00EA7555"/>
    <w:rsid w:val="00EB6AA2"/>
    <w:rsid w:val="00EC4265"/>
    <w:rsid w:val="00EE109A"/>
    <w:rsid w:val="00EE3EB0"/>
    <w:rsid w:val="00EE501C"/>
    <w:rsid w:val="00EF5CF2"/>
    <w:rsid w:val="00EF7BAA"/>
    <w:rsid w:val="00F0196E"/>
    <w:rsid w:val="00F06C7F"/>
    <w:rsid w:val="00F20596"/>
    <w:rsid w:val="00F279D4"/>
    <w:rsid w:val="00F3232F"/>
    <w:rsid w:val="00F37F3F"/>
    <w:rsid w:val="00F50367"/>
    <w:rsid w:val="00F52345"/>
    <w:rsid w:val="00F52DCD"/>
    <w:rsid w:val="00F7382D"/>
    <w:rsid w:val="00F74BDF"/>
    <w:rsid w:val="00F81722"/>
    <w:rsid w:val="00F820EF"/>
    <w:rsid w:val="00F9105B"/>
    <w:rsid w:val="00FA1937"/>
    <w:rsid w:val="00FB59C6"/>
    <w:rsid w:val="00FE330C"/>
    <w:rsid w:val="00FF5532"/>
    <w:rsid w:val="0235E1D0"/>
    <w:rsid w:val="04820C0C"/>
    <w:rsid w:val="04C1D631"/>
    <w:rsid w:val="062F2888"/>
    <w:rsid w:val="089328FC"/>
    <w:rsid w:val="0B9579A4"/>
    <w:rsid w:val="0C03D85C"/>
    <w:rsid w:val="0ED808D8"/>
    <w:rsid w:val="0F20F1D8"/>
    <w:rsid w:val="10936B78"/>
    <w:rsid w:val="15AFB990"/>
    <w:rsid w:val="18F5303A"/>
    <w:rsid w:val="1BD30511"/>
    <w:rsid w:val="1C228CB4"/>
    <w:rsid w:val="1CD052B1"/>
    <w:rsid w:val="1D74DFA2"/>
    <w:rsid w:val="1F03F4F8"/>
    <w:rsid w:val="1FAF414E"/>
    <w:rsid w:val="2052938A"/>
    <w:rsid w:val="221E3A05"/>
    <w:rsid w:val="260F3704"/>
    <w:rsid w:val="26537249"/>
    <w:rsid w:val="2692919C"/>
    <w:rsid w:val="27920483"/>
    <w:rsid w:val="27A30E29"/>
    <w:rsid w:val="280CE029"/>
    <w:rsid w:val="286BE293"/>
    <w:rsid w:val="28832FDE"/>
    <w:rsid w:val="2B7ACB34"/>
    <w:rsid w:val="2C29124F"/>
    <w:rsid w:val="2C84E440"/>
    <w:rsid w:val="2FDE8E32"/>
    <w:rsid w:val="307866F1"/>
    <w:rsid w:val="3271518E"/>
    <w:rsid w:val="3275819C"/>
    <w:rsid w:val="329E9F38"/>
    <w:rsid w:val="33A6B470"/>
    <w:rsid w:val="3404AE40"/>
    <w:rsid w:val="35026278"/>
    <w:rsid w:val="3779F81E"/>
    <w:rsid w:val="38A9E033"/>
    <w:rsid w:val="3947E7AB"/>
    <w:rsid w:val="3B8B4BB4"/>
    <w:rsid w:val="3BEBB259"/>
    <w:rsid w:val="3DEFF7D8"/>
    <w:rsid w:val="3E836C2C"/>
    <w:rsid w:val="3EAA2237"/>
    <w:rsid w:val="3ED7354E"/>
    <w:rsid w:val="4185232B"/>
    <w:rsid w:val="46D73F48"/>
    <w:rsid w:val="47FBF835"/>
    <w:rsid w:val="4CE8D6AD"/>
    <w:rsid w:val="4EB4DEB0"/>
    <w:rsid w:val="4ED6E503"/>
    <w:rsid w:val="54A8148F"/>
    <w:rsid w:val="55BC3CD1"/>
    <w:rsid w:val="56531EF0"/>
    <w:rsid w:val="5675198E"/>
    <w:rsid w:val="56FDB79F"/>
    <w:rsid w:val="570AD45E"/>
    <w:rsid w:val="5CBD6154"/>
    <w:rsid w:val="5D679DD1"/>
    <w:rsid w:val="5D82DB08"/>
    <w:rsid w:val="5F2725CF"/>
    <w:rsid w:val="5FCA1F78"/>
    <w:rsid w:val="635CFA37"/>
    <w:rsid w:val="64E38157"/>
    <w:rsid w:val="6650D28B"/>
    <w:rsid w:val="66B066A9"/>
    <w:rsid w:val="6765FD3D"/>
    <w:rsid w:val="676F3C0B"/>
    <w:rsid w:val="68FE7246"/>
    <w:rsid w:val="6A7450D4"/>
    <w:rsid w:val="6C917AD5"/>
    <w:rsid w:val="6D13F668"/>
    <w:rsid w:val="6D575574"/>
    <w:rsid w:val="6D97C866"/>
    <w:rsid w:val="6FA55912"/>
    <w:rsid w:val="71780A86"/>
    <w:rsid w:val="71AB6630"/>
    <w:rsid w:val="72CA2F5E"/>
    <w:rsid w:val="768F4047"/>
    <w:rsid w:val="77920ED3"/>
    <w:rsid w:val="7D32D0D1"/>
    <w:rsid w:val="7D625206"/>
    <w:rsid w:val="7DAAF59A"/>
    <w:rsid w:val="7DE46C21"/>
    <w:rsid w:val="7FAC6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C756448"/>
  <w15:chartTrackingRefBased/>
  <w15:docId w15:val="{A763A860-2907-4F8F-ADF4-FBF185E4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7A76"/>
    <w:pPr>
      <w:spacing w:before="100" w:beforeAutospacing="1" w:after="100" w:afterAutospacing="1"/>
    </w:pPr>
    <w:rPr>
      <w:rFonts w:ascii="Times New Roman" w:eastAsia="Times New Roman" w:hAnsi="Times New Roman" w:cs="Times New Roman"/>
      <w:kern w:val="0"/>
      <w14:ligatures w14:val="none"/>
    </w:rPr>
  </w:style>
  <w:style w:type="character" w:customStyle="1" w:styleId="markfh1dat9kp">
    <w:name w:val="markfh1dat9kp"/>
    <w:basedOn w:val="DefaultParagraphFont"/>
    <w:rsid w:val="00317A76"/>
  </w:style>
  <w:style w:type="character" w:customStyle="1" w:styleId="mark64xbp3fdt">
    <w:name w:val="mark64xbp3fdt"/>
    <w:basedOn w:val="DefaultParagraphFont"/>
    <w:rsid w:val="00317A76"/>
  </w:style>
  <w:style w:type="character" w:styleId="Hyperlink">
    <w:name w:val="Hyperlink"/>
    <w:basedOn w:val="DefaultParagraphFont"/>
    <w:uiPriority w:val="99"/>
    <w:semiHidden/>
    <w:unhideWhenUsed/>
    <w:rsid w:val="00317A76"/>
    <w:rPr>
      <w:color w:val="0000FF"/>
      <w:u w:val="single"/>
    </w:rPr>
  </w:style>
  <w:style w:type="character" w:customStyle="1" w:styleId="markjiurt8cv4">
    <w:name w:val="markjiurt8cv4"/>
    <w:basedOn w:val="DefaultParagraphFont"/>
    <w:rsid w:val="00317A76"/>
  </w:style>
  <w:style w:type="character" w:customStyle="1" w:styleId="markil1zq7z81">
    <w:name w:val="markil1zq7z81"/>
    <w:basedOn w:val="DefaultParagraphFont"/>
    <w:rsid w:val="00317A76"/>
  </w:style>
  <w:style w:type="paragraph" w:styleId="Revision">
    <w:name w:val="Revision"/>
    <w:hidden/>
    <w:uiPriority w:val="99"/>
    <w:semiHidden/>
    <w:rsid w:val="00571321"/>
  </w:style>
  <w:style w:type="character" w:styleId="CommentReference">
    <w:name w:val="annotation reference"/>
    <w:basedOn w:val="DefaultParagraphFont"/>
    <w:uiPriority w:val="99"/>
    <w:semiHidden/>
    <w:unhideWhenUsed/>
    <w:rsid w:val="00BF3A6D"/>
    <w:rPr>
      <w:sz w:val="16"/>
      <w:szCs w:val="16"/>
    </w:rPr>
  </w:style>
  <w:style w:type="paragraph" w:styleId="CommentText">
    <w:name w:val="annotation text"/>
    <w:basedOn w:val="Normal"/>
    <w:link w:val="CommentTextChar"/>
    <w:uiPriority w:val="99"/>
    <w:semiHidden/>
    <w:unhideWhenUsed/>
    <w:rsid w:val="00BF3A6D"/>
    <w:rPr>
      <w:sz w:val="20"/>
      <w:szCs w:val="20"/>
    </w:rPr>
  </w:style>
  <w:style w:type="character" w:customStyle="1" w:styleId="CommentTextChar">
    <w:name w:val="Comment Text Char"/>
    <w:basedOn w:val="DefaultParagraphFont"/>
    <w:link w:val="CommentText"/>
    <w:uiPriority w:val="99"/>
    <w:semiHidden/>
    <w:rsid w:val="00BF3A6D"/>
    <w:rPr>
      <w:sz w:val="20"/>
      <w:szCs w:val="20"/>
    </w:rPr>
  </w:style>
  <w:style w:type="paragraph" w:styleId="CommentSubject">
    <w:name w:val="annotation subject"/>
    <w:basedOn w:val="CommentText"/>
    <w:next w:val="CommentText"/>
    <w:link w:val="CommentSubjectChar"/>
    <w:uiPriority w:val="99"/>
    <w:semiHidden/>
    <w:unhideWhenUsed/>
    <w:rsid w:val="00BF3A6D"/>
    <w:rPr>
      <w:b/>
      <w:bCs/>
    </w:rPr>
  </w:style>
  <w:style w:type="character" w:customStyle="1" w:styleId="CommentSubjectChar">
    <w:name w:val="Comment Subject Char"/>
    <w:basedOn w:val="CommentTextChar"/>
    <w:link w:val="CommentSubject"/>
    <w:uiPriority w:val="99"/>
    <w:semiHidden/>
    <w:rsid w:val="00BF3A6D"/>
    <w:rPr>
      <w:b/>
      <w:bCs/>
      <w:sz w:val="20"/>
      <w:szCs w:val="20"/>
    </w:rPr>
  </w:style>
  <w:style w:type="character" w:customStyle="1" w:styleId="Mention1">
    <w:name w:val="Mention1"/>
    <w:basedOn w:val="DefaultParagraphFont"/>
    <w:uiPriority w:val="99"/>
    <w:unhideWhenUsed/>
    <w:rsid w:val="00C43922"/>
    <w:rPr>
      <w:color w:val="2B579A"/>
      <w:shd w:val="clear" w:color="auto" w:fill="E1DFDD"/>
    </w:rPr>
  </w:style>
  <w:style w:type="character" w:customStyle="1" w:styleId="normaltextrun">
    <w:name w:val="normaltextrun"/>
    <w:basedOn w:val="DefaultParagraphFont"/>
    <w:rsid w:val="009E0DED"/>
  </w:style>
  <w:style w:type="character" w:customStyle="1" w:styleId="eop">
    <w:name w:val="eop"/>
    <w:basedOn w:val="DefaultParagraphFont"/>
    <w:rsid w:val="00D746BF"/>
  </w:style>
  <w:style w:type="character" w:styleId="FollowedHyperlink">
    <w:name w:val="FollowedHyperlink"/>
    <w:basedOn w:val="DefaultParagraphFont"/>
    <w:uiPriority w:val="99"/>
    <w:semiHidden/>
    <w:unhideWhenUsed/>
    <w:rsid w:val="007557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___http://www.pbs.org/tabernaclechoir___.YzJ1OmRlc2VyZXRtYW5hZ2VtZW50Y29ycG9yYXRpb246YzpvOjU1NzViZjZkZTYyMTkyNDY5NmM2ODllOWFiM2FkZjU3OjY6NmNkZTo1ZTFkOTBlNTk0OTRkZWRiMmYxN2VjODRmNDJmNTg2ZGEwY2NjZWQ3ZDYzMmFlZmZlYzY5ZDZiZTkzNDUzZTVmOnA6VDpO" TargetMode="External"/><Relationship Id="rId13" Type="http://schemas.openxmlformats.org/officeDocument/2006/relationships/hyperlink" Target="https://protect.checkpoint.com/v2/___https://www.youtube.com/thetabernaclechoirattemplesquare___.YzJ1OmRlc2VyZXRtYW5hZ2VtZW50Y29ycG9yYXRpb246YzpvOjU1NzViZjZkZTYyMTkyNDY5NmM2ODllOWFiM2FkZjU3OjY6ZTEzZTo1NDdhOTg4ZjJiZWJlOGRhMDFkMmE1ZjJlY2Q3N2FmMDdmYTA2ZjA5MTFhYjBkMDY4ZjhmNzU4YWY5YWE4ZWY0OnA6VDpO" TargetMode="External"/><Relationship Id="rId18" Type="http://schemas.openxmlformats.org/officeDocument/2006/relationships/hyperlink" Target="https://protect.checkpoint.com/v2/___https://www.facebook.com/pbs___.YzJ1OmRlc2VyZXRtYW5hZ2VtZW50Y29ycG9yYXRpb246YzpvOjU1NzViZjZkZTYyMTkyNDY5NmM2ODllOWFiM2FkZjU3OjY6N2IzNTpkZmVjYTM5N2I5YjY4YzlmZDM4N2MwNDAxODMxMWFjNDIzNzNjZjc1YjVjZDU1ZDNhMjE0YjgwYjk3ZjI5OGJlOnA6VDpO" TargetMode="External"/><Relationship Id="rId3" Type="http://schemas.openxmlformats.org/officeDocument/2006/relationships/customXml" Target="../customXml/item3.xml"/><Relationship Id="rId21" Type="http://schemas.openxmlformats.org/officeDocument/2006/relationships/hyperlink" Target="https://protect.checkpoint.com/v2/___https://twitter.com/PBS_PR___.YzJ1OmRlc2VyZXRtYW5hZ2VtZW50Y29ycG9yYXRpb246YzpvOjU1NzViZjZkZTYyMTkyNDY5NmM2ODllOWFiM2FkZjU3OjY6YmQ4OTo3NjliMDViM2I0MTBhMzlmYjYzM2NiZTlkMzY2NTQ0MGI3NzZjN2YzOTZhYTIwZjg4ODdlMzU5ZjBjZjFhODU0OnA6VDpO" TargetMode="External"/><Relationship Id="rId7" Type="http://schemas.openxmlformats.org/officeDocument/2006/relationships/hyperlink" Target="https://protect.checkpoint.com/v2/___https://www.pbs.org/___.YzJ1OmRlc2VyZXRtYW5hZ2VtZW50Y29ycG9yYXRpb246YzpvOjU1NzViZjZkZTYyMTkyNDY5NmM2ODllOWFiM2FkZjU3OjY6YTEwNDpkMTUwYWM3OWFiMDY5YTk4NTEzOWNmZjVhNzZlNjhlNTc5OTdiMTAwMDAyNjU1MjkwMWNkOWIzNjdhMjMyZTYyOnA6VDpO" TargetMode="External"/><Relationship Id="rId12" Type="http://schemas.openxmlformats.org/officeDocument/2006/relationships/hyperlink" Target="https://protect.checkpoint.com/v2/___https://www.instagram.com/thetabernaclechoir/___.YzJ1OmRlc2VyZXRtYW5hZ2VtZW50Y29ycG9yYXRpb246YzpvOjU1NzViZjZkZTYyMTkyNDY5NmM2ODllOWFiM2FkZjU3OjY6MGNlMjoyMmY0OTExMGNjZGQxMWM4YjljMWYwZDYyOTNmNzcyNTg4MGRiOTI0MjhjNjAxMDM2MzNhNGE1NTVjZWFiZmMwOnA6VDpO" TargetMode="External"/><Relationship Id="rId17" Type="http://schemas.openxmlformats.org/officeDocument/2006/relationships/hyperlink" Target="https://protect.checkpoint.com/v2/___https://twitter.com/pbs___.YzJ1OmRlc2VyZXRtYW5hZ2VtZW50Y29ycG9yYXRpb246YzpvOjU1NzViZjZkZTYyMTkyNDY5NmM2ODllOWFiM2FkZjU3OjY6NzlmYzpjYTBiNTM2NDUyMzRkMGY3OTIwYjMzYmU1NTJlZjg5MGZkNTQ0YWZlMDNkYzhmMjU2ZDE1MjBjYmQ1MmQ1MzE5OnA6VDpO" TargetMode="External"/><Relationship Id="rId2" Type="http://schemas.openxmlformats.org/officeDocument/2006/relationships/customXml" Target="../customXml/item2.xml"/><Relationship Id="rId16" Type="http://schemas.openxmlformats.org/officeDocument/2006/relationships/hyperlink" Target="https://protect.checkpoint.com/v2/___http://www.pbs.org/___.YzJ1OmRlc2VyZXRtYW5hZ2VtZW50Y29ycG9yYXRpb246YzpvOjU1NzViZjZkZTYyMTkyNDY5NmM2ODllOWFiM2FkZjU3OjY6NzdjZTo4NDEwYjA1M2FkZWYzMDVkMDQxNDQ3Y2JkOTRmZDY3OGMwZjU4MjgyNzlkM2QyMjUzZWJjZTU5YzYxYjI0MDc3OnA6VDpO" TargetMode="External"/><Relationship Id="rId20" Type="http://schemas.openxmlformats.org/officeDocument/2006/relationships/hyperlink" Target="https://protect.checkpoint.com/v2/___http://pressroom.pbs.org/___.YzJ1OmRlc2VyZXRtYW5hZ2VtZW50Y29ycG9yYXRpb246YzpvOjU1NzViZjZkZTYyMTkyNDY5NmM2ODllOWFiM2FkZjU3OjY6ZmZkYzozYTI0MjdiY2JhMWM4YzZmN2I5Yzk5ZWI4YzhmNTgyMThmODE5OTE1YWM3MWQyNmVjZGQzMDI1NDVhOWQ1M2JjOnA6VDp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tect.checkpoint.com/v2/___https://www.facebook.com/TheTabernacleChoir/___.YzJ1OmRlc2VyZXRtYW5hZ2VtZW50Y29ycG9yYXRpb246YzpvOjU1NzViZjZkZTYyMTkyNDY5NmM2ODllOWFiM2FkZjU3OjY6ZWYxMDpmYWVkYjExZWNhMzIyODU1ZmY4NmEwMGM0OWFjYTAxNmE0N2NjMmUzZjJkNjI4MDZlNDU0ZmE1MjM5ZjJhZTZiOnA6VDpO" TargetMode="External"/><Relationship Id="rId5" Type="http://schemas.openxmlformats.org/officeDocument/2006/relationships/settings" Target="settings.xml"/><Relationship Id="rId15" Type="http://schemas.openxmlformats.org/officeDocument/2006/relationships/hyperlink" Target="https://protect.checkpoint.com/v2/___http://pbskids.org/___.YzJ1OmRlc2VyZXRtYW5hZ2VtZW50Y29ycG9yYXRpb246YzpvOjU1NzViZjZkZTYyMTkyNDY5NmM2ODllOWFiM2FkZjU3OjY6ODJmMjo0MTU5ZjYzODE4YzgwYjNhZTRmOTNkZmE5ZWJiMTBmZTA5OTRjMzg0MGU5OTM1YzJiODYzMTA2MzE5NDY1MWY4OnA6VDpO" TargetMode="External"/><Relationship Id="rId23" Type="http://schemas.openxmlformats.org/officeDocument/2006/relationships/theme" Target="theme/theme1.xml"/><Relationship Id="rId10" Type="http://schemas.openxmlformats.org/officeDocument/2006/relationships/hyperlink" Target="https://protect.checkpoint.com/v2/___https://twitter.com/thetabchoir___.YzJ1OmRlc2VyZXRtYW5hZ2VtZW50Y29ycG9yYXRpb246YzpvOjU1NzViZjZkZTYyMTkyNDY5NmM2ODllOWFiM2FkZjU3OjY6Y2ZiMTplMWJhZDg1MjE4ODRjOTFlZDRiMjBiNmI2MGY4MDYyNGQ5YzYwMGM0ZjdjY2UxZDY1MThhYzVkZjY3NzZiOTMyOnA6VDpO" TargetMode="External"/><Relationship Id="rId19" Type="http://schemas.openxmlformats.org/officeDocument/2006/relationships/hyperlink" Target="https://protect.checkpoint.com/v2/___http://www.pbs.org/anywhere/home/___.YzJ1OmRlc2VyZXRtYW5hZ2VtZW50Y29ycG9yYXRpb246YzpvOjU1NzViZjZkZTYyMTkyNDY5NmM2ODllOWFiM2FkZjU3OjY6NmU1MjoyMjRjYTg1Zjg4NTVlOWRlYTJiNWM1MDhhMjA4ZWUyZTM0NTUyMThjNWExOWU2Mzg2MGMxZTE5NWI2Y2MwMTQ0OnA6VDpO" TargetMode="External"/><Relationship Id="rId4" Type="http://schemas.openxmlformats.org/officeDocument/2006/relationships/styles" Target="styles.xml"/><Relationship Id="rId9" Type="http://schemas.openxmlformats.org/officeDocument/2006/relationships/hyperlink" Target="https://protect.checkpoint.com/v2/___https://www.thetabernaclechoir.org/___.YzJ1OmRlc2VyZXRtYW5hZ2VtZW50Y29ycG9yYXRpb246YzpvOjU1NzViZjZkZTYyMTkyNDY5NmM2ODllOWFiM2FkZjU3OjY6M2Y2MTo0MTdmZDcwYzdiZmVkNTcwOGFlZWVlZTI2OWViNmI0NTkyOTY0ZGQzNGJlYWEyOWRmNGM5Y2U5MWViMmQyMzY2OnA6VDpO" TargetMode="External"/><Relationship Id="rId14" Type="http://schemas.openxmlformats.org/officeDocument/2006/relationships/hyperlink" Target="https://protect.checkpoint.com/v2/___http://www.pbs.org/___.YzJ1OmRlc2VyZXRtYW5hZ2VtZW50Y29ycG9yYXRpb246YzpvOjU1NzViZjZkZTYyMTkyNDY5NmM2ODllOWFiM2FkZjU3OjY6NzdjZTo4NDEwYjA1M2FkZWYzMDVkMDQxNDQ3Y2JkOTRmZDY3OGMwZjU4MjgyNzlkM2QyMjUzZWJjZTU5YzYxYjI0MDc3OnA6VDp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stedited xmlns="7bee0b23-b85a-4a06-8f1f-fb9837f30bf5" xsi:nil="true"/>
    <MigrationWizIdVersion xmlns="7bee0b23-b85a-4a06-8f1f-fb9837f30bf5" xsi:nil="true"/>
    <lcf76f155ced4ddcb4097134ff3c332f xmlns="7bee0b23-b85a-4a06-8f1f-fb9837f30bf5">
      <Terms xmlns="http://schemas.microsoft.com/office/infopath/2007/PartnerControls"/>
    </lcf76f155ced4ddcb4097134ff3c332f>
    <MigrationWizId xmlns="7bee0b23-b85a-4a06-8f1f-fb9837f30bf5" xsi:nil="true"/>
    <TaxCatchAll xmlns="2c974787-b6b4-4435-b027-5a3c503e20b8" xsi:nil="true"/>
    <MigrationWizIdPermissions xmlns="7bee0b23-b85a-4a06-8f1f-fb9837f30b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A54F4DC36473409C4E0A852570861E" ma:contentTypeVersion="19" ma:contentTypeDescription="Create a new document." ma:contentTypeScope="" ma:versionID="12830e8797dea1e684cf20d444c5b159">
  <xsd:schema xmlns:xsd="http://www.w3.org/2001/XMLSchema" xmlns:xs="http://www.w3.org/2001/XMLSchema" xmlns:p="http://schemas.microsoft.com/office/2006/metadata/properties" xmlns:ns2="7bee0b23-b85a-4a06-8f1f-fb9837f30bf5" xmlns:ns3="2c974787-b6b4-4435-b027-5a3c503e20b8" targetNamespace="http://schemas.microsoft.com/office/2006/metadata/properties" ma:root="true" ma:fieldsID="2a07429dd77fc6da7b6fa55d67c49889" ns2:_="" ns3:_="">
    <xsd:import namespace="7bee0b23-b85a-4a06-8f1f-fb9837f30bf5"/>
    <xsd:import namespace="2c974787-b6b4-4435-b027-5a3c503e20b8"/>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element ref="ns2:Lastedi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e0b23-b85a-4a06-8f1f-fb9837f30bf5"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8852bc4-ee49-4704-87f3-eec049d84a6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Lastedited" ma:index="26" nillable="true" ma:displayName="Last edited" ma:format="DateOnly" ma:internalName="Lastedi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c974787-b6b4-4435-b027-5a3c503e20b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cfd1f7b-12f5-4828-82e0-4fe97844eafc}" ma:internalName="TaxCatchAll" ma:showField="CatchAllData" ma:web="2c974787-b6b4-4435-b027-5a3c503e2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4FE71C-D775-4B40-8B0B-36812587BC92}">
  <ds:schemaRefs>
    <ds:schemaRef ds:uri="http://schemas.microsoft.com/sharepoint/v3/contenttype/forms"/>
  </ds:schemaRefs>
</ds:datastoreItem>
</file>

<file path=customXml/itemProps2.xml><?xml version="1.0" encoding="utf-8"?>
<ds:datastoreItem xmlns:ds="http://schemas.openxmlformats.org/officeDocument/2006/customXml" ds:itemID="{17F78363-292C-4BDB-BE87-4C3CCAF584B5}">
  <ds:schemaRefs>
    <ds:schemaRef ds:uri="http://schemas.microsoft.com/office/2006/metadata/properties"/>
    <ds:schemaRef ds:uri="http://schemas.microsoft.com/office/infopath/2007/PartnerControls"/>
    <ds:schemaRef ds:uri="7bee0b23-b85a-4a06-8f1f-fb9837f30bf5"/>
    <ds:schemaRef ds:uri="2c974787-b6b4-4435-b027-5a3c503e20b8"/>
  </ds:schemaRefs>
</ds:datastoreItem>
</file>

<file path=customXml/itemProps3.xml><?xml version="1.0" encoding="utf-8"?>
<ds:datastoreItem xmlns:ds="http://schemas.openxmlformats.org/officeDocument/2006/customXml" ds:itemID="{BF4E615F-4E6B-43DB-AEDD-0E1D82CF8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e0b23-b85a-4a06-8f1f-fb9837f30bf5"/>
    <ds:schemaRef ds:uri="2c974787-b6b4-4435-b027-5a3c503e2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2384</Words>
  <Characters>13591</Characters>
  <Application>Microsoft Office Word</Application>
  <DocSecurity>0</DocSecurity>
  <Lines>113</Lines>
  <Paragraphs>31</Paragraphs>
  <ScaleCrop>false</ScaleCrop>
  <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Colton Stock</dc:creator>
  <cp:lastModifiedBy>Zachary Avery</cp:lastModifiedBy>
  <cp:revision>2</cp:revision>
  <dcterms:created xsi:type="dcterms:W3CDTF">2024-11-05T19:27:00Z</dcterms:created>
  <dcterms:modified xsi:type="dcterms:W3CDTF">2024-11-05T19:27:00Z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0x0101007AA54F4DC36473409C4E0A852570861E</vt:lpwstr>
  </property>
  <property fmtid="{D5CDD505-2E9C-101B-9397-08002B2CF9AE}" pid="3" name="MediaServiceImageTags">
    <vt:lpwstr/>
  </property>
</Properties>
</file>