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2611E" w14:textId="218802D0" w:rsidR="00FD34D4" w:rsidRPr="00320709" w:rsidRDefault="00FD34D4" w:rsidP="00FD34D4">
      <w:pPr>
        <w:jc w:val="center"/>
        <w:rPr>
          <w:rFonts w:ascii="Arial" w:eastAsia="Times New Roman" w:hAnsi="Arial" w:cs="Arial"/>
          <w:b/>
          <w:color w:val="000000" w:themeColor="text1"/>
          <w:sz w:val="32"/>
          <w:szCs w:val="32"/>
        </w:rPr>
      </w:pPr>
    </w:p>
    <w:p w14:paraId="3BADD447" w14:textId="77777777" w:rsidR="00FD34D4" w:rsidRPr="00320709" w:rsidRDefault="00FD34D4" w:rsidP="00FD34D4">
      <w:pPr>
        <w:jc w:val="center"/>
        <w:rPr>
          <w:rFonts w:ascii="Arial" w:eastAsia="Times New Roman" w:hAnsi="Arial" w:cs="Arial"/>
          <w:b/>
          <w:color w:val="000000" w:themeColor="text1"/>
          <w:sz w:val="32"/>
          <w:szCs w:val="32"/>
        </w:rPr>
      </w:pPr>
    </w:p>
    <w:p w14:paraId="38696402" w14:textId="77777777" w:rsidR="00077A81" w:rsidRPr="00320709" w:rsidRDefault="00BF3D3C" w:rsidP="00FD34D4">
      <w:pPr>
        <w:jc w:val="center"/>
        <w:rPr>
          <w:rFonts w:ascii="Arial" w:eastAsia="Times New Roman" w:hAnsi="Arial" w:cs="Arial"/>
          <w:b/>
          <w:color w:val="000000" w:themeColor="text1"/>
          <w:sz w:val="32"/>
          <w:szCs w:val="32"/>
        </w:rPr>
      </w:pPr>
      <w:r w:rsidRPr="00320709">
        <w:rPr>
          <w:rFonts w:ascii="Arial" w:eastAsia="Times New Roman" w:hAnsi="Arial" w:cs="Arial"/>
          <w:b/>
          <w:color w:val="000000" w:themeColor="text1"/>
          <w:sz w:val="32"/>
          <w:szCs w:val="32"/>
        </w:rPr>
        <w:t xml:space="preserve">PBS and PBS </w:t>
      </w:r>
      <w:r w:rsidRPr="00320709">
        <w:rPr>
          <w:rFonts w:ascii="Arial" w:eastAsia="Times New Roman" w:hAnsi="Arial" w:cs="Arial"/>
          <w:b/>
          <w:bCs/>
          <w:color w:val="000000" w:themeColor="text1"/>
          <w:sz w:val="32"/>
          <w:szCs w:val="32"/>
        </w:rPr>
        <w:t>N</w:t>
      </w:r>
      <w:r w:rsidR="744866E1" w:rsidRPr="00320709">
        <w:rPr>
          <w:rFonts w:ascii="Arial" w:eastAsia="Times New Roman" w:hAnsi="Arial" w:cs="Arial"/>
          <w:b/>
          <w:bCs/>
          <w:color w:val="000000" w:themeColor="text1"/>
          <w:sz w:val="32"/>
          <w:szCs w:val="32"/>
        </w:rPr>
        <w:t>EWSHOUR</w:t>
      </w:r>
      <w:r w:rsidRPr="00320709">
        <w:rPr>
          <w:rFonts w:ascii="Arial" w:eastAsia="Times New Roman" w:hAnsi="Arial" w:cs="Arial"/>
          <w:b/>
          <w:color w:val="000000" w:themeColor="text1"/>
          <w:sz w:val="32"/>
          <w:szCs w:val="32"/>
        </w:rPr>
        <w:t xml:space="preserve"> Announce</w:t>
      </w:r>
      <w:r w:rsidR="00EB2181" w:rsidRPr="00320709">
        <w:rPr>
          <w:rFonts w:ascii="Arial" w:eastAsia="Times New Roman" w:hAnsi="Arial" w:cs="Arial"/>
          <w:b/>
          <w:color w:val="000000" w:themeColor="text1"/>
          <w:sz w:val="32"/>
          <w:szCs w:val="32"/>
        </w:rPr>
        <w:t xml:space="preserve"> </w:t>
      </w:r>
    </w:p>
    <w:p w14:paraId="19E39FF0" w14:textId="6A1B67C8" w:rsidR="00FD34D4" w:rsidRPr="00320709" w:rsidRDefault="00EB2181" w:rsidP="00FD34D4">
      <w:pPr>
        <w:jc w:val="center"/>
        <w:rPr>
          <w:rFonts w:ascii="Arial" w:eastAsia="Times New Roman" w:hAnsi="Arial" w:cs="Arial"/>
          <w:b/>
          <w:color w:val="000000" w:themeColor="text1"/>
          <w:sz w:val="32"/>
          <w:szCs w:val="32"/>
        </w:rPr>
      </w:pPr>
      <w:r w:rsidRPr="00320709">
        <w:rPr>
          <w:rFonts w:ascii="Arial" w:eastAsia="Times New Roman" w:hAnsi="Arial" w:cs="Arial"/>
          <w:b/>
          <w:color w:val="000000" w:themeColor="text1"/>
          <w:sz w:val="32"/>
          <w:szCs w:val="32"/>
        </w:rPr>
        <w:t>“Tell Me More with Kelly Corrigan,” a New</w:t>
      </w:r>
      <w:r w:rsidR="00BF3D3C" w:rsidRPr="00320709">
        <w:rPr>
          <w:rFonts w:ascii="Arial" w:eastAsia="Times New Roman" w:hAnsi="Arial" w:cs="Arial"/>
          <w:b/>
          <w:color w:val="000000" w:themeColor="text1"/>
          <w:sz w:val="32"/>
          <w:szCs w:val="32"/>
        </w:rPr>
        <w:t xml:space="preserve"> Intimate Series</w:t>
      </w:r>
    </w:p>
    <w:p w14:paraId="283A7101" w14:textId="7DFDBDFA" w:rsidR="00EB2181" w:rsidRPr="00320709" w:rsidRDefault="00077A81" w:rsidP="00EB2181">
      <w:pPr>
        <w:jc w:val="center"/>
        <w:rPr>
          <w:rFonts w:ascii="Arial" w:eastAsia="Times New Roman" w:hAnsi="Arial" w:cs="Arial"/>
          <w:b/>
          <w:color w:val="000000" w:themeColor="text1"/>
          <w:sz w:val="32"/>
          <w:szCs w:val="32"/>
        </w:rPr>
      </w:pPr>
      <w:r w:rsidRPr="00320709">
        <w:rPr>
          <w:rFonts w:ascii="Arial" w:eastAsia="Times New Roman" w:hAnsi="Arial" w:cs="Arial"/>
          <w:b/>
          <w:color w:val="000000" w:themeColor="text1"/>
          <w:sz w:val="32"/>
          <w:szCs w:val="32"/>
        </w:rPr>
        <w:t>Hosted by the</w:t>
      </w:r>
      <w:r w:rsidR="00BF3D3C" w:rsidRPr="00320709">
        <w:rPr>
          <w:rFonts w:ascii="Arial" w:eastAsia="Times New Roman" w:hAnsi="Arial" w:cs="Arial"/>
          <w:b/>
          <w:color w:val="000000" w:themeColor="text1"/>
          <w:sz w:val="32"/>
          <w:szCs w:val="32"/>
        </w:rPr>
        <w:t xml:space="preserve"> </w:t>
      </w:r>
      <w:r w:rsidR="00BF3D3C" w:rsidRPr="00320709">
        <w:rPr>
          <w:rFonts w:ascii="Arial" w:eastAsia="Times New Roman" w:hAnsi="Arial" w:cs="Arial"/>
          <w:b/>
          <w:i/>
          <w:color w:val="000000" w:themeColor="text1"/>
          <w:sz w:val="32"/>
          <w:szCs w:val="32"/>
        </w:rPr>
        <w:t>New York Times</w:t>
      </w:r>
      <w:r w:rsidR="00BF3D3C" w:rsidRPr="00320709">
        <w:rPr>
          <w:rFonts w:ascii="Arial" w:eastAsia="Times New Roman" w:hAnsi="Arial" w:cs="Arial"/>
          <w:b/>
          <w:color w:val="000000" w:themeColor="text1"/>
          <w:sz w:val="32"/>
          <w:szCs w:val="32"/>
        </w:rPr>
        <w:t xml:space="preserve"> </w:t>
      </w:r>
      <w:r w:rsidR="00BF3D3C" w:rsidRPr="00320709">
        <w:rPr>
          <w:rFonts w:ascii="Arial" w:eastAsia="Times New Roman" w:hAnsi="Arial" w:cs="Arial"/>
          <w:b/>
          <w:bCs/>
          <w:color w:val="000000" w:themeColor="text1"/>
          <w:sz w:val="32"/>
          <w:szCs w:val="32"/>
        </w:rPr>
        <w:t>Best</w:t>
      </w:r>
      <w:r w:rsidR="4DB11E9E" w:rsidRPr="00320709">
        <w:rPr>
          <w:rFonts w:ascii="Arial" w:eastAsia="Times New Roman" w:hAnsi="Arial" w:cs="Arial"/>
          <w:b/>
          <w:bCs/>
          <w:color w:val="000000" w:themeColor="text1"/>
          <w:sz w:val="32"/>
          <w:szCs w:val="32"/>
        </w:rPr>
        <w:t>s</w:t>
      </w:r>
      <w:r w:rsidR="00BF3D3C" w:rsidRPr="00320709">
        <w:rPr>
          <w:rFonts w:ascii="Arial" w:eastAsia="Times New Roman" w:hAnsi="Arial" w:cs="Arial"/>
          <w:b/>
          <w:bCs/>
          <w:color w:val="000000" w:themeColor="text1"/>
          <w:sz w:val="32"/>
          <w:szCs w:val="32"/>
        </w:rPr>
        <w:t>elling</w:t>
      </w:r>
      <w:r w:rsidR="00BF3D3C" w:rsidRPr="00320709">
        <w:rPr>
          <w:rFonts w:ascii="Arial" w:eastAsia="Times New Roman" w:hAnsi="Arial" w:cs="Arial"/>
          <w:b/>
          <w:color w:val="000000" w:themeColor="text1"/>
          <w:sz w:val="32"/>
          <w:szCs w:val="32"/>
        </w:rPr>
        <w:t xml:space="preserve"> Author </w:t>
      </w:r>
    </w:p>
    <w:p w14:paraId="01D0D4E5" w14:textId="74373383" w:rsidR="00EB2181" w:rsidRPr="00320709" w:rsidRDefault="00EB2181" w:rsidP="00077A81">
      <w:pPr>
        <w:jc w:val="center"/>
        <w:rPr>
          <w:rFonts w:ascii="Arial" w:eastAsia="Times New Roman" w:hAnsi="Arial" w:cs="Arial"/>
          <w:b/>
          <w:color w:val="000000" w:themeColor="text1"/>
          <w:sz w:val="32"/>
          <w:szCs w:val="32"/>
        </w:rPr>
      </w:pPr>
    </w:p>
    <w:p w14:paraId="3C13F4BF" w14:textId="048B7A6F" w:rsidR="00EB2181" w:rsidRPr="00320709" w:rsidRDefault="00225108" w:rsidP="00077A81">
      <w:pPr>
        <w:jc w:val="center"/>
        <w:rPr>
          <w:rFonts w:ascii="Arial" w:eastAsia="Times New Roman" w:hAnsi="Arial" w:cs="Arial"/>
          <w:b/>
          <w:color w:val="000000" w:themeColor="text1"/>
          <w:sz w:val="26"/>
          <w:szCs w:val="26"/>
        </w:rPr>
      </w:pPr>
      <w:r w:rsidRPr="00320709">
        <w:rPr>
          <w:rFonts w:ascii="Arial" w:eastAsia="Times New Roman" w:hAnsi="Arial" w:cs="Arial"/>
          <w:b/>
          <w:color w:val="000000" w:themeColor="text1"/>
          <w:sz w:val="26"/>
          <w:szCs w:val="26"/>
        </w:rPr>
        <w:t xml:space="preserve">Featuring Guests Bryan Stevenson, James Corden and Jennifer Garner, New </w:t>
      </w:r>
      <w:r w:rsidR="00077A81" w:rsidRPr="00320709">
        <w:rPr>
          <w:rFonts w:ascii="Arial" w:eastAsia="Times New Roman" w:hAnsi="Arial" w:cs="Arial"/>
          <w:b/>
          <w:color w:val="000000" w:themeColor="text1"/>
          <w:sz w:val="26"/>
          <w:szCs w:val="26"/>
        </w:rPr>
        <w:t xml:space="preserve">Three-Part Series Premieres Mondays, October 5-19 </w:t>
      </w:r>
    </w:p>
    <w:p w14:paraId="202F4E19" w14:textId="75E4AE51" w:rsidR="00BF3D3C" w:rsidRPr="00320709" w:rsidRDefault="00BF3D3C" w:rsidP="00BF3D3C">
      <w:pPr>
        <w:rPr>
          <w:rFonts w:ascii="Arial" w:eastAsia="Times New Roman" w:hAnsi="Arial" w:cs="Arial"/>
          <w:color w:val="000000" w:themeColor="text1"/>
          <w:sz w:val="26"/>
          <w:szCs w:val="26"/>
        </w:rPr>
      </w:pPr>
    </w:p>
    <w:p w14:paraId="69D5B59E" w14:textId="3C4997AA" w:rsidR="008D29C1" w:rsidRPr="00320709" w:rsidRDefault="008D29C1" w:rsidP="00CA40E4">
      <w:pPr>
        <w:rPr>
          <w:rFonts w:ascii="Arial" w:eastAsia="Times New Roman" w:hAnsi="Arial" w:cs="Arial"/>
          <w:color w:val="000000" w:themeColor="text1"/>
          <w:sz w:val="22"/>
          <w:szCs w:val="22"/>
        </w:rPr>
      </w:pPr>
      <w:r w:rsidRPr="00320709">
        <w:rPr>
          <w:rStyle w:val="Strong"/>
          <w:rFonts w:ascii="Arial" w:hAnsi="Arial" w:cs="Arial"/>
          <w:color w:val="000000" w:themeColor="text1"/>
          <w:sz w:val="22"/>
          <w:szCs w:val="22"/>
          <w:bdr w:val="none" w:sz="0" w:space="0" w:color="auto" w:frame="1"/>
          <w:shd w:val="clear" w:color="auto" w:fill="FFFFFF"/>
        </w:rPr>
        <w:t>Arlington, VA</w:t>
      </w:r>
      <w:r w:rsidR="00D47B46" w:rsidRPr="00320709">
        <w:rPr>
          <w:rStyle w:val="Strong"/>
          <w:rFonts w:ascii="Arial" w:hAnsi="Arial" w:cs="Arial"/>
          <w:color w:val="000000" w:themeColor="text1"/>
          <w:sz w:val="22"/>
          <w:szCs w:val="22"/>
          <w:bdr w:val="none" w:sz="0" w:space="0" w:color="auto" w:frame="1"/>
          <w:shd w:val="clear" w:color="auto" w:fill="FFFFFF"/>
        </w:rPr>
        <w:t xml:space="preserve"> </w:t>
      </w:r>
      <w:r w:rsidRPr="004D2732">
        <w:rPr>
          <w:rStyle w:val="Strong"/>
          <w:rFonts w:ascii="Arial" w:hAnsi="Arial" w:cs="Arial"/>
          <w:b w:val="0"/>
          <w:bCs w:val="0"/>
          <w:color w:val="000000" w:themeColor="text1"/>
          <w:sz w:val="22"/>
          <w:szCs w:val="22"/>
          <w:bdr w:val="none" w:sz="0" w:space="0" w:color="auto" w:frame="1"/>
          <w:shd w:val="clear" w:color="auto" w:fill="FFFFFF"/>
        </w:rPr>
        <w:t>—</w:t>
      </w:r>
      <w:r w:rsidR="00077A81" w:rsidRPr="00320709">
        <w:rPr>
          <w:rStyle w:val="Strong"/>
          <w:rFonts w:ascii="Arial" w:hAnsi="Arial" w:cs="Arial"/>
          <w:b w:val="0"/>
          <w:bCs w:val="0"/>
          <w:color w:val="000000" w:themeColor="text1"/>
          <w:sz w:val="22"/>
          <w:szCs w:val="22"/>
          <w:bdr w:val="none" w:sz="0" w:space="0" w:color="auto" w:frame="1"/>
          <w:shd w:val="clear" w:color="auto" w:fill="FFFFFF"/>
        </w:rPr>
        <w:t xml:space="preserve"> </w:t>
      </w:r>
      <w:r w:rsidRPr="00320709">
        <w:rPr>
          <w:rStyle w:val="Strong"/>
          <w:rFonts w:ascii="Arial" w:hAnsi="Arial" w:cs="Arial"/>
          <w:b w:val="0"/>
          <w:bCs w:val="0"/>
          <w:color w:val="000000" w:themeColor="text1"/>
          <w:sz w:val="22"/>
          <w:szCs w:val="22"/>
          <w:bdr w:val="none" w:sz="0" w:space="0" w:color="auto" w:frame="1"/>
          <w:shd w:val="clear" w:color="auto" w:fill="FFFFFF"/>
        </w:rPr>
        <w:t>“Tell Me More with Kelly Corrigan</w:t>
      </w:r>
      <w:r w:rsidR="00077A81" w:rsidRPr="00320709">
        <w:rPr>
          <w:rStyle w:val="Strong"/>
          <w:rFonts w:ascii="Arial" w:hAnsi="Arial" w:cs="Arial"/>
          <w:b w:val="0"/>
          <w:bCs w:val="0"/>
          <w:color w:val="000000" w:themeColor="text1"/>
          <w:sz w:val="22"/>
          <w:szCs w:val="22"/>
          <w:bdr w:val="none" w:sz="0" w:space="0" w:color="auto" w:frame="1"/>
          <w:shd w:val="clear" w:color="auto" w:fill="FFFFFF"/>
        </w:rPr>
        <w:t>,</w:t>
      </w:r>
      <w:r w:rsidRPr="00320709">
        <w:rPr>
          <w:rStyle w:val="Strong"/>
          <w:rFonts w:ascii="Arial" w:hAnsi="Arial" w:cs="Arial"/>
          <w:b w:val="0"/>
          <w:bCs w:val="0"/>
          <w:color w:val="000000" w:themeColor="text1"/>
          <w:sz w:val="22"/>
          <w:szCs w:val="22"/>
          <w:bdr w:val="none" w:sz="0" w:space="0" w:color="auto" w:frame="1"/>
          <w:shd w:val="clear" w:color="auto" w:fill="FFFFFF"/>
        </w:rPr>
        <w:t xml:space="preserve">” </w:t>
      </w:r>
      <w:r w:rsidR="00077A81" w:rsidRPr="00320709">
        <w:rPr>
          <w:rStyle w:val="Strong"/>
          <w:rFonts w:ascii="Arial" w:hAnsi="Arial" w:cs="Arial"/>
          <w:b w:val="0"/>
          <w:bCs w:val="0"/>
          <w:color w:val="000000" w:themeColor="text1"/>
          <w:sz w:val="22"/>
          <w:szCs w:val="22"/>
          <w:bdr w:val="none" w:sz="0" w:space="0" w:color="auto" w:frame="1"/>
          <w:shd w:val="clear" w:color="auto" w:fill="FFFFFF"/>
        </w:rPr>
        <w:t xml:space="preserve">a new candid and heartfelt interview series hosted by the four-time </w:t>
      </w:r>
      <w:r w:rsidR="00077A81" w:rsidRPr="00320709">
        <w:rPr>
          <w:rStyle w:val="Strong"/>
          <w:rFonts w:ascii="Arial" w:hAnsi="Arial" w:cs="Arial"/>
          <w:b w:val="0"/>
          <w:bCs w:val="0"/>
          <w:i/>
          <w:iCs/>
          <w:color w:val="000000" w:themeColor="text1"/>
          <w:sz w:val="22"/>
          <w:szCs w:val="22"/>
          <w:bdr w:val="none" w:sz="0" w:space="0" w:color="auto" w:frame="1"/>
          <w:shd w:val="clear" w:color="auto" w:fill="FFFFFF"/>
        </w:rPr>
        <w:t>New York Times</w:t>
      </w:r>
      <w:r w:rsidR="00077A81" w:rsidRPr="00320709">
        <w:rPr>
          <w:rStyle w:val="Strong"/>
          <w:rFonts w:ascii="Arial" w:hAnsi="Arial" w:cs="Arial"/>
          <w:b w:val="0"/>
          <w:bCs w:val="0"/>
          <w:color w:val="000000" w:themeColor="text1"/>
          <w:sz w:val="22"/>
          <w:szCs w:val="22"/>
          <w:bdr w:val="none" w:sz="0" w:space="0" w:color="auto" w:frame="1"/>
          <w:shd w:val="clear" w:color="auto" w:fill="FFFFFF"/>
        </w:rPr>
        <w:t xml:space="preserve"> </w:t>
      </w:r>
      <w:r w:rsidR="00CA40E4" w:rsidRPr="00320709">
        <w:rPr>
          <w:rStyle w:val="Strong"/>
          <w:rFonts w:ascii="Arial" w:hAnsi="Arial" w:cs="Arial"/>
          <w:b w:val="0"/>
          <w:bCs w:val="0"/>
          <w:color w:val="000000" w:themeColor="text1"/>
          <w:sz w:val="22"/>
          <w:szCs w:val="22"/>
          <w:bdr w:val="none" w:sz="0" w:space="0" w:color="auto" w:frame="1"/>
          <w:shd w:val="clear" w:color="auto" w:fill="FFFFFF"/>
        </w:rPr>
        <w:t>bestselling</w:t>
      </w:r>
      <w:r w:rsidR="00077A81" w:rsidRPr="00320709">
        <w:rPr>
          <w:rStyle w:val="Strong"/>
          <w:rFonts w:ascii="Arial" w:hAnsi="Arial" w:cs="Arial"/>
          <w:b w:val="0"/>
          <w:bCs w:val="0"/>
          <w:color w:val="000000" w:themeColor="text1"/>
          <w:sz w:val="22"/>
          <w:szCs w:val="22"/>
          <w:bdr w:val="none" w:sz="0" w:space="0" w:color="auto" w:frame="1"/>
          <w:shd w:val="clear" w:color="auto" w:fill="FFFFFF"/>
        </w:rPr>
        <w:t xml:space="preserve"> author, premieres</w:t>
      </w:r>
      <w:r w:rsidRPr="00320709">
        <w:rPr>
          <w:rStyle w:val="Strong"/>
          <w:rFonts w:ascii="Arial" w:hAnsi="Arial" w:cs="Arial"/>
          <w:b w:val="0"/>
          <w:bCs w:val="0"/>
          <w:color w:val="000000" w:themeColor="text1"/>
          <w:sz w:val="22"/>
          <w:szCs w:val="22"/>
          <w:bdr w:val="none" w:sz="0" w:space="0" w:color="auto" w:frame="1"/>
          <w:shd w:val="clear" w:color="auto" w:fill="FFFFFF"/>
        </w:rPr>
        <w:t xml:space="preserve"> Monday</w:t>
      </w:r>
      <w:r w:rsidR="00077A81" w:rsidRPr="00320709">
        <w:rPr>
          <w:rStyle w:val="Strong"/>
          <w:rFonts w:ascii="Arial" w:hAnsi="Arial" w:cs="Arial"/>
          <w:b w:val="0"/>
          <w:bCs w:val="0"/>
          <w:color w:val="000000" w:themeColor="text1"/>
          <w:sz w:val="22"/>
          <w:szCs w:val="22"/>
          <w:bdr w:val="none" w:sz="0" w:space="0" w:color="auto" w:frame="1"/>
          <w:shd w:val="clear" w:color="auto" w:fill="FFFFFF"/>
        </w:rPr>
        <w:t>s</w:t>
      </w:r>
      <w:r w:rsidRPr="00320709">
        <w:rPr>
          <w:rStyle w:val="Strong"/>
          <w:rFonts w:ascii="Arial" w:hAnsi="Arial" w:cs="Arial"/>
          <w:b w:val="0"/>
          <w:bCs w:val="0"/>
          <w:color w:val="000000" w:themeColor="text1"/>
          <w:sz w:val="22"/>
          <w:szCs w:val="22"/>
          <w:bdr w:val="none" w:sz="0" w:space="0" w:color="auto" w:frame="1"/>
          <w:shd w:val="clear" w:color="auto" w:fill="FFFFFF"/>
        </w:rPr>
        <w:t>, October 5</w:t>
      </w:r>
      <w:r w:rsidR="00077A81" w:rsidRPr="00320709">
        <w:rPr>
          <w:rStyle w:val="Strong"/>
          <w:rFonts w:ascii="Arial" w:hAnsi="Arial" w:cs="Arial"/>
          <w:b w:val="0"/>
          <w:bCs w:val="0"/>
          <w:color w:val="000000" w:themeColor="text1"/>
          <w:sz w:val="22"/>
          <w:szCs w:val="22"/>
          <w:bdr w:val="none" w:sz="0" w:space="0" w:color="auto" w:frame="1"/>
          <w:shd w:val="clear" w:color="auto" w:fill="FFFFFF"/>
        </w:rPr>
        <w:t>-19</w:t>
      </w:r>
      <w:r w:rsidRPr="00320709">
        <w:rPr>
          <w:rStyle w:val="Strong"/>
          <w:rFonts w:ascii="Arial" w:hAnsi="Arial" w:cs="Arial"/>
          <w:b w:val="0"/>
          <w:bCs w:val="0"/>
          <w:color w:val="000000" w:themeColor="text1"/>
          <w:sz w:val="22"/>
          <w:szCs w:val="22"/>
          <w:bdr w:val="none" w:sz="0" w:space="0" w:color="auto" w:frame="1"/>
          <w:shd w:val="clear" w:color="auto" w:fill="FFFFFF"/>
        </w:rPr>
        <w:t>, 2020, 9:00-10:00 p.m. ET (</w:t>
      </w:r>
      <w:r w:rsidRPr="00E2119A">
        <w:rPr>
          <w:rStyle w:val="Strong"/>
          <w:rFonts w:ascii="Arial" w:hAnsi="Arial" w:cs="Arial"/>
          <w:b w:val="0"/>
          <w:bCs w:val="0"/>
          <w:color w:val="000000" w:themeColor="text1"/>
          <w:sz w:val="22"/>
          <w:szCs w:val="22"/>
          <w:bdr w:val="none" w:sz="0" w:space="0" w:color="auto" w:frame="1"/>
          <w:shd w:val="clear" w:color="auto" w:fill="FFFFFF"/>
        </w:rPr>
        <w:t>check</w:t>
      </w:r>
      <w:r w:rsidRPr="00320709">
        <w:rPr>
          <w:rStyle w:val="Strong"/>
          <w:rFonts w:ascii="Arial" w:hAnsi="Arial" w:cs="Arial"/>
          <w:color w:val="000000" w:themeColor="text1"/>
          <w:sz w:val="22"/>
          <w:szCs w:val="22"/>
          <w:bdr w:val="none" w:sz="0" w:space="0" w:color="auto" w:frame="1"/>
          <w:shd w:val="clear" w:color="auto" w:fill="FFFFFF"/>
        </w:rPr>
        <w:t> </w:t>
      </w:r>
      <w:hyperlink r:id="rId6" w:history="1">
        <w:r w:rsidRPr="00320709">
          <w:rPr>
            <w:rStyle w:val="Hyperlink"/>
            <w:rFonts w:ascii="Arial" w:hAnsi="Arial" w:cs="Arial"/>
            <w:color w:val="000000" w:themeColor="text1"/>
            <w:sz w:val="22"/>
            <w:szCs w:val="22"/>
            <w:bdr w:val="none" w:sz="0" w:space="0" w:color="auto" w:frame="1"/>
            <w:shd w:val="clear" w:color="auto" w:fill="FFFFFF"/>
          </w:rPr>
          <w:t>local listings</w:t>
        </w:r>
      </w:hyperlink>
      <w:r w:rsidRPr="00320709">
        <w:rPr>
          <w:rStyle w:val="Strong"/>
          <w:rFonts w:ascii="Arial" w:hAnsi="Arial" w:cs="Arial"/>
          <w:b w:val="0"/>
          <w:bCs w:val="0"/>
          <w:color w:val="000000" w:themeColor="text1"/>
          <w:sz w:val="22"/>
          <w:szCs w:val="22"/>
          <w:bdr w:val="none" w:sz="0" w:space="0" w:color="auto" w:frame="1"/>
          <w:shd w:val="clear" w:color="auto" w:fill="FFFFFF"/>
        </w:rPr>
        <w:t>)</w:t>
      </w:r>
      <w:r w:rsidR="00077A81" w:rsidRPr="00320709">
        <w:rPr>
          <w:rStyle w:val="Strong"/>
          <w:rFonts w:ascii="Arial" w:hAnsi="Arial" w:cs="Arial"/>
          <w:b w:val="0"/>
          <w:bCs w:val="0"/>
          <w:color w:val="000000" w:themeColor="text1"/>
          <w:sz w:val="22"/>
          <w:szCs w:val="22"/>
          <w:bdr w:val="none" w:sz="0" w:space="0" w:color="auto" w:frame="1"/>
          <w:shd w:val="clear" w:color="auto" w:fill="FFFFFF"/>
        </w:rPr>
        <w:t xml:space="preserve"> on PBS</w:t>
      </w:r>
      <w:r w:rsidR="00225108" w:rsidRPr="00320709">
        <w:rPr>
          <w:rStyle w:val="Strong"/>
          <w:rFonts w:ascii="Arial" w:hAnsi="Arial" w:cs="Arial"/>
          <w:b w:val="0"/>
          <w:bCs w:val="0"/>
          <w:color w:val="000000" w:themeColor="text1"/>
          <w:sz w:val="22"/>
          <w:szCs w:val="22"/>
          <w:bdr w:val="none" w:sz="0" w:space="0" w:color="auto" w:frame="1"/>
          <w:shd w:val="clear" w:color="auto" w:fill="FFFFFF"/>
        </w:rPr>
        <w:t>.</w:t>
      </w:r>
      <w:r w:rsidR="00077A81" w:rsidRPr="00320709">
        <w:rPr>
          <w:rFonts w:ascii="Arial" w:eastAsia="Times New Roman" w:hAnsi="Arial" w:cs="Arial"/>
          <w:color w:val="000000" w:themeColor="text1"/>
          <w:sz w:val="22"/>
          <w:szCs w:val="22"/>
        </w:rPr>
        <w:t xml:space="preserve"> </w:t>
      </w:r>
      <w:r w:rsidRPr="00320709">
        <w:rPr>
          <w:rFonts w:ascii="Arial" w:hAnsi="Arial" w:cs="Arial"/>
          <w:color w:val="000000" w:themeColor="text1"/>
          <w:sz w:val="22"/>
          <w:szCs w:val="22"/>
          <w:bdr w:val="none" w:sz="0" w:space="0" w:color="auto" w:frame="1"/>
        </w:rPr>
        <w:t>The series feature</w:t>
      </w:r>
      <w:r w:rsidR="00156DB4" w:rsidRPr="00320709">
        <w:rPr>
          <w:rFonts w:ascii="Arial" w:hAnsi="Arial" w:cs="Arial"/>
          <w:color w:val="000000" w:themeColor="text1"/>
          <w:sz w:val="22"/>
          <w:szCs w:val="22"/>
          <w:bdr w:val="none" w:sz="0" w:space="0" w:color="auto" w:frame="1"/>
        </w:rPr>
        <w:t>s</w:t>
      </w:r>
      <w:r w:rsidRPr="00320709">
        <w:rPr>
          <w:rFonts w:ascii="Arial" w:hAnsi="Arial" w:cs="Arial"/>
          <w:color w:val="000000" w:themeColor="text1"/>
          <w:sz w:val="22"/>
          <w:szCs w:val="22"/>
          <w:bdr w:val="none" w:sz="0" w:space="0" w:color="auto" w:frame="1"/>
        </w:rPr>
        <w:t xml:space="preserve"> intimate, one-on-one conversations </w:t>
      </w:r>
      <w:r w:rsidR="00320709" w:rsidRPr="00320709">
        <w:rPr>
          <w:rFonts w:ascii="Arial" w:hAnsi="Arial" w:cs="Arial"/>
          <w:color w:val="000000" w:themeColor="text1"/>
          <w:sz w:val="22"/>
          <w:szCs w:val="22"/>
          <w:bdr w:val="none" w:sz="0" w:space="0" w:color="auto" w:frame="1"/>
        </w:rPr>
        <w:t xml:space="preserve">with </w:t>
      </w:r>
      <w:r w:rsidRPr="00320709">
        <w:rPr>
          <w:rFonts w:ascii="Arial" w:hAnsi="Arial" w:cs="Arial"/>
          <w:color w:val="000000" w:themeColor="text1"/>
          <w:sz w:val="22"/>
          <w:szCs w:val="22"/>
          <w:bdr w:val="none" w:sz="0" w:space="0" w:color="auto" w:frame="1"/>
        </w:rPr>
        <w:t>acclaimed public interest lawyer </w:t>
      </w:r>
      <w:r w:rsidRPr="00320709">
        <w:rPr>
          <w:rFonts w:ascii="Arial" w:hAnsi="Arial" w:cs="Arial"/>
          <w:b/>
          <w:bCs/>
          <w:color w:val="000000" w:themeColor="text1"/>
          <w:sz w:val="22"/>
          <w:szCs w:val="22"/>
          <w:bdr w:val="none" w:sz="0" w:space="0" w:color="auto" w:frame="1"/>
        </w:rPr>
        <w:t>Bryan Stevenson</w:t>
      </w:r>
      <w:r w:rsidR="00225108" w:rsidRPr="00320709">
        <w:rPr>
          <w:rFonts w:ascii="Arial" w:hAnsi="Arial" w:cs="Arial"/>
          <w:b/>
          <w:bCs/>
          <w:color w:val="000000" w:themeColor="text1"/>
          <w:sz w:val="22"/>
          <w:szCs w:val="22"/>
          <w:bdr w:val="none" w:sz="0" w:space="0" w:color="auto" w:frame="1"/>
        </w:rPr>
        <w:t xml:space="preserve"> </w:t>
      </w:r>
      <w:r w:rsidR="00225108" w:rsidRPr="00320709">
        <w:rPr>
          <w:rFonts w:ascii="Arial" w:hAnsi="Arial" w:cs="Arial"/>
          <w:color w:val="000000" w:themeColor="text1"/>
          <w:sz w:val="22"/>
          <w:szCs w:val="22"/>
          <w:bdr w:val="none" w:sz="0" w:space="0" w:color="auto" w:frame="1"/>
        </w:rPr>
        <w:t>(October 5)</w:t>
      </w:r>
      <w:r w:rsidR="00320709" w:rsidRPr="00320709">
        <w:rPr>
          <w:rFonts w:ascii="Arial" w:hAnsi="Arial" w:cs="Arial"/>
          <w:color w:val="000000" w:themeColor="text1"/>
          <w:sz w:val="22"/>
          <w:szCs w:val="22"/>
          <w:bdr w:val="none" w:sz="0" w:space="0" w:color="auto" w:frame="1"/>
        </w:rPr>
        <w:t>,</w:t>
      </w:r>
      <w:r w:rsidRPr="00320709">
        <w:rPr>
          <w:rFonts w:ascii="Arial" w:hAnsi="Arial" w:cs="Arial"/>
          <w:color w:val="000000" w:themeColor="text1"/>
          <w:sz w:val="22"/>
          <w:szCs w:val="22"/>
          <w:bdr w:val="none" w:sz="0" w:space="0" w:color="auto" w:frame="1"/>
        </w:rPr>
        <w:t xml:space="preserve"> late-night host, actor and writer </w:t>
      </w:r>
      <w:r w:rsidRPr="00320709">
        <w:rPr>
          <w:rFonts w:ascii="Arial" w:hAnsi="Arial" w:cs="Arial"/>
          <w:b/>
          <w:bCs/>
          <w:color w:val="000000" w:themeColor="text1"/>
          <w:sz w:val="22"/>
          <w:szCs w:val="22"/>
          <w:bdr w:val="none" w:sz="0" w:space="0" w:color="auto" w:frame="1"/>
        </w:rPr>
        <w:t>James Corden</w:t>
      </w:r>
      <w:r w:rsidR="00225108" w:rsidRPr="00320709">
        <w:rPr>
          <w:rFonts w:ascii="Arial" w:hAnsi="Arial" w:cs="Arial"/>
          <w:b/>
          <w:bCs/>
          <w:color w:val="000000" w:themeColor="text1"/>
          <w:sz w:val="22"/>
          <w:szCs w:val="22"/>
          <w:bdr w:val="none" w:sz="0" w:space="0" w:color="auto" w:frame="1"/>
        </w:rPr>
        <w:t xml:space="preserve"> </w:t>
      </w:r>
      <w:r w:rsidR="00225108" w:rsidRPr="00320709">
        <w:rPr>
          <w:rFonts w:ascii="Arial" w:hAnsi="Arial" w:cs="Arial"/>
          <w:color w:val="000000" w:themeColor="text1"/>
          <w:sz w:val="22"/>
          <w:szCs w:val="22"/>
          <w:bdr w:val="none" w:sz="0" w:space="0" w:color="auto" w:frame="1"/>
        </w:rPr>
        <w:t>(October 12)</w:t>
      </w:r>
      <w:r w:rsidR="00320709" w:rsidRPr="00320709">
        <w:rPr>
          <w:rFonts w:ascii="Arial" w:hAnsi="Arial" w:cs="Arial"/>
          <w:color w:val="000000" w:themeColor="text1"/>
          <w:sz w:val="22"/>
          <w:szCs w:val="22"/>
          <w:bdr w:val="none" w:sz="0" w:space="0" w:color="auto" w:frame="1"/>
        </w:rPr>
        <w:t>,</w:t>
      </w:r>
      <w:r w:rsidRPr="00320709">
        <w:rPr>
          <w:rFonts w:ascii="Arial" w:hAnsi="Arial" w:cs="Arial"/>
          <w:color w:val="000000" w:themeColor="text1"/>
          <w:sz w:val="22"/>
          <w:szCs w:val="22"/>
          <w:bdr w:val="none" w:sz="0" w:space="0" w:color="auto" w:frame="1"/>
        </w:rPr>
        <w:t xml:space="preserve"> and actress</w:t>
      </w:r>
      <w:r w:rsidR="00320709">
        <w:rPr>
          <w:rFonts w:ascii="Arial" w:hAnsi="Arial" w:cs="Arial"/>
          <w:color w:val="000000" w:themeColor="text1"/>
          <w:sz w:val="22"/>
          <w:szCs w:val="22"/>
          <w:bdr w:val="none" w:sz="0" w:space="0" w:color="auto" w:frame="1"/>
        </w:rPr>
        <w:t xml:space="preserve"> and entrepreneur </w:t>
      </w:r>
      <w:r w:rsidRPr="00320709">
        <w:rPr>
          <w:rFonts w:ascii="Arial" w:hAnsi="Arial" w:cs="Arial"/>
          <w:b/>
          <w:bCs/>
          <w:color w:val="000000" w:themeColor="text1"/>
          <w:sz w:val="22"/>
          <w:szCs w:val="22"/>
          <w:bdr w:val="none" w:sz="0" w:space="0" w:color="auto" w:frame="1"/>
        </w:rPr>
        <w:t>Jennifer Garner</w:t>
      </w:r>
      <w:r w:rsidR="00225108" w:rsidRPr="00320709">
        <w:rPr>
          <w:rFonts w:ascii="Arial" w:hAnsi="Arial" w:cs="Arial"/>
          <w:b/>
          <w:bCs/>
          <w:color w:val="000000" w:themeColor="text1"/>
          <w:sz w:val="22"/>
          <w:szCs w:val="22"/>
          <w:bdr w:val="none" w:sz="0" w:space="0" w:color="auto" w:frame="1"/>
        </w:rPr>
        <w:t xml:space="preserve"> </w:t>
      </w:r>
      <w:r w:rsidR="00225108" w:rsidRPr="00320709">
        <w:rPr>
          <w:rFonts w:ascii="Arial" w:hAnsi="Arial" w:cs="Arial"/>
          <w:color w:val="000000" w:themeColor="text1"/>
          <w:sz w:val="22"/>
          <w:szCs w:val="22"/>
          <w:bdr w:val="none" w:sz="0" w:space="0" w:color="auto" w:frame="1"/>
        </w:rPr>
        <w:t>(October 19)</w:t>
      </w:r>
      <w:r w:rsidRPr="00320709">
        <w:rPr>
          <w:rFonts w:ascii="Arial" w:hAnsi="Arial" w:cs="Arial"/>
          <w:color w:val="000000" w:themeColor="text1"/>
          <w:sz w:val="22"/>
          <w:szCs w:val="22"/>
          <w:bdr w:val="none" w:sz="0" w:space="0" w:color="auto" w:frame="1"/>
        </w:rPr>
        <w:t xml:space="preserve">. Stevenson addresses how the truth </w:t>
      </w:r>
      <w:r w:rsidR="00156DB4" w:rsidRPr="00320709">
        <w:rPr>
          <w:rFonts w:ascii="Arial" w:hAnsi="Arial" w:cs="Arial"/>
          <w:color w:val="000000" w:themeColor="text1"/>
          <w:sz w:val="22"/>
          <w:szCs w:val="22"/>
          <w:bdr w:val="none" w:sz="0" w:space="0" w:color="auto" w:frame="1"/>
        </w:rPr>
        <w:t>can</w:t>
      </w:r>
      <w:r w:rsidRPr="00320709">
        <w:rPr>
          <w:rFonts w:ascii="Arial" w:hAnsi="Arial" w:cs="Arial"/>
          <w:color w:val="000000" w:themeColor="text1"/>
          <w:sz w:val="22"/>
          <w:szCs w:val="22"/>
          <w:bdr w:val="none" w:sz="0" w:space="0" w:color="auto" w:frame="1"/>
        </w:rPr>
        <w:t xml:space="preserve"> lead to racial reconciliation; Corden shares why he thinks America is</w:t>
      </w:r>
      <w:r w:rsidR="00225108" w:rsidRPr="00320709">
        <w:rPr>
          <w:rFonts w:ascii="Arial" w:hAnsi="Arial" w:cs="Arial"/>
          <w:color w:val="000000" w:themeColor="text1"/>
          <w:sz w:val="22"/>
          <w:szCs w:val="22"/>
          <w:bdr w:val="none" w:sz="0" w:space="0" w:color="auto" w:frame="1"/>
        </w:rPr>
        <w:t xml:space="preserve"> in</w:t>
      </w:r>
      <w:r w:rsidRPr="00320709">
        <w:rPr>
          <w:rFonts w:ascii="Arial" w:hAnsi="Arial" w:cs="Arial"/>
          <w:color w:val="000000" w:themeColor="text1"/>
          <w:sz w:val="22"/>
          <w:szCs w:val="22"/>
          <w:bdr w:val="none" w:sz="0" w:space="0" w:color="auto" w:frame="1"/>
        </w:rPr>
        <w:t xml:space="preserve"> her “teenage years</w:t>
      </w:r>
      <w:r w:rsidR="00320709" w:rsidRPr="00320709">
        <w:rPr>
          <w:rFonts w:ascii="Arial" w:hAnsi="Arial" w:cs="Arial"/>
          <w:color w:val="000000" w:themeColor="text1"/>
          <w:sz w:val="22"/>
          <w:szCs w:val="22"/>
          <w:bdr w:val="none" w:sz="0" w:space="0" w:color="auto" w:frame="1"/>
        </w:rPr>
        <w:t>”;</w:t>
      </w:r>
      <w:r w:rsidRPr="00320709">
        <w:rPr>
          <w:rFonts w:ascii="Arial" w:hAnsi="Arial" w:cs="Arial"/>
          <w:color w:val="000000" w:themeColor="text1"/>
          <w:sz w:val="22"/>
          <w:szCs w:val="22"/>
          <w:bdr w:val="none" w:sz="0" w:space="0" w:color="auto" w:frame="1"/>
        </w:rPr>
        <w:t xml:space="preserve"> and Garner tells Corrigan how she inspires others to find their true passions.</w:t>
      </w:r>
    </w:p>
    <w:p w14:paraId="6B36010D" w14:textId="77777777" w:rsidR="008D29C1" w:rsidRPr="00320709" w:rsidRDefault="008D29C1" w:rsidP="008D29C1">
      <w:pPr>
        <w:pStyle w:val="NormalWeb"/>
        <w:shd w:val="clear" w:color="auto" w:fill="FFFFFF"/>
        <w:spacing w:before="0" w:beforeAutospacing="0" w:after="0" w:afterAutospacing="0"/>
        <w:textAlignment w:val="baseline"/>
        <w:rPr>
          <w:rFonts w:ascii="Arial" w:hAnsi="Arial" w:cs="Arial"/>
          <w:color w:val="000000" w:themeColor="text1"/>
          <w:sz w:val="22"/>
          <w:szCs w:val="22"/>
        </w:rPr>
      </w:pPr>
    </w:p>
    <w:p w14:paraId="46A552F4" w14:textId="2217ECA3" w:rsidR="008D29C1" w:rsidRPr="00320709" w:rsidRDefault="008D29C1" w:rsidP="008D29C1">
      <w:pPr>
        <w:pStyle w:val="NormalWeb"/>
        <w:shd w:val="clear" w:color="auto" w:fill="FFFFFF"/>
        <w:spacing w:before="0" w:beforeAutospacing="0" w:after="0" w:afterAutospacing="0"/>
        <w:textAlignment w:val="baseline"/>
        <w:rPr>
          <w:rFonts w:ascii="Arial" w:hAnsi="Arial" w:cs="Arial"/>
          <w:color w:val="000000" w:themeColor="text1"/>
          <w:sz w:val="22"/>
          <w:szCs w:val="22"/>
          <w:bdr w:val="none" w:sz="0" w:space="0" w:color="auto" w:frame="1"/>
        </w:rPr>
      </w:pPr>
      <w:r w:rsidRPr="00320709">
        <w:rPr>
          <w:rFonts w:ascii="Arial" w:hAnsi="Arial" w:cs="Arial"/>
          <w:color w:val="000000" w:themeColor="text1"/>
          <w:sz w:val="22"/>
          <w:szCs w:val="22"/>
          <w:bdr w:val="none" w:sz="0" w:space="0" w:color="auto" w:frame="1"/>
        </w:rPr>
        <w:t>A signature segment of the program is Corrigan’s idea to ask her guests for a “Plus Two” — two individuals they personally or professionally know, admire and respect. Through these additional interviews, viewers will see each guest in a new light and</w:t>
      </w:r>
      <w:r w:rsidR="00225108" w:rsidRPr="00320709">
        <w:rPr>
          <w:rFonts w:ascii="Arial" w:hAnsi="Arial" w:cs="Arial"/>
          <w:color w:val="000000" w:themeColor="text1"/>
          <w:sz w:val="22"/>
          <w:szCs w:val="22"/>
          <w:bdr w:val="none" w:sz="0" w:space="0" w:color="auto" w:frame="1"/>
        </w:rPr>
        <w:t xml:space="preserve"> discover</w:t>
      </w:r>
      <w:r w:rsidRPr="00320709">
        <w:rPr>
          <w:rFonts w:ascii="Arial" w:hAnsi="Arial" w:cs="Arial"/>
          <w:color w:val="000000" w:themeColor="text1"/>
          <w:sz w:val="22"/>
          <w:szCs w:val="22"/>
          <w:bdr w:val="none" w:sz="0" w:space="0" w:color="auto" w:frame="1"/>
        </w:rPr>
        <w:t xml:space="preserve"> how we can use our shared experiences to make a difference.</w:t>
      </w:r>
    </w:p>
    <w:p w14:paraId="7046E484" w14:textId="77777777" w:rsidR="008D29C1" w:rsidRPr="00320709" w:rsidRDefault="008D29C1" w:rsidP="008D29C1">
      <w:pPr>
        <w:pStyle w:val="NormalWeb"/>
        <w:shd w:val="clear" w:color="auto" w:fill="FFFFFF"/>
        <w:spacing w:before="0" w:beforeAutospacing="0" w:after="0" w:afterAutospacing="0"/>
        <w:textAlignment w:val="baseline"/>
        <w:rPr>
          <w:rFonts w:ascii="Arial" w:hAnsi="Arial" w:cs="Arial"/>
          <w:color w:val="000000" w:themeColor="text1"/>
          <w:sz w:val="22"/>
          <w:szCs w:val="22"/>
        </w:rPr>
      </w:pPr>
    </w:p>
    <w:p w14:paraId="4F6C2B56" w14:textId="581445B8" w:rsidR="008D29C1" w:rsidRPr="00320709" w:rsidRDefault="008D29C1" w:rsidP="008D29C1">
      <w:pPr>
        <w:pStyle w:val="NormalWeb"/>
        <w:shd w:val="clear" w:color="auto" w:fill="FFFFFF"/>
        <w:spacing w:before="0" w:beforeAutospacing="0" w:after="0" w:afterAutospacing="0"/>
        <w:textAlignment w:val="baseline"/>
        <w:rPr>
          <w:rFonts w:ascii="Arial" w:hAnsi="Arial" w:cs="Arial"/>
          <w:color w:val="000000" w:themeColor="text1"/>
          <w:sz w:val="22"/>
          <w:szCs w:val="22"/>
        </w:rPr>
      </w:pPr>
      <w:r w:rsidRPr="00320709">
        <w:rPr>
          <w:rFonts w:ascii="Arial" w:hAnsi="Arial" w:cs="Arial"/>
          <w:color w:val="000000" w:themeColor="text1"/>
          <w:sz w:val="22"/>
          <w:szCs w:val="22"/>
        </w:rPr>
        <w:t>“What I most look forward to exploring in ‘Tell Me More’ is the deep, undeniable connection we share with one another, which is not always as apparent and palpable as it could be,” said Kelly Corrigan. “With more empathy and less judgment, we’re bound to be better versions of ourselves, individually and collectively.”</w:t>
      </w:r>
    </w:p>
    <w:p w14:paraId="1FE98F1F" w14:textId="77777777" w:rsidR="008D29C1" w:rsidRPr="00320709" w:rsidRDefault="008D29C1" w:rsidP="008D29C1">
      <w:pPr>
        <w:pStyle w:val="NormalWeb"/>
        <w:shd w:val="clear" w:color="auto" w:fill="FFFFFF"/>
        <w:spacing w:before="0" w:beforeAutospacing="0" w:after="0" w:afterAutospacing="0"/>
        <w:textAlignment w:val="baseline"/>
        <w:rPr>
          <w:rFonts w:ascii="Arial" w:hAnsi="Arial" w:cs="Arial"/>
          <w:color w:val="000000" w:themeColor="text1"/>
          <w:sz w:val="22"/>
          <w:szCs w:val="22"/>
        </w:rPr>
      </w:pPr>
    </w:p>
    <w:p w14:paraId="15BF19CA" w14:textId="5E244E35" w:rsidR="008D29C1" w:rsidRPr="00320709" w:rsidRDefault="008D29C1" w:rsidP="008D29C1">
      <w:pPr>
        <w:pStyle w:val="NormalWeb"/>
        <w:shd w:val="clear" w:color="auto" w:fill="FFFFFF"/>
        <w:spacing w:before="0" w:beforeAutospacing="0" w:after="0" w:afterAutospacing="0"/>
        <w:textAlignment w:val="baseline"/>
        <w:rPr>
          <w:rFonts w:ascii="Arial" w:hAnsi="Arial" w:cs="Arial"/>
          <w:color w:val="000000" w:themeColor="text1"/>
          <w:sz w:val="22"/>
          <w:szCs w:val="22"/>
        </w:rPr>
      </w:pPr>
      <w:r w:rsidRPr="00320709">
        <w:rPr>
          <w:rFonts w:ascii="Arial" w:hAnsi="Arial" w:cs="Arial"/>
          <w:color w:val="000000" w:themeColor="text1"/>
          <w:sz w:val="22"/>
          <w:szCs w:val="22"/>
        </w:rPr>
        <w:t>“In this era of COVID-19, we all have been forced to think hard about what is most important in our lives,” said </w:t>
      </w:r>
      <w:r w:rsidRPr="004D2732">
        <w:rPr>
          <w:rStyle w:val="Strong"/>
          <w:rFonts w:ascii="Arial" w:hAnsi="Arial" w:cs="Arial"/>
          <w:b w:val="0"/>
          <w:bCs w:val="0"/>
          <w:color w:val="000000" w:themeColor="text1"/>
          <w:sz w:val="22"/>
          <w:szCs w:val="22"/>
          <w:bdr w:val="none" w:sz="0" w:space="0" w:color="auto" w:frame="1"/>
        </w:rPr>
        <w:t>James Blue</w:t>
      </w:r>
      <w:r w:rsidRPr="004D2732">
        <w:rPr>
          <w:rFonts w:ascii="Arial" w:hAnsi="Arial" w:cs="Arial"/>
          <w:b/>
          <w:bCs/>
          <w:color w:val="000000" w:themeColor="text1"/>
          <w:sz w:val="22"/>
          <w:szCs w:val="22"/>
        </w:rPr>
        <w:t>,</w:t>
      </w:r>
      <w:r w:rsidRPr="00320709">
        <w:rPr>
          <w:rFonts w:ascii="Arial" w:hAnsi="Arial" w:cs="Arial"/>
          <w:color w:val="000000" w:themeColor="text1"/>
          <w:sz w:val="22"/>
          <w:szCs w:val="22"/>
        </w:rPr>
        <w:t xml:space="preserve"> Executive-in-Charge of PBS NEWSHOUR’s special programming. “Kelly Corrigan brings compassion to everything she does, and I can think of no one better to engage with her various guests on their foundational values. While social distancing is the order of the day, this program will illustrate our common need for connection.”</w:t>
      </w:r>
    </w:p>
    <w:p w14:paraId="31D93F11" w14:textId="77777777" w:rsidR="008D29C1" w:rsidRPr="00320709" w:rsidRDefault="008D29C1" w:rsidP="008D29C1">
      <w:pPr>
        <w:pStyle w:val="NormalWeb"/>
        <w:shd w:val="clear" w:color="auto" w:fill="FFFFFF"/>
        <w:spacing w:before="0" w:beforeAutospacing="0" w:after="0" w:afterAutospacing="0"/>
        <w:textAlignment w:val="baseline"/>
        <w:rPr>
          <w:rFonts w:ascii="Arial" w:hAnsi="Arial" w:cs="Arial"/>
          <w:color w:val="000000" w:themeColor="text1"/>
          <w:sz w:val="22"/>
          <w:szCs w:val="22"/>
        </w:rPr>
      </w:pPr>
    </w:p>
    <w:p w14:paraId="5F4D2143" w14:textId="18AC239F" w:rsidR="008D29C1" w:rsidRPr="00320709" w:rsidRDefault="008D29C1" w:rsidP="008D29C1">
      <w:pPr>
        <w:pStyle w:val="NormalWeb"/>
        <w:shd w:val="clear" w:color="auto" w:fill="FFFFFF"/>
        <w:spacing w:before="0" w:beforeAutospacing="0" w:after="0" w:afterAutospacing="0"/>
        <w:textAlignment w:val="baseline"/>
        <w:rPr>
          <w:rFonts w:ascii="Arial" w:hAnsi="Arial" w:cs="Arial"/>
          <w:color w:val="000000" w:themeColor="text1"/>
          <w:sz w:val="22"/>
          <w:szCs w:val="22"/>
        </w:rPr>
      </w:pPr>
      <w:r w:rsidRPr="00320709">
        <w:rPr>
          <w:rFonts w:ascii="Arial" w:hAnsi="Arial" w:cs="Arial"/>
          <w:color w:val="000000" w:themeColor="text1"/>
          <w:sz w:val="22"/>
          <w:szCs w:val="22"/>
        </w:rPr>
        <w:t>In addition to broadcasting on PBS stations, the program will stream</w:t>
      </w:r>
      <w:r w:rsidR="004D2732">
        <w:rPr>
          <w:rFonts w:ascii="Arial" w:hAnsi="Arial" w:cs="Arial"/>
          <w:color w:val="000000" w:themeColor="text1"/>
          <w:sz w:val="22"/>
          <w:szCs w:val="22"/>
        </w:rPr>
        <w:t xml:space="preserve"> </w:t>
      </w:r>
      <w:r w:rsidRPr="00320709">
        <w:rPr>
          <w:rFonts w:ascii="Arial" w:hAnsi="Arial" w:cs="Arial"/>
          <w:color w:val="000000" w:themeColor="text1"/>
          <w:sz w:val="22"/>
          <w:szCs w:val="22"/>
        </w:rPr>
        <w:t>at </w:t>
      </w:r>
      <w:hyperlink r:id="rId7" w:history="1">
        <w:r w:rsidRPr="004D2732">
          <w:rPr>
            <w:rStyle w:val="Hyperlink"/>
            <w:rFonts w:ascii="Arial" w:hAnsi="Arial" w:cs="Arial"/>
            <w:color w:val="000000" w:themeColor="text1"/>
            <w:sz w:val="22"/>
            <w:szCs w:val="22"/>
            <w:bdr w:val="none" w:sz="0" w:space="0" w:color="auto" w:frame="1"/>
          </w:rPr>
          <w:t>pbs.org/newshour</w:t>
        </w:r>
      </w:hyperlink>
      <w:r w:rsidRPr="004D2732">
        <w:rPr>
          <w:rFonts w:ascii="Arial" w:hAnsi="Arial" w:cs="Arial"/>
          <w:color w:val="000000" w:themeColor="text1"/>
          <w:sz w:val="22"/>
          <w:szCs w:val="22"/>
        </w:rPr>
        <w:t> and </w:t>
      </w:r>
      <w:hyperlink r:id="rId8" w:history="1">
        <w:r w:rsidRPr="004D2732">
          <w:rPr>
            <w:rStyle w:val="Hyperlink"/>
            <w:rFonts w:ascii="Arial" w:hAnsi="Arial" w:cs="Arial"/>
            <w:color w:val="000000" w:themeColor="text1"/>
            <w:sz w:val="22"/>
            <w:szCs w:val="22"/>
            <w:bdr w:val="none" w:sz="0" w:space="0" w:color="auto" w:frame="1"/>
          </w:rPr>
          <w:t>pbs.org</w:t>
        </w:r>
      </w:hyperlink>
      <w:r w:rsidRPr="004D2732">
        <w:rPr>
          <w:rFonts w:ascii="Arial" w:hAnsi="Arial" w:cs="Arial"/>
          <w:color w:val="000000" w:themeColor="text1"/>
          <w:sz w:val="22"/>
          <w:szCs w:val="22"/>
        </w:rPr>
        <w:t>;</w:t>
      </w:r>
      <w:r w:rsidRPr="00320709">
        <w:rPr>
          <w:rFonts w:ascii="Arial" w:hAnsi="Arial" w:cs="Arial"/>
          <w:color w:val="000000" w:themeColor="text1"/>
          <w:sz w:val="22"/>
          <w:szCs w:val="22"/>
        </w:rPr>
        <w:t xml:space="preserve"> and on the PBS Video App (available on iOS, Android, Roku, Apple TV, Android TV, Amazon Fire TV, Chromecast and Smart TVs).</w:t>
      </w:r>
    </w:p>
    <w:p w14:paraId="3DABB4FC" w14:textId="7799C25A" w:rsidR="008D29C1" w:rsidRPr="00320709" w:rsidRDefault="008D29C1" w:rsidP="008D29C1">
      <w:pPr>
        <w:pStyle w:val="NormalWeb"/>
        <w:shd w:val="clear" w:color="auto" w:fill="FFFFFF"/>
        <w:spacing w:before="0" w:beforeAutospacing="0" w:after="0" w:afterAutospacing="0"/>
        <w:textAlignment w:val="baseline"/>
        <w:rPr>
          <w:rFonts w:ascii="Arial" w:hAnsi="Arial" w:cs="Arial"/>
          <w:color w:val="000000" w:themeColor="text1"/>
          <w:sz w:val="22"/>
          <w:szCs w:val="22"/>
        </w:rPr>
      </w:pPr>
    </w:p>
    <w:p w14:paraId="40F0FC4A" w14:textId="0DC702E1" w:rsidR="008D29C1" w:rsidRPr="00320709" w:rsidRDefault="008D29C1" w:rsidP="008D29C1">
      <w:pPr>
        <w:pStyle w:val="NormalWeb"/>
        <w:shd w:val="clear" w:color="auto" w:fill="FFFFFF"/>
        <w:spacing w:before="0" w:beforeAutospacing="0" w:after="0" w:afterAutospacing="0"/>
        <w:textAlignment w:val="baseline"/>
        <w:rPr>
          <w:rFonts w:ascii="Arial" w:hAnsi="Arial" w:cs="Arial"/>
          <w:color w:val="000000" w:themeColor="text1"/>
          <w:sz w:val="22"/>
          <w:szCs w:val="22"/>
        </w:rPr>
      </w:pPr>
      <w:r w:rsidRPr="00320709">
        <w:rPr>
          <w:rFonts w:ascii="Arial" w:hAnsi="Arial" w:cs="Arial"/>
          <w:color w:val="000000" w:themeColor="text1"/>
          <w:sz w:val="22"/>
          <w:szCs w:val="22"/>
        </w:rPr>
        <w:t>“Tell Me More with Kelly Corrigan” received support from PBS.</w:t>
      </w:r>
    </w:p>
    <w:p w14:paraId="2274E388" w14:textId="79498C7A" w:rsidR="00702D03" w:rsidRPr="00320709" w:rsidRDefault="00702D03" w:rsidP="00BF3D3C">
      <w:pPr>
        <w:rPr>
          <w:rFonts w:ascii="Arial" w:eastAsia="Times New Roman" w:hAnsi="Arial" w:cs="Arial"/>
          <w:color w:val="000000" w:themeColor="text1"/>
          <w:sz w:val="22"/>
          <w:szCs w:val="22"/>
        </w:rPr>
      </w:pPr>
    </w:p>
    <w:p w14:paraId="159F2DBE" w14:textId="1886DE8F" w:rsidR="00702D03" w:rsidRPr="00320709" w:rsidRDefault="00FA0B6D" w:rsidP="00BF3D3C">
      <w:pPr>
        <w:rPr>
          <w:rFonts w:ascii="Arial" w:eastAsia="Times New Roman" w:hAnsi="Arial" w:cs="Arial"/>
          <w:b/>
          <w:color w:val="000000" w:themeColor="text1"/>
          <w:sz w:val="22"/>
          <w:szCs w:val="22"/>
        </w:rPr>
      </w:pPr>
      <w:r w:rsidRPr="00320709">
        <w:rPr>
          <w:rFonts w:ascii="Arial" w:eastAsia="Times New Roman" w:hAnsi="Arial" w:cs="Arial"/>
          <w:b/>
          <w:color w:val="000000" w:themeColor="text1"/>
          <w:sz w:val="22"/>
          <w:szCs w:val="22"/>
        </w:rPr>
        <w:t>About Kelly Corrigan</w:t>
      </w:r>
    </w:p>
    <w:p w14:paraId="57A1DBA1" w14:textId="77777777" w:rsidR="00225108" w:rsidRPr="00320709" w:rsidRDefault="00225108" w:rsidP="00225108">
      <w:pPr>
        <w:shd w:val="clear" w:color="auto" w:fill="FFFFFF"/>
        <w:rPr>
          <w:rFonts w:ascii="Arial" w:eastAsia="Times New Roman" w:hAnsi="Arial" w:cs="Arial"/>
          <w:i/>
          <w:iCs/>
          <w:color w:val="000000" w:themeColor="text1"/>
          <w:sz w:val="22"/>
          <w:szCs w:val="22"/>
        </w:rPr>
      </w:pPr>
      <w:r w:rsidRPr="00320709">
        <w:rPr>
          <w:rFonts w:ascii="Arial" w:eastAsia="Times New Roman" w:hAnsi="Arial" w:cs="Arial"/>
          <w:color w:val="000000" w:themeColor="text1"/>
          <w:sz w:val="22"/>
          <w:szCs w:val="22"/>
        </w:rPr>
        <w:t xml:space="preserve">Kelly Corrigan has been called “the voice of her generation” by </w:t>
      </w:r>
      <w:r w:rsidRPr="00320709">
        <w:rPr>
          <w:rFonts w:ascii="Arial" w:eastAsia="Times New Roman" w:hAnsi="Arial" w:cs="Arial"/>
          <w:i/>
          <w:iCs/>
          <w:color w:val="000000" w:themeColor="text1"/>
          <w:sz w:val="22"/>
          <w:szCs w:val="22"/>
        </w:rPr>
        <w:t>O: The Oprah Magazine and</w:t>
      </w:r>
    </w:p>
    <w:p w14:paraId="52DAA02B" w14:textId="0FA95838" w:rsidR="00225108" w:rsidRPr="004D2732" w:rsidRDefault="00225108" w:rsidP="00225108">
      <w:pPr>
        <w:shd w:val="clear" w:color="auto" w:fill="FFFFFF"/>
        <w:rPr>
          <w:rFonts w:ascii="Arial" w:eastAsia="Times New Roman" w:hAnsi="Arial" w:cs="Arial"/>
          <w:i/>
          <w:iCs/>
          <w:color w:val="000000" w:themeColor="text1"/>
          <w:sz w:val="22"/>
          <w:szCs w:val="22"/>
        </w:rPr>
      </w:pPr>
      <w:r w:rsidRPr="00320709">
        <w:rPr>
          <w:rFonts w:ascii="Arial" w:eastAsia="Times New Roman" w:hAnsi="Arial" w:cs="Arial"/>
          <w:color w:val="000000" w:themeColor="text1"/>
          <w:sz w:val="22"/>
          <w:szCs w:val="22"/>
        </w:rPr>
        <w:t xml:space="preserve">“the poet laureate of the ordinary” by HuffPost. She is the author of the </w:t>
      </w:r>
      <w:r w:rsidRPr="00320709">
        <w:rPr>
          <w:rFonts w:ascii="Arial" w:eastAsia="Times New Roman" w:hAnsi="Arial" w:cs="Arial"/>
          <w:i/>
          <w:iCs/>
          <w:color w:val="000000" w:themeColor="text1"/>
          <w:sz w:val="22"/>
          <w:szCs w:val="22"/>
        </w:rPr>
        <w:t>New York Times</w:t>
      </w:r>
      <w:r w:rsidRPr="00320709">
        <w:rPr>
          <w:rFonts w:ascii="Arial" w:eastAsia="Times New Roman" w:hAnsi="Arial" w:cs="Arial"/>
          <w:color w:val="000000" w:themeColor="text1"/>
          <w:sz w:val="22"/>
          <w:szCs w:val="22"/>
        </w:rPr>
        <w:t xml:space="preserve"> bestsellers</w:t>
      </w:r>
      <w:r w:rsidR="004D2732">
        <w:rPr>
          <w:rFonts w:ascii="Arial" w:eastAsia="Times New Roman" w:hAnsi="Arial" w:cs="Arial"/>
          <w:i/>
          <w:iCs/>
          <w:color w:val="000000" w:themeColor="text1"/>
          <w:sz w:val="22"/>
          <w:szCs w:val="22"/>
        </w:rPr>
        <w:t xml:space="preserve"> </w:t>
      </w:r>
      <w:r w:rsidRPr="00320709">
        <w:rPr>
          <w:rFonts w:ascii="Arial" w:eastAsia="Times New Roman" w:hAnsi="Arial" w:cs="Arial"/>
          <w:i/>
          <w:iCs/>
          <w:color w:val="000000" w:themeColor="text1"/>
          <w:sz w:val="22"/>
          <w:szCs w:val="22"/>
        </w:rPr>
        <w:t>The Middle Place, Lift, Glitter and Glue</w:t>
      </w:r>
      <w:r w:rsidRPr="00320709">
        <w:rPr>
          <w:rFonts w:ascii="Arial" w:eastAsia="Times New Roman" w:hAnsi="Arial" w:cs="Arial"/>
          <w:color w:val="000000" w:themeColor="text1"/>
          <w:sz w:val="22"/>
          <w:szCs w:val="22"/>
        </w:rPr>
        <w:t xml:space="preserve">, and most recently, </w:t>
      </w:r>
      <w:r w:rsidRPr="00320709">
        <w:rPr>
          <w:rFonts w:ascii="Arial" w:eastAsia="Times New Roman" w:hAnsi="Arial" w:cs="Arial"/>
          <w:i/>
          <w:iCs/>
          <w:color w:val="000000" w:themeColor="text1"/>
          <w:sz w:val="22"/>
          <w:szCs w:val="22"/>
        </w:rPr>
        <w:t>Tell Me More</w:t>
      </w:r>
      <w:r w:rsidRPr="00320709">
        <w:rPr>
          <w:rFonts w:ascii="Arial" w:eastAsia="Times New Roman" w:hAnsi="Arial" w:cs="Arial"/>
          <w:color w:val="000000" w:themeColor="text1"/>
          <w:sz w:val="22"/>
          <w:szCs w:val="22"/>
        </w:rPr>
        <w:t>.</w:t>
      </w:r>
      <w:r w:rsidR="00CA40E4" w:rsidRPr="00320709">
        <w:rPr>
          <w:rFonts w:ascii="Arial" w:eastAsia="Times New Roman" w:hAnsi="Arial" w:cs="Arial"/>
          <w:color w:val="000000" w:themeColor="text1"/>
          <w:sz w:val="22"/>
          <w:szCs w:val="22"/>
        </w:rPr>
        <w:t xml:space="preserve"> </w:t>
      </w:r>
      <w:r w:rsidRPr="00320709">
        <w:rPr>
          <w:rFonts w:ascii="Arial" w:eastAsia="Times New Roman" w:hAnsi="Arial" w:cs="Arial"/>
          <w:color w:val="000000" w:themeColor="text1"/>
          <w:sz w:val="22"/>
          <w:szCs w:val="22"/>
        </w:rPr>
        <w:t xml:space="preserve">In addition to “Tell Me More with Kelly Corrigan,” she’s the host of a podcast called “Kelly Corrigan Wonders,” also debuting in October 2020. She continues to write and is the author of a forthcoming children’s book, </w:t>
      </w:r>
      <w:r w:rsidRPr="00320709">
        <w:rPr>
          <w:rFonts w:ascii="Arial" w:eastAsia="Times New Roman" w:hAnsi="Arial" w:cs="Arial"/>
          <w:i/>
          <w:iCs/>
          <w:color w:val="000000" w:themeColor="text1"/>
          <w:sz w:val="22"/>
          <w:szCs w:val="22"/>
        </w:rPr>
        <w:t>Hello World</w:t>
      </w:r>
      <w:r w:rsidRPr="00320709">
        <w:rPr>
          <w:rFonts w:ascii="Arial" w:eastAsia="Times New Roman" w:hAnsi="Arial" w:cs="Arial"/>
          <w:color w:val="000000" w:themeColor="text1"/>
          <w:sz w:val="22"/>
          <w:szCs w:val="22"/>
        </w:rPr>
        <w:t xml:space="preserve">, coming out in April 2021. Kelly is also working on a </w:t>
      </w:r>
      <w:r w:rsidRPr="00320709">
        <w:rPr>
          <w:rFonts w:ascii="Arial" w:eastAsia="Times New Roman" w:hAnsi="Arial" w:cs="Arial"/>
          <w:color w:val="000000" w:themeColor="text1"/>
          <w:sz w:val="22"/>
          <w:szCs w:val="22"/>
        </w:rPr>
        <w:lastRenderedPageBreak/>
        <w:t xml:space="preserve">manuscript called </w:t>
      </w:r>
      <w:r w:rsidRPr="00320709">
        <w:rPr>
          <w:rFonts w:ascii="Arial" w:eastAsia="Times New Roman" w:hAnsi="Arial" w:cs="Arial"/>
          <w:i/>
          <w:iCs/>
          <w:color w:val="000000" w:themeColor="text1"/>
          <w:sz w:val="22"/>
          <w:szCs w:val="22"/>
        </w:rPr>
        <w:t>You</w:t>
      </w:r>
      <w:r w:rsidR="00CA40E4" w:rsidRPr="00320709">
        <w:rPr>
          <w:rFonts w:ascii="Arial" w:eastAsia="Times New Roman" w:hAnsi="Arial" w:cs="Arial"/>
          <w:i/>
          <w:iCs/>
          <w:color w:val="000000" w:themeColor="text1"/>
          <w:sz w:val="22"/>
          <w:szCs w:val="22"/>
        </w:rPr>
        <w:t xml:space="preserve"> </w:t>
      </w:r>
      <w:r w:rsidRPr="00320709">
        <w:rPr>
          <w:rFonts w:ascii="Arial" w:eastAsia="Times New Roman" w:hAnsi="Arial" w:cs="Arial"/>
          <w:i/>
          <w:iCs/>
          <w:color w:val="000000" w:themeColor="text1"/>
          <w:sz w:val="22"/>
          <w:szCs w:val="22"/>
        </w:rPr>
        <w:t>Can Go</w:t>
      </w:r>
      <w:r w:rsidRPr="00320709">
        <w:rPr>
          <w:rFonts w:ascii="Arial" w:eastAsia="Times New Roman" w:hAnsi="Arial" w:cs="Arial"/>
          <w:color w:val="000000" w:themeColor="text1"/>
          <w:sz w:val="22"/>
          <w:szCs w:val="22"/>
        </w:rPr>
        <w:t>, about the last three weeks of her father’s life. She lives near Oakland, California, with her husband, Edward Lichty, and her daughters, Georgia and Claire.</w:t>
      </w:r>
    </w:p>
    <w:p w14:paraId="0A8ACAF5" w14:textId="77777777" w:rsidR="002C3313" w:rsidRPr="00320709" w:rsidRDefault="002C3313" w:rsidP="00BF3D3C">
      <w:pPr>
        <w:rPr>
          <w:rFonts w:ascii="Arial" w:eastAsia="Times New Roman" w:hAnsi="Arial" w:cs="Arial"/>
          <w:b/>
          <w:color w:val="000000" w:themeColor="text1"/>
          <w:sz w:val="22"/>
          <w:szCs w:val="22"/>
        </w:rPr>
      </w:pPr>
    </w:p>
    <w:p w14:paraId="0319C49E" w14:textId="775AC860" w:rsidR="00FA0B6D" w:rsidRPr="00320709" w:rsidRDefault="00FA0B6D" w:rsidP="00BF3D3C">
      <w:pPr>
        <w:rPr>
          <w:rFonts w:ascii="Arial" w:eastAsia="Times New Roman" w:hAnsi="Arial" w:cs="Arial"/>
          <w:b/>
          <w:color w:val="000000" w:themeColor="text1"/>
          <w:sz w:val="22"/>
          <w:szCs w:val="22"/>
        </w:rPr>
      </w:pPr>
      <w:r w:rsidRPr="00320709">
        <w:rPr>
          <w:rFonts w:ascii="Arial" w:eastAsia="Times New Roman" w:hAnsi="Arial" w:cs="Arial"/>
          <w:b/>
          <w:color w:val="000000" w:themeColor="text1"/>
          <w:sz w:val="22"/>
          <w:szCs w:val="22"/>
        </w:rPr>
        <w:t>About PBS NewsHour</w:t>
      </w:r>
    </w:p>
    <w:p w14:paraId="70C6071A" w14:textId="374AD835" w:rsidR="00FA0B6D" w:rsidRPr="00320709" w:rsidRDefault="00FA0B6D" w:rsidP="00FA0B6D">
      <w:pPr>
        <w:pStyle w:val="xmsonormal"/>
        <w:rPr>
          <w:rFonts w:ascii="Arial" w:hAnsi="Arial" w:cs="Arial"/>
          <w:color w:val="000000" w:themeColor="text1"/>
        </w:rPr>
      </w:pPr>
      <w:r w:rsidRPr="00320709">
        <w:rPr>
          <w:rFonts w:ascii="Arial" w:hAnsi="Arial" w:cs="Arial"/>
          <w:color w:val="000000" w:themeColor="text1"/>
        </w:rPr>
        <w:t>PBS NewsHour is a production of NewsHour Productions LLC, a wholly-owned non-profit subsidiary of WETA Washington, DC, in association with WNET in New York. Major corporate funding is provided by BNSF, Consumer Cellular, Fidelity, Johnson &amp; Johnson, and Raymond James, with additional support from Alfred P. Sloan Foundation, Carnegie Corporation of New York, Ford Foundation, the Gordon and Betty Moore Foundation, the John D. and Catherine T. MacArthur Foundation, The Kendeda Fund, the John S. and James L. Knight Foundation, the Lemelson Foundation, National Science Foundation, Skoll Foundation, the William and Flora Hewlett Foundation, Friends of the NewsHour and others. More information on PBS NewsHour is available at </w:t>
      </w:r>
      <w:hyperlink r:id="rId9" w:history="1">
        <w:r w:rsidRPr="00320709">
          <w:rPr>
            <w:rStyle w:val="Hyperlink"/>
            <w:rFonts w:ascii="Arial" w:hAnsi="Arial" w:cs="Arial"/>
            <w:color w:val="000000" w:themeColor="text1"/>
          </w:rPr>
          <w:t>www.pbs.org/newshour</w:t>
        </w:r>
      </w:hyperlink>
      <w:r w:rsidRPr="00320709">
        <w:rPr>
          <w:rFonts w:ascii="Arial" w:hAnsi="Arial" w:cs="Arial"/>
          <w:color w:val="000000" w:themeColor="text1"/>
        </w:rPr>
        <w:t>. On social media, visit PBS NewsHour </w:t>
      </w:r>
      <w:hyperlink r:id="rId10" w:history="1">
        <w:r w:rsidRPr="00320709">
          <w:rPr>
            <w:rStyle w:val="Hyperlink"/>
            <w:rFonts w:ascii="Arial" w:hAnsi="Arial" w:cs="Arial"/>
            <w:color w:val="000000" w:themeColor="text1"/>
          </w:rPr>
          <w:t>on Facebook</w:t>
        </w:r>
      </w:hyperlink>
      <w:r w:rsidRPr="00320709">
        <w:rPr>
          <w:rFonts w:ascii="Arial" w:hAnsi="Arial" w:cs="Arial"/>
          <w:color w:val="000000" w:themeColor="text1"/>
        </w:rPr>
        <w:t> or follow @NewsHour </w:t>
      </w:r>
      <w:hyperlink r:id="rId11" w:history="1">
        <w:r w:rsidRPr="00320709">
          <w:rPr>
            <w:rStyle w:val="Hyperlink"/>
            <w:rFonts w:ascii="Arial" w:hAnsi="Arial" w:cs="Arial"/>
            <w:color w:val="000000" w:themeColor="text1"/>
          </w:rPr>
          <w:t>on Twitter</w:t>
        </w:r>
      </w:hyperlink>
      <w:r w:rsidRPr="00320709">
        <w:rPr>
          <w:rFonts w:ascii="Arial" w:hAnsi="Arial" w:cs="Arial"/>
          <w:color w:val="000000" w:themeColor="text1"/>
        </w:rPr>
        <w:t>.</w:t>
      </w:r>
    </w:p>
    <w:p w14:paraId="62452771" w14:textId="77777777" w:rsidR="00BF3D3C" w:rsidRPr="00320709" w:rsidRDefault="00BF3D3C" w:rsidP="00BF3D3C">
      <w:pPr>
        <w:rPr>
          <w:rFonts w:ascii="Arial" w:eastAsia="Times New Roman" w:hAnsi="Arial" w:cs="Arial"/>
          <w:color w:val="000000" w:themeColor="text1"/>
          <w:sz w:val="22"/>
          <w:szCs w:val="22"/>
        </w:rPr>
      </w:pPr>
      <w:r w:rsidRPr="00320709">
        <w:rPr>
          <w:rFonts w:ascii="Arial" w:eastAsia="Times New Roman" w:hAnsi="Arial" w:cs="Arial"/>
          <w:color w:val="000000" w:themeColor="text1"/>
          <w:sz w:val="22"/>
          <w:szCs w:val="22"/>
        </w:rPr>
        <w:t> </w:t>
      </w:r>
    </w:p>
    <w:p w14:paraId="07D28037" w14:textId="77777777" w:rsidR="004E4747" w:rsidRPr="00320709" w:rsidRDefault="004E4747" w:rsidP="004E4747">
      <w:pPr>
        <w:pStyle w:val="NoSpacing"/>
        <w:rPr>
          <w:rFonts w:ascii="Arial" w:eastAsia="Arial" w:hAnsi="Arial" w:cs="Arial"/>
          <w:color w:val="000000" w:themeColor="text1"/>
          <w:sz w:val="22"/>
          <w:szCs w:val="22"/>
        </w:rPr>
      </w:pPr>
      <w:r w:rsidRPr="00320709">
        <w:rPr>
          <w:rStyle w:val="Strong"/>
          <w:rFonts w:ascii="Arial" w:eastAsia="Arial" w:hAnsi="Arial" w:cs="Arial"/>
          <w:color w:val="000000" w:themeColor="text1"/>
          <w:sz w:val="22"/>
          <w:szCs w:val="22"/>
        </w:rPr>
        <w:t>About PBS</w:t>
      </w:r>
      <w:r w:rsidRPr="00320709">
        <w:rPr>
          <w:rFonts w:ascii="Arial" w:hAnsi="Arial" w:cs="Arial"/>
          <w:color w:val="000000" w:themeColor="text1"/>
          <w:sz w:val="22"/>
          <w:szCs w:val="22"/>
        </w:rPr>
        <w:br/>
      </w:r>
      <w:hyperlink r:id="rId12" w:tgtFrame="_blank" w:history="1">
        <w:r w:rsidRPr="00320709">
          <w:rPr>
            <w:rStyle w:val="Hyperlink"/>
            <w:rFonts w:ascii="Arial" w:eastAsia="Arial" w:hAnsi="Arial" w:cs="Arial"/>
            <w:color w:val="000000" w:themeColor="text1"/>
            <w:sz w:val="22"/>
            <w:szCs w:val="22"/>
            <w:shd w:val="clear" w:color="auto" w:fill="FFFFFF"/>
          </w:rPr>
          <w:t>PBS</w:t>
        </w:r>
      </w:hyperlink>
      <w:r w:rsidRPr="00320709">
        <w:rPr>
          <w:rFonts w:ascii="Arial" w:eastAsia="Arial" w:hAnsi="Arial" w:cs="Arial"/>
          <w:color w:val="000000" w:themeColor="text1"/>
          <w:sz w:val="22"/>
          <w:szCs w:val="22"/>
          <w:shd w:val="clear" w:color="auto" w:fill="FFFFFF"/>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3" w:tgtFrame="_blank" w:history="1">
        <w:r w:rsidRPr="00320709">
          <w:rPr>
            <w:rStyle w:val="Hyperlink"/>
            <w:rFonts w:ascii="Arial" w:eastAsia="Arial" w:hAnsi="Arial" w:cs="Arial"/>
            <w:color w:val="000000" w:themeColor="text1"/>
            <w:sz w:val="22"/>
            <w:szCs w:val="22"/>
            <w:shd w:val="clear" w:color="auto" w:fill="FFFFFF"/>
          </w:rPr>
          <w:t>pbskids.org</w:t>
        </w:r>
      </w:hyperlink>
      <w:r w:rsidRPr="00320709">
        <w:rPr>
          <w:rFonts w:ascii="Arial" w:eastAsia="Arial" w:hAnsi="Arial" w:cs="Arial"/>
          <w:color w:val="000000" w:themeColor="text1"/>
          <w:sz w:val="22"/>
          <w:szCs w:val="22"/>
          <w:shd w:val="clear" w:color="auto" w:fill="FFFFFF"/>
        </w:rPr>
        <w:t>, via an array of mobile apps and in communities across America. More information about PBS is available at </w:t>
      </w:r>
      <w:hyperlink r:id="rId14" w:tgtFrame="_blank" w:history="1">
        <w:r w:rsidRPr="00320709">
          <w:rPr>
            <w:rStyle w:val="Hyperlink"/>
            <w:rFonts w:ascii="Arial" w:eastAsia="Arial" w:hAnsi="Arial" w:cs="Arial"/>
            <w:color w:val="000000" w:themeColor="text1"/>
            <w:sz w:val="22"/>
            <w:szCs w:val="22"/>
            <w:shd w:val="clear" w:color="auto" w:fill="FFFFFF"/>
          </w:rPr>
          <w:t>www.pbs.org</w:t>
        </w:r>
      </w:hyperlink>
      <w:r w:rsidRPr="00320709">
        <w:rPr>
          <w:rFonts w:ascii="Arial" w:eastAsia="Arial" w:hAnsi="Arial" w:cs="Arial"/>
          <w:color w:val="000000" w:themeColor="text1"/>
          <w:sz w:val="22"/>
          <w:szCs w:val="22"/>
          <w:shd w:val="clear" w:color="auto" w:fill="FFFFFF"/>
        </w:rPr>
        <w:t>, one of the leading dot-org websites on the internet, or by following </w:t>
      </w:r>
      <w:hyperlink r:id="rId15" w:tgtFrame="_blank" w:history="1">
        <w:r w:rsidRPr="00320709">
          <w:rPr>
            <w:rStyle w:val="Hyperlink"/>
            <w:rFonts w:ascii="Arial" w:eastAsia="Arial" w:hAnsi="Arial" w:cs="Arial"/>
            <w:color w:val="000000" w:themeColor="text1"/>
            <w:sz w:val="22"/>
            <w:szCs w:val="22"/>
            <w:shd w:val="clear" w:color="auto" w:fill="FFFFFF"/>
          </w:rPr>
          <w:t>PBS on Twitter</w:t>
        </w:r>
      </w:hyperlink>
      <w:r w:rsidRPr="00320709">
        <w:rPr>
          <w:rFonts w:ascii="Arial" w:eastAsia="Arial" w:hAnsi="Arial" w:cs="Arial"/>
          <w:color w:val="000000" w:themeColor="text1"/>
          <w:sz w:val="22"/>
          <w:szCs w:val="22"/>
          <w:shd w:val="clear" w:color="auto" w:fill="FFFFFF"/>
        </w:rPr>
        <w:t>, </w:t>
      </w:r>
      <w:hyperlink r:id="rId16" w:tgtFrame="_blank" w:history="1">
        <w:r w:rsidRPr="00320709">
          <w:rPr>
            <w:rStyle w:val="Hyperlink"/>
            <w:rFonts w:ascii="Arial" w:eastAsia="Arial" w:hAnsi="Arial" w:cs="Arial"/>
            <w:color w:val="000000" w:themeColor="text1"/>
            <w:sz w:val="22"/>
            <w:szCs w:val="22"/>
            <w:shd w:val="clear" w:color="auto" w:fill="FFFFFF"/>
          </w:rPr>
          <w:t>Facebook</w:t>
        </w:r>
      </w:hyperlink>
      <w:r w:rsidRPr="00320709">
        <w:rPr>
          <w:rFonts w:ascii="Arial" w:eastAsia="Arial" w:hAnsi="Arial" w:cs="Arial"/>
          <w:color w:val="000000" w:themeColor="text1"/>
          <w:sz w:val="22"/>
          <w:szCs w:val="22"/>
          <w:shd w:val="clear" w:color="auto" w:fill="FFFFFF"/>
        </w:rPr>
        <w:t> or through our </w:t>
      </w:r>
      <w:hyperlink r:id="rId17" w:tgtFrame="_blank" w:history="1">
        <w:r w:rsidRPr="00320709">
          <w:rPr>
            <w:rStyle w:val="Hyperlink"/>
            <w:rFonts w:ascii="Arial" w:eastAsia="Arial" w:hAnsi="Arial" w:cs="Arial"/>
            <w:color w:val="000000" w:themeColor="text1"/>
            <w:sz w:val="22"/>
            <w:szCs w:val="22"/>
            <w:shd w:val="clear" w:color="auto" w:fill="FFFFFF"/>
          </w:rPr>
          <w:t>apps for mobile and connected devices</w:t>
        </w:r>
      </w:hyperlink>
      <w:r w:rsidRPr="00320709">
        <w:rPr>
          <w:rFonts w:ascii="Arial" w:eastAsia="Arial" w:hAnsi="Arial" w:cs="Arial"/>
          <w:color w:val="000000" w:themeColor="text1"/>
          <w:sz w:val="22"/>
          <w:szCs w:val="22"/>
          <w:shd w:val="clear" w:color="auto" w:fill="FFFFFF"/>
        </w:rPr>
        <w:t>. Specific program information and updates for press are available at </w:t>
      </w:r>
      <w:hyperlink r:id="rId18" w:tgtFrame="_blank" w:history="1">
        <w:r w:rsidRPr="00320709">
          <w:rPr>
            <w:rStyle w:val="Hyperlink"/>
            <w:rFonts w:ascii="Arial" w:eastAsia="Arial" w:hAnsi="Arial" w:cs="Arial"/>
            <w:color w:val="000000" w:themeColor="text1"/>
            <w:sz w:val="22"/>
            <w:szCs w:val="22"/>
            <w:shd w:val="clear" w:color="auto" w:fill="FFFFFF"/>
          </w:rPr>
          <w:t>pbs.org/pressroom</w:t>
        </w:r>
      </w:hyperlink>
      <w:r w:rsidRPr="00320709">
        <w:rPr>
          <w:rFonts w:ascii="Arial" w:eastAsia="Arial" w:hAnsi="Arial" w:cs="Arial"/>
          <w:color w:val="000000" w:themeColor="text1"/>
          <w:sz w:val="22"/>
          <w:szCs w:val="22"/>
          <w:shd w:val="clear" w:color="auto" w:fill="FFFFFF"/>
        </w:rPr>
        <w:t> or by following</w:t>
      </w:r>
      <w:hyperlink r:id="rId19" w:tgtFrame="_blank" w:history="1">
        <w:r w:rsidRPr="00320709">
          <w:rPr>
            <w:rStyle w:val="Hyperlink"/>
            <w:rFonts w:ascii="Arial" w:eastAsia="Arial" w:hAnsi="Arial" w:cs="Arial"/>
            <w:color w:val="000000" w:themeColor="text1"/>
            <w:sz w:val="22"/>
            <w:szCs w:val="22"/>
            <w:shd w:val="clear" w:color="auto" w:fill="FFFFFF"/>
          </w:rPr>
          <w:t> PBS Pressroom on Twitter</w:t>
        </w:r>
      </w:hyperlink>
      <w:r w:rsidRPr="00320709">
        <w:rPr>
          <w:rFonts w:ascii="Arial" w:eastAsia="Arial" w:hAnsi="Arial" w:cs="Arial"/>
          <w:color w:val="000000" w:themeColor="text1"/>
          <w:sz w:val="22"/>
          <w:szCs w:val="22"/>
          <w:shd w:val="clear" w:color="auto" w:fill="FFFFFF"/>
        </w:rPr>
        <w:t>.</w:t>
      </w:r>
    </w:p>
    <w:p w14:paraId="66C1402F" w14:textId="6D58EB36" w:rsidR="0084716F" w:rsidRPr="00320709" w:rsidRDefault="00B36C24">
      <w:pPr>
        <w:rPr>
          <w:rFonts w:ascii="Arial" w:hAnsi="Arial" w:cs="Arial"/>
          <w:color w:val="000000" w:themeColor="text1"/>
        </w:rPr>
      </w:pPr>
    </w:p>
    <w:p w14:paraId="4D794624" w14:textId="2BE2C869" w:rsidR="004D2732" w:rsidRDefault="008E0B40">
      <w:pPr>
        <w:rPr>
          <w:rFonts w:ascii="Arial" w:hAnsi="Arial" w:cs="Arial"/>
          <w:color w:val="000000" w:themeColor="text1"/>
          <w:sz w:val="22"/>
          <w:szCs w:val="22"/>
        </w:rPr>
      </w:pPr>
      <w:r w:rsidRPr="004D2732">
        <w:rPr>
          <w:rFonts w:ascii="Arial" w:hAnsi="Arial" w:cs="Arial"/>
          <w:color w:val="000000" w:themeColor="text1"/>
          <w:sz w:val="22"/>
          <w:szCs w:val="22"/>
        </w:rPr>
        <w:t>Media Contact</w:t>
      </w:r>
      <w:r w:rsidR="004D2732">
        <w:rPr>
          <w:rFonts w:ascii="Arial" w:hAnsi="Arial" w:cs="Arial"/>
          <w:color w:val="000000" w:themeColor="text1"/>
          <w:sz w:val="22"/>
          <w:szCs w:val="22"/>
        </w:rPr>
        <w:t>s:</w:t>
      </w:r>
    </w:p>
    <w:p w14:paraId="362F3E6F" w14:textId="641B59A6" w:rsidR="004D2732" w:rsidRPr="004D2732" w:rsidRDefault="004D2732">
      <w:pPr>
        <w:rPr>
          <w:rFonts w:ascii="Arial" w:hAnsi="Arial" w:cs="Arial"/>
          <w:color w:val="000000" w:themeColor="text1"/>
          <w:sz w:val="22"/>
          <w:szCs w:val="22"/>
        </w:rPr>
      </w:pPr>
      <w:r w:rsidRPr="004D2732">
        <w:rPr>
          <w:rFonts w:ascii="Arial" w:eastAsia="Arial" w:hAnsi="Arial" w:cs="Arial"/>
          <w:color w:val="000000"/>
          <w:sz w:val="22"/>
          <w:szCs w:val="22"/>
          <w:lang w:val="pt-BR"/>
        </w:rPr>
        <w:t>CaraMar, Inc</w:t>
      </w:r>
      <w:r>
        <w:rPr>
          <w:rFonts w:ascii="Arial" w:eastAsia="Arial" w:hAnsi="Arial" w:cs="Arial"/>
          <w:color w:val="000000"/>
          <w:sz w:val="22"/>
          <w:szCs w:val="22"/>
          <w:lang w:val="pt-BR"/>
        </w:rPr>
        <w:t>.</w:t>
      </w:r>
    </w:p>
    <w:p w14:paraId="0918F9CA" w14:textId="77777777" w:rsidR="004D2732" w:rsidRPr="004D2732" w:rsidRDefault="004D2732" w:rsidP="004D2732">
      <w:pPr>
        <w:pBdr>
          <w:top w:val="nil"/>
          <w:left w:val="nil"/>
          <w:bottom w:val="nil"/>
          <w:right w:val="nil"/>
          <w:between w:val="nil"/>
        </w:pBdr>
        <w:rPr>
          <w:rFonts w:ascii="Arial" w:eastAsia="Arial" w:hAnsi="Arial" w:cs="Arial"/>
          <w:color w:val="000000"/>
          <w:sz w:val="22"/>
          <w:szCs w:val="22"/>
        </w:rPr>
      </w:pPr>
      <w:r w:rsidRPr="004D2732">
        <w:rPr>
          <w:rFonts w:ascii="Arial" w:eastAsia="Arial" w:hAnsi="Arial" w:cs="Arial"/>
          <w:color w:val="000000"/>
          <w:sz w:val="22"/>
          <w:szCs w:val="22"/>
        </w:rPr>
        <w:t>Cara White / Mary Lugo</w:t>
      </w:r>
    </w:p>
    <w:p w14:paraId="390CBFEF" w14:textId="480432BD" w:rsidR="004D2732" w:rsidRPr="004D2732" w:rsidRDefault="004D2732" w:rsidP="004D2732">
      <w:pPr>
        <w:pBdr>
          <w:top w:val="nil"/>
          <w:left w:val="nil"/>
          <w:bottom w:val="nil"/>
          <w:right w:val="nil"/>
          <w:between w:val="nil"/>
        </w:pBdr>
        <w:rPr>
          <w:rFonts w:ascii="Arial" w:eastAsia="Arial" w:hAnsi="Arial" w:cs="Arial"/>
          <w:color w:val="000000"/>
          <w:sz w:val="22"/>
          <w:szCs w:val="22"/>
        </w:rPr>
      </w:pPr>
      <w:r w:rsidRPr="004D2732">
        <w:rPr>
          <w:rFonts w:ascii="Arial" w:eastAsia="Arial" w:hAnsi="Arial" w:cs="Arial"/>
          <w:color w:val="000000"/>
          <w:sz w:val="22"/>
          <w:szCs w:val="22"/>
        </w:rPr>
        <w:t>843-881-1480; 770-623-8190</w:t>
      </w:r>
    </w:p>
    <w:p w14:paraId="392C154F" w14:textId="77777777" w:rsidR="004D2732" w:rsidRPr="004D2732" w:rsidRDefault="00B36C24" w:rsidP="004D2732">
      <w:pPr>
        <w:pBdr>
          <w:top w:val="nil"/>
          <w:left w:val="nil"/>
          <w:bottom w:val="nil"/>
          <w:right w:val="nil"/>
          <w:between w:val="nil"/>
        </w:pBdr>
        <w:rPr>
          <w:rStyle w:val="Hyperlink"/>
          <w:rFonts w:ascii="Arial" w:eastAsia="Arial" w:hAnsi="Arial" w:cs="Arial"/>
          <w:sz w:val="22"/>
          <w:szCs w:val="22"/>
          <w:lang w:val="pt-BR"/>
        </w:rPr>
      </w:pPr>
      <w:hyperlink r:id="rId20" w:history="1">
        <w:r w:rsidR="004D2732" w:rsidRPr="004D2732">
          <w:rPr>
            <w:rStyle w:val="Hyperlink"/>
            <w:rFonts w:ascii="Arial" w:eastAsia="Arial" w:hAnsi="Arial" w:cs="Arial"/>
            <w:sz w:val="22"/>
            <w:szCs w:val="22"/>
            <w:lang w:val="pt-BR"/>
          </w:rPr>
          <w:t>cara.white@mac.com</w:t>
        </w:r>
      </w:hyperlink>
      <w:r w:rsidR="004D2732" w:rsidRPr="004D2732">
        <w:rPr>
          <w:rFonts w:ascii="Arial" w:eastAsia="Arial" w:hAnsi="Arial" w:cs="Arial"/>
          <w:color w:val="000000"/>
          <w:sz w:val="22"/>
          <w:szCs w:val="22"/>
          <w:lang w:val="pt-BR"/>
        </w:rPr>
        <w:t xml:space="preserve">; </w:t>
      </w:r>
      <w:hyperlink r:id="rId21" w:history="1">
        <w:r w:rsidR="004D2732" w:rsidRPr="004D2732">
          <w:rPr>
            <w:rStyle w:val="Hyperlink"/>
            <w:rFonts w:ascii="Arial" w:eastAsia="Arial" w:hAnsi="Arial" w:cs="Arial"/>
            <w:sz w:val="22"/>
            <w:szCs w:val="22"/>
            <w:lang w:val="pt-BR"/>
          </w:rPr>
          <w:t>lugo@negia.net</w:t>
        </w:r>
      </w:hyperlink>
    </w:p>
    <w:p w14:paraId="6B3A373C" w14:textId="77777777" w:rsidR="004D2732" w:rsidRPr="004D2732" w:rsidRDefault="004D2732" w:rsidP="004D2732">
      <w:pPr>
        <w:pBdr>
          <w:top w:val="nil"/>
          <w:left w:val="nil"/>
          <w:bottom w:val="nil"/>
          <w:right w:val="nil"/>
          <w:between w:val="nil"/>
        </w:pBdr>
        <w:rPr>
          <w:rStyle w:val="Hyperlink"/>
          <w:rFonts w:ascii="Arial" w:eastAsia="Arial" w:hAnsi="Arial" w:cs="Arial"/>
          <w:sz w:val="22"/>
          <w:szCs w:val="22"/>
          <w:lang w:val="pt-BR"/>
        </w:rPr>
      </w:pPr>
    </w:p>
    <w:p w14:paraId="1BA44C8A" w14:textId="77777777" w:rsidR="004D2732" w:rsidRPr="004D2732" w:rsidRDefault="004D2732">
      <w:pPr>
        <w:rPr>
          <w:rFonts w:ascii="Arial" w:hAnsi="Arial" w:cs="Arial"/>
          <w:color w:val="000000" w:themeColor="text1"/>
          <w:sz w:val="22"/>
          <w:szCs w:val="22"/>
        </w:rPr>
      </w:pPr>
    </w:p>
    <w:sectPr w:rsidR="004D2732" w:rsidRPr="004D2732" w:rsidSect="00D47B46">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DE15C" w14:textId="77777777" w:rsidR="00B36C24" w:rsidRDefault="00B36C24" w:rsidP="00D47B46">
      <w:r>
        <w:separator/>
      </w:r>
    </w:p>
  </w:endnote>
  <w:endnote w:type="continuationSeparator" w:id="0">
    <w:p w14:paraId="72E49CEA" w14:textId="77777777" w:rsidR="00B36C24" w:rsidRDefault="00B36C24" w:rsidP="00D4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7C1A3" w14:textId="77777777" w:rsidR="00B36C24" w:rsidRDefault="00B36C24" w:rsidP="00D47B46">
      <w:r>
        <w:separator/>
      </w:r>
    </w:p>
  </w:footnote>
  <w:footnote w:type="continuationSeparator" w:id="0">
    <w:p w14:paraId="232106F7" w14:textId="77777777" w:rsidR="00B36C24" w:rsidRDefault="00B36C24" w:rsidP="00D47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86D9F" w14:textId="726488F3" w:rsidR="00D47B46" w:rsidRDefault="00D47B46">
    <w:pPr>
      <w:pStyle w:val="Header"/>
    </w:pPr>
    <w:r w:rsidRPr="00FB57E7">
      <w:rPr>
        <w:noProof/>
        <w:sz w:val="19"/>
        <w:szCs w:val="19"/>
        <w:vertAlign w:val="subscript"/>
      </w:rPr>
      <w:drawing>
        <wp:anchor distT="0" distB="0" distL="114300" distR="114300" simplePos="0" relativeHeight="251659264" behindDoc="1" locked="0" layoutInCell="1" allowOverlap="1" wp14:anchorId="15E6B51C" wp14:editId="4EBEBD20">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D3C"/>
    <w:rsid w:val="00021466"/>
    <w:rsid w:val="00045ACC"/>
    <w:rsid w:val="00055FBE"/>
    <w:rsid w:val="00066FD1"/>
    <w:rsid w:val="00077A81"/>
    <w:rsid w:val="00086C81"/>
    <w:rsid w:val="000C04D0"/>
    <w:rsid w:val="000C66F7"/>
    <w:rsid w:val="000E5FDB"/>
    <w:rsid w:val="0012079C"/>
    <w:rsid w:val="00156DB4"/>
    <w:rsid w:val="001749FF"/>
    <w:rsid w:val="001E33AE"/>
    <w:rsid w:val="00225108"/>
    <w:rsid w:val="00246A36"/>
    <w:rsid w:val="00296070"/>
    <w:rsid w:val="002C3313"/>
    <w:rsid w:val="002C6653"/>
    <w:rsid w:val="002E19AC"/>
    <w:rsid w:val="002E2053"/>
    <w:rsid w:val="00320709"/>
    <w:rsid w:val="0033024A"/>
    <w:rsid w:val="003F326B"/>
    <w:rsid w:val="0042670D"/>
    <w:rsid w:val="004A5701"/>
    <w:rsid w:val="004B5E4B"/>
    <w:rsid w:val="004D2732"/>
    <w:rsid w:val="004E4747"/>
    <w:rsid w:val="004E5A2A"/>
    <w:rsid w:val="00515613"/>
    <w:rsid w:val="0052133E"/>
    <w:rsid w:val="00521734"/>
    <w:rsid w:val="00567D88"/>
    <w:rsid w:val="0059473F"/>
    <w:rsid w:val="005B0F55"/>
    <w:rsid w:val="005C6E0E"/>
    <w:rsid w:val="005F67AF"/>
    <w:rsid w:val="0065637D"/>
    <w:rsid w:val="006C25FE"/>
    <w:rsid w:val="006F3AE8"/>
    <w:rsid w:val="00702D03"/>
    <w:rsid w:val="00713FF8"/>
    <w:rsid w:val="00732122"/>
    <w:rsid w:val="00751B19"/>
    <w:rsid w:val="00754AC9"/>
    <w:rsid w:val="007B4D2B"/>
    <w:rsid w:val="008111E3"/>
    <w:rsid w:val="00812651"/>
    <w:rsid w:val="008253A4"/>
    <w:rsid w:val="00844622"/>
    <w:rsid w:val="00845216"/>
    <w:rsid w:val="0087156A"/>
    <w:rsid w:val="008A0FE6"/>
    <w:rsid w:val="008D29C1"/>
    <w:rsid w:val="008E0B40"/>
    <w:rsid w:val="008E4DB2"/>
    <w:rsid w:val="009252A0"/>
    <w:rsid w:val="009375E3"/>
    <w:rsid w:val="00952F92"/>
    <w:rsid w:val="00990491"/>
    <w:rsid w:val="00995AED"/>
    <w:rsid w:val="009B57B0"/>
    <w:rsid w:val="009F14FD"/>
    <w:rsid w:val="00A17ECF"/>
    <w:rsid w:val="00A63D53"/>
    <w:rsid w:val="00A72568"/>
    <w:rsid w:val="00AD47BD"/>
    <w:rsid w:val="00AE374F"/>
    <w:rsid w:val="00B22CF8"/>
    <w:rsid w:val="00B34AFE"/>
    <w:rsid w:val="00B36C24"/>
    <w:rsid w:val="00B47637"/>
    <w:rsid w:val="00B6039D"/>
    <w:rsid w:val="00B60802"/>
    <w:rsid w:val="00B94CD3"/>
    <w:rsid w:val="00BA2199"/>
    <w:rsid w:val="00BA3895"/>
    <w:rsid w:val="00BA451E"/>
    <w:rsid w:val="00BE724B"/>
    <w:rsid w:val="00BF3D3C"/>
    <w:rsid w:val="00C14F68"/>
    <w:rsid w:val="00CA40E4"/>
    <w:rsid w:val="00CC261C"/>
    <w:rsid w:val="00CE11AD"/>
    <w:rsid w:val="00D47B46"/>
    <w:rsid w:val="00D94BCB"/>
    <w:rsid w:val="00DA3CE5"/>
    <w:rsid w:val="00DC4028"/>
    <w:rsid w:val="00DF7610"/>
    <w:rsid w:val="00E01261"/>
    <w:rsid w:val="00E0130D"/>
    <w:rsid w:val="00E2119A"/>
    <w:rsid w:val="00E60821"/>
    <w:rsid w:val="00E64C36"/>
    <w:rsid w:val="00E75B55"/>
    <w:rsid w:val="00E93C27"/>
    <w:rsid w:val="00EB2181"/>
    <w:rsid w:val="00EE0B89"/>
    <w:rsid w:val="00FA0B6D"/>
    <w:rsid w:val="00FD340A"/>
    <w:rsid w:val="00FD34D4"/>
    <w:rsid w:val="00FD5AB1"/>
    <w:rsid w:val="016587F5"/>
    <w:rsid w:val="017A66F9"/>
    <w:rsid w:val="02B70BF7"/>
    <w:rsid w:val="0495DA52"/>
    <w:rsid w:val="064B8283"/>
    <w:rsid w:val="0723A73E"/>
    <w:rsid w:val="07378521"/>
    <w:rsid w:val="099E0077"/>
    <w:rsid w:val="1035A8DB"/>
    <w:rsid w:val="18B3D0A4"/>
    <w:rsid w:val="1C1F5701"/>
    <w:rsid w:val="1C975C18"/>
    <w:rsid w:val="213B50B8"/>
    <w:rsid w:val="2282AFEB"/>
    <w:rsid w:val="234733F6"/>
    <w:rsid w:val="259268DC"/>
    <w:rsid w:val="2BC01F2E"/>
    <w:rsid w:val="321C9636"/>
    <w:rsid w:val="33541FCB"/>
    <w:rsid w:val="353D9DEF"/>
    <w:rsid w:val="390B46FF"/>
    <w:rsid w:val="3CC76BD8"/>
    <w:rsid w:val="3D998F5D"/>
    <w:rsid w:val="43516C41"/>
    <w:rsid w:val="493E1A58"/>
    <w:rsid w:val="4B3DB4B7"/>
    <w:rsid w:val="4DB11E9E"/>
    <w:rsid w:val="4F683854"/>
    <w:rsid w:val="517649E3"/>
    <w:rsid w:val="548D0250"/>
    <w:rsid w:val="55155431"/>
    <w:rsid w:val="6B577F56"/>
    <w:rsid w:val="6C8A0FFF"/>
    <w:rsid w:val="713C6EE9"/>
    <w:rsid w:val="744866E1"/>
    <w:rsid w:val="74A635FB"/>
    <w:rsid w:val="74D605F5"/>
    <w:rsid w:val="76E2B93A"/>
    <w:rsid w:val="7748A678"/>
    <w:rsid w:val="7778C27F"/>
    <w:rsid w:val="782BF126"/>
    <w:rsid w:val="78336432"/>
    <w:rsid w:val="78EB1187"/>
    <w:rsid w:val="7AD1A751"/>
    <w:rsid w:val="7BCB0790"/>
    <w:rsid w:val="7C7CE858"/>
    <w:rsid w:val="7F091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B258"/>
  <w15:chartTrackingRefBased/>
  <w15:docId w15:val="{B70CD2FF-D3DD-9A49-8EEB-7428151E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F3D3C"/>
  </w:style>
  <w:style w:type="character" w:styleId="Hyperlink">
    <w:name w:val="Hyperlink"/>
    <w:basedOn w:val="DefaultParagraphFont"/>
    <w:unhideWhenUsed/>
    <w:rsid w:val="00BF3D3C"/>
    <w:rPr>
      <w:color w:val="0000FF"/>
      <w:u w:val="single"/>
    </w:rPr>
  </w:style>
  <w:style w:type="character" w:styleId="Strong">
    <w:name w:val="Strong"/>
    <w:basedOn w:val="DefaultParagraphFont"/>
    <w:uiPriority w:val="22"/>
    <w:qFormat/>
    <w:rsid w:val="004E4747"/>
    <w:rPr>
      <w:b/>
      <w:bCs/>
    </w:rPr>
  </w:style>
  <w:style w:type="paragraph" w:styleId="NoSpacing">
    <w:name w:val="No Spacing"/>
    <w:uiPriority w:val="1"/>
    <w:qFormat/>
    <w:rsid w:val="004E4747"/>
  </w:style>
  <w:style w:type="paragraph" w:customStyle="1" w:styleId="xmsonormal">
    <w:name w:val="x_msonormal"/>
    <w:basedOn w:val="Normal"/>
    <w:rsid w:val="00FA0B6D"/>
    <w:rPr>
      <w:rFonts w:ascii="Calibri" w:hAnsi="Calibri" w:cs="Calibri"/>
      <w:sz w:val="22"/>
      <w:szCs w:val="22"/>
    </w:rPr>
  </w:style>
  <w:style w:type="character" w:styleId="UnresolvedMention">
    <w:name w:val="Unresolved Mention"/>
    <w:basedOn w:val="DefaultParagraphFont"/>
    <w:uiPriority w:val="99"/>
    <w:semiHidden/>
    <w:unhideWhenUsed/>
    <w:rsid w:val="008E0B40"/>
    <w:rPr>
      <w:color w:val="605E5C"/>
      <w:shd w:val="clear" w:color="auto" w:fill="E1DFDD"/>
    </w:rPr>
  </w:style>
  <w:style w:type="paragraph" w:styleId="NormalWeb">
    <w:name w:val="Normal (Web)"/>
    <w:basedOn w:val="Normal"/>
    <w:uiPriority w:val="99"/>
    <w:semiHidden/>
    <w:unhideWhenUsed/>
    <w:rsid w:val="008D29C1"/>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A3C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3CE5"/>
    <w:rPr>
      <w:rFonts w:ascii="Times New Roman" w:hAnsi="Times New Roman" w:cs="Times New Roman"/>
      <w:sz w:val="18"/>
      <w:szCs w:val="18"/>
    </w:rPr>
  </w:style>
  <w:style w:type="paragraph" w:styleId="Header">
    <w:name w:val="header"/>
    <w:basedOn w:val="Normal"/>
    <w:link w:val="HeaderChar"/>
    <w:uiPriority w:val="99"/>
    <w:unhideWhenUsed/>
    <w:rsid w:val="00D47B46"/>
    <w:pPr>
      <w:tabs>
        <w:tab w:val="center" w:pos="4680"/>
        <w:tab w:val="right" w:pos="9360"/>
      </w:tabs>
    </w:pPr>
  </w:style>
  <w:style w:type="character" w:customStyle="1" w:styleId="HeaderChar">
    <w:name w:val="Header Char"/>
    <w:basedOn w:val="DefaultParagraphFont"/>
    <w:link w:val="Header"/>
    <w:uiPriority w:val="99"/>
    <w:rsid w:val="00D47B46"/>
  </w:style>
  <w:style w:type="paragraph" w:styleId="Footer">
    <w:name w:val="footer"/>
    <w:basedOn w:val="Normal"/>
    <w:link w:val="FooterChar"/>
    <w:uiPriority w:val="99"/>
    <w:unhideWhenUsed/>
    <w:rsid w:val="00D47B46"/>
    <w:pPr>
      <w:tabs>
        <w:tab w:val="center" w:pos="4680"/>
        <w:tab w:val="right" w:pos="9360"/>
      </w:tabs>
    </w:pPr>
  </w:style>
  <w:style w:type="character" w:customStyle="1" w:styleId="FooterChar">
    <w:name w:val="Footer Char"/>
    <w:basedOn w:val="DefaultParagraphFont"/>
    <w:link w:val="Footer"/>
    <w:uiPriority w:val="99"/>
    <w:rsid w:val="00D47B46"/>
  </w:style>
  <w:style w:type="character" w:styleId="FollowedHyperlink">
    <w:name w:val="FollowedHyperlink"/>
    <w:basedOn w:val="DefaultParagraphFont"/>
    <w:uiPriority w:val="99"/>
    <w:semiHidden/>
    <w:unhideWhenUsed/>
    <w:rsid w:val="003207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50650">
      <w:bodyDiv w:val="1"/>
      <w:marLeft w:val="0"/>
      <w:marRight w:val="0"/>
      <w:marTop w:val="0"/>
      <w:marBottom w:val="0"/>
      <w:divBdr>
        <w:top w:val="none" w:sz="0" w:space="0" w:color="auto"/>
        <w:left w:val="none" w:sz="0" w:space="0" w:color="auto"/>
        <w:bottom w:val="none" w:sz="0" w:space="0" w:color="auto"/>
        <w:right w:val="none" w:sz="0" w:space="0" w:color="auto"/>
      </w:divBdr>
    </w:div>
    <w:div w:id="32653966">
      <w:bodyDiv w:val="1"/>
      <w:marLeft w:val="0"/>
      <w:marRight w:val="0"/>
      <w:marTop w:val="0"/>
      <w:marBottom w:val="0"/>
      <w:divBdr>
        <w:top w:val="none" w:sz="0" w:space="0" w:color="auto"/>
        <w:left w:val="none" w:sz="0" w:space="0" w:color="auto"/>
        <w:bottom w:val="none" w:sz="0" w:space="0" w:color="auto"/>
        <w:right w:val="none" w:sz="0" w:space="0" w:color="auto"/>
      </w:divBdr>
    </w:div>
    <w:div w:id="291525760">
      <w:bodyDiv w:val="1"/>
      <w:marLeft w:val="0"/>
      <w:marRight w:val="0"/>
      <w:marTop w:val="0"/>
      <w:marBottom w:val="0"/>
      <w:divBdr>
        <w:top w:val="none" w:sz="0" w:space="0" w:color="auto"/>
        <w:left w:val="none" w:sz="0" w:space="0" w:color="auto"/>
        <w:bottom w:val="none" w:sz="0" w:space="0" w:color="auto"/>
        <w:right w:val="none" w:sz="0" w:space="0" w:color="auto"/>
      </w:divBdr>
    </w:div>
    <w:div w:id="940992575">
      <w:bodyDiv w:val="1"/>
      <w:marLeft w:val="0"/>
      <w:marRight w:val="0"/>
      <w:marTop w:val="0"/>
      <w:marBottom w:val="0"/>
      <w:divBdr>
        <w:top w:val="none" w:sz="0" w:space="0" w:color="auto"/>
        <w:left w:val="none" w:sz="0" w:space="0" w:color="auto"/>
        <w:bottom w:val="none" w:sz="0" w:space="0" w:color="auto"/>
        <w:right w:val="none" w:sz="0" w:space="0" w:color="auto"/>
      </w:divBdr>
    </w:div>
    <w:div w:id="1060447734">
      <w:bodyDiv w:val="1"/>
      <w:marLeft w:val="0"/>
      <w:marRight w:val="0"/>
      <w:marTop w:val="0"/>
      <w:marBottom w:val="0"/>
      <w:divBdr>
        <w:top w:val="none" w:sz="0" w:space="0" w:color="auto"/>
        <w:left w:val="none" w:sz="0" w:space="0" w:color="auto"/>
        <w:bottom w:val="none" w:sz="0" w:space="0" w:color="auto"/>
        <w:right w:val="none" w:sz="0" w:space="0" w:color="auto"/>
      </w:divBdr>
    </w:div>
    <w:div w:id="1105154012">
      <w:bodyDiv w:val="1"/>
      <w:marLeft w:val="0"/>
      <w:marRight w:val="0"/>
      <w:marTop w:val="0"/>
      <w:marBottom w:val="0"/>
      <w:divBdr>
        <w:top w:val="none" w:sz="0" w:space="0" w:color="auto"/>
        <w:left w:val="none" w:sz="0" w:space="0" w:color="auto"/>
        <w:bottom w:val="none" w:sz="0" w:space="0" w:color="auto"/>
        <w:right w:val="none" w:sz="0" w:space="0" w:color="auto"/>
      </w:divBdr>
      <w:divsChild>
        <w:div w:id="39328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877441">
              <w:marLeft w:val="0"/>
              <w:marRight w:val="0"/>
              <w:marTop w:val="0"/>
              <w:marBottom w:val="0"/>
              <w:divBdr>
                <w:top w:val="none" w:sz="0" w:space="0" w:color="auto"/>
                <w:left w:val="none" w:sz="0" w:space="0" w:color="auto"/>
                <w:bottom w:val="none" w:sz="0" w:space="0" w:color="auto"/>
                <w:right w:val="none" w:sz="0" w:space="0" w:color="auto"/>
              </w:divBdr>
              <w:divsChild>
                <w:div w:id="141049629">
                  <w:marLeft w:val="0"/>
                  <w:marRight w:val="0"/>
                  <w:marTop w:val="0"/>
                  <w:marBottom w:val="0"/>
                  <w:divBdr>
                    <w:top w:val="none" w:sz="0" w:space="0" w:color="auto"/>
                    <w:left w:val="none" w:sz="0" w:space="0" w:color="auto"/>
                    <w:bottom w:val="none" w:sz="0" w:space="0" w:color="auto"/>
                    <w:right w:val="none" w:sz="0" w:space="0" w:color="auto"/>
                  </w:divBdr>
                  <w:divsChild>
                    <w:div w:id="726689359">
                      <w:marLeft w:val="0"/>
                      <w:marRight w:val="0"/>
                      <w:marTop w:val="0"/>
                      <w:marBottom w:val="0"/>
                      <w:divBdr>
                        <w:top w:val="none" w:sz="0" w:space="0" w:color="auto"/>
                        <w:left w:val="none" w:sz="0" w:space="0" w:color="auto"/>
                        <w:bottom w:val="none" w:sz="0" w:space="0" w:color="auto"/>
                        <w:right w:val="none" w:sz="0" w:space="0" w:color="auto"/>
                      </w:divBdr>
                      <w:divsChild>
                        <w:div w:id="1603606134">
                          <w:marLeft w:val="0"/>
                          <w:marRight w:val="0"/>
                          <w:marTop w:val="0"/>
                          <w:marBottom w:val="0"/>
                          <w:divBdr>
                            <w:top w:val="none" w:sz="0" w:space="0" w:color="auto"/>
                            <w:left w:val="none" w:sz="0" w:space="0" w:color="auto"/>
                            <w:bottom w:val="none" w:sz="0" w:space="0" w:color="auto"/>
                            <w:right w:val="none" w:sz="0" w:space="0" w:color="auto"/>
                          </w:divBdr>
                        </w:div>
                        <w:div w:id="1280650564">
                          <w:marLeft w:val="0"/>
                          <w:marRight w:val="0"/>
                          <w:marTop w:val="0"/>
                          <w:marBottom w:val="0"/>
                          <w:divBdr>
                            <w:top w:val="none" w:sz="0" w:space="0" w:color="auto"/>
                            <w:left w:val="none" w:sz="0" w:space="0" w:color="auto"/>
                            <w:bottom w:val="none" w:sz="0" w:space="0" w:color="auto"/>
                            <w:right w:val="none" w:sz="0" w:space="0" w:color="auto"/>
                          </w:divBdr>
                        </w:div>
                        <w:div w:id="557783961">
                          <w:marLeft w:val="0"/>
                          <w:marRight w:val="0"/>
                          <w:marTop w:val="0"/>
                          <w:marBottom w:val="0"/>
                          <w:divBdr>
                            <w:top w:val="none" w:sz="0" w:space="0" w:color="auto"/>
                            <w:left w:val="none" w:sz="0" w:space="0" w:color="auto"/>
                            <w:bottom w:val="none" w:sz="0" w:space="0" w:color="auto"/>
                            <w:right w:val="none" w:sz="0" w:space="0" w:color="auto"/>
                          </w:divBdr>
                        </w:div>
                        <w:div w:id="1288194177">
                          <w:marLeft w:val="0"/>
                          <w:marRight w:val="0"/>
                          <w:marTop w:val="0"/>
                          <w:marBottom w:val="0"/>
                          <w:divBdr>
                            <w:top w:val="none" w:sz="0" w:space="0" w:color="auto"/>
                            <w:left w:val="none" w:sz="0" w:space="0" w:color="auto"/>
                            <w:bottom w:val="none" w:sz="0" w:space="0" w:color="auto"/>
                            <w:right w:val="none" w:sz="0" w:space="0" w:color="auto"/>
                          </w:divBdr>
                        </w:div>
                        <w:div w:id="441262357">
                          <w:marLeft w:val="0"/>
                          <w:marRight w:val="0"/>
                          <w:marTop w:val="0"/>
                          <w:marBottom w:val="0"/>
                          <w:divBdr>
                            <w:top w:val="none" w:sz="0" w:space="0" w:color="auto"/>
                            <w:left w:val="none" w:sz="0" w:space="0" w:color="auto"/>
                            <w:bottom w:val="none" w:sz="0" w:space="0" w:color="auto"/>
                            <w:right w:val="none" w:sz="0" w:space="0" w:color="auto"/>
                          </w:divBdr>
                        </w:div>
                        <w:div w:id="1084454150">
                          <w:marLeft w:val="0"/>
                          <w:marRight w:val="0"/>
                          <w:marTop w:val="0"/>
                          <w:marBottom w:val="0"/>
                          <w:divBdr>
                            <w:top w:val="none" w:sz="0" w:space="0" w:color="auto"/>
                            <w:left w:val="none" w:sz="0" w:space="0" w:color="auto"/>
                            <w:bottom w:val="none" w:sz="0" w:space="0" w:color="auto"/>
                            <w:right w:val="none" w:sz="0" w:space="0" w:color="auto"/>
                          </w:divBdr>
                        </w:div>
                        <w:div w:id="2116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350003">
      <w:bodyDiv w:val="1"/>
      <w:marLeft w:val="0"/>
      <w:marRight w:val="0"/>
      <w:marTop w:val="0"/>
      <w:marBottom w:val="0"/>
      <w:divBdr>
        <w:top w:val="none" w:sz="0" w:space="0" w:color="auto"/>
        <w:left w:val="none" w:sz="0" w:space="0" w:color="auto"/>
        <w:bottom w:val="none" w:sz="0" w:space="0" w:color="auto"/>
        <w:right w:val="none" w:sz="0" w:space="0" w:color="auto"/>
      </w:divBdr>
    </w:div>
    <w:div w:id="191701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 TargetMode="External"/><Relationship Id="rId13" Type="http://schemas.openxmlformats.org/officeDocument/2006/relationships/hyperlink" Target="http://pbskids.org/" TargetMode="External"/><Relationship Id="rId18" Type="http://schemas.openxmlformats.org/officeDocument/2006/relationships/hyperlink" Target="http://pressroom.pbs.org/" TargetMode="External"/><Relationship Id="rId3" Type="http://schemas.openxmlformats.org/officeDocument/2006/relationships/webSettings" Target="webSettings.xml"/><Relationship Id="rId21" Type="http://schemas.openxmlformats.org/officeDocument/2006/relationships/hyperlink" Target="mail:lugo@negia.net" TargetMode="External"/><Relationship Id="rId7" Type="http://schemas.openxmlformats.org/officeDocument/2006/relationships/hyperlink" Target="https://www.pbs.org/newshour/" TargetMode="External"/><Relationship Id="rId12" Type="http://schemas.openxmlformats.org/officeDocument/2006/relationships/hyperlink" Target="http://www.pbs.org/" TargetMode="External"/><Relationship Id="rId17" Type="http://schemas.openxmlformats.org/officeDocument/2006/relationships/hyperlink" Target="http://www.pbs.org/anywhere/home/" TargetMode="External"/><Relationship Id="rId2" Type="http://schemas.openxmlformats.org/officeDocument/2006/relationships/settings" Target="settings.xml"/><Relationship Id="rId16" Type="http://schemas.openxmlformats.org/officeDocument/2006/relationships/hyperlink" Target="https://www.facebook.com/pbs" TargetMode="External"/><Relationship Id="rId20" Type="http://schemas.openxmlformats.org/officeDocument/2006/relationships/hyperlink" Target="mail:cara.white@mac.com" TargetMode="External"/><Relationship Id="rId1" Type="http://schemas.openxmlformats.org/officeDocument/2006/relationships/styles" Target="styles.xml"/><Relationship Id="rId6" Type="http://schemas.openxmlformats.org/officeDocument/2006/relationships/hyperlink" Target="http://www.pbs.org/cgi-registry/whatson/index.cgir" TargetMode="External"/><Relationship Id="rId11" Type="http://schemas.openxmlformats.org/officeDocument/2006/relationships/hyperlink" Target="http://www.twitter.com/newshour"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twitter.com/pbs" TargetMode="External"/><Relationship Id="rId23" Type="http://schemas.openxmlformats.org/officeDocument/2006/relationships/fontTable" Target="fontTable.xml"/><Relationship Id="rId10" Type="http://schemas.openxmlformats.org/officeDocument/2006/relationships/hyperlink" Target="http://www.facebook.com/newshour" TargetMode="External"/><Relationship Id="rId19" Type="http://schemas.openxmlformats.org/officeDocument/2006/relationships/hyperlink" Target="https://twitter.com/pbspressroom" TargetMode="External"/><Relationship Id="rId4" Type="http://schemas.openxmlformats.org/officeDocument/2006/relationships/footnotes" Target="footnotes.xml"/><Relationship Id="rId9" Type="http://schemas.openxmlformats.org/officeDocument/2006/relationships/hyperlink" Target="http://www.pbs.org/newshour" TargetMode="External"/><Relationship Id="rId14" Type="http://schemas.openxmlformats.org/officeDocument/2006/relationships/hyperlink" Target="http://www.pbs.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Links>
    <vt:vector size="60" baseType="variant">
      <vt:variant>
        <vt:i4>2031690</vt:i4>
      </vt:variant>
      <vt:variant>
        <vt:i4>27</vt:i4>
      </vt:variant>
      <vt:variant>
        <vt:i4>0</vt:i4>
      </vt:variant>
      <vt:variant>
        <vt:i4>5</vt:i4>
      </vt:variant>
      <vt:variant>
        <vt:lpwstr>https://twitter.com/pbspressroom</vt:lpwstr>
      </vt:variant>
      <vt:variant>
        <vt:lpwstr/>
      </vt:variant>
      <vt:variant>
        <vt:i4>4456453</vt:i4>
      </vt:variant>
      <vt:variant>
        <vt:i4>24</vt:i4>
      </vt:variant>
      <vt:variant>
        <vt:i4>0</vt:i4>
      </vt:variant>
      <vt:variant>
        <vt:i4>5</vt:i4>
      </vt:variant>
      <vt:variant>
        <vt:lpwstr>http://pressroom.pbs.org/</vt:lpwstr>
      </vt:variant>
      <vt:variant>
        <vt:lpwstr/>
      </vt:variant>
      <vt:variant>
        <vt:i4>458845</vt:i4>
      </vt:variant>
      <vt:variant>
        <vt:i4>21</vt:i4>
      </vt:variant>
      <vt:variant>
        <vt:i4>0</vt:i4>
      </vt:variant>
      <vt:variant>
        <vt:i4>5</vt:i4>
      </vt:variant>
      <vt:variant>
        <vt:lpwstr>http://www.pbs.org/anywhere/home/</vt:lpwstr>
      </vt:variant>
      <vt:variant>
        <vt:lpwstr/>
      </vt:variant>
      <vt:variant>
        <vt:i4>4522052</vt:i4>
      </vt:variant>
      <vt:variant>
        <vt:i4>18</vt:i4>
      </vt:variant>
      <vt:variant>
        <vt:i4>0</vt:i4>
      </vt:variant>
      <vt:variant>
        <vt:i4>5</vt:i4>
      </vt:variant>
      <vt:variant>
        <vt:lpwstr>https://www.facebook.com/pbs</vt:lpwstr>
      </vt:variant>
      <vt:variant>
        <vt:lpwstr/>
      </vt:variant>
      <vt:variant>
        <vt:i4>8060965</vt:i4>
      </vt:variant>
      <vt:variant>
        <vt:i4>15</vt:i4>
      </vt:variant>
      <vt:variant>
        <vt:i4>0</vt:i4>
      </vt:variant>
      <vt:variant>
        <vt:i4>5</vt:i4>
      </vt:variant>
      <vt:variant>
        <vt:lpwstr>https://twitter.com/pbs</vt:lpwstr>
      </vt:variant>
      <vt:variant>
        <vt:lpwstr/>
      </vt:variant>
      <vt:variant>
        <vt:i4>2097262</vt:i4>
      </vt:variant>
      <vt:variant>
        <vt:i4>12</vt:i4>
      </vt:variant>
      <vt:variant>
        <vt:i4>0</vt:i4>
      </vt:variant>
      <vt:variant>
        <vt:i4>5</vt:i4>
      </vt:variant>
      <vt:variant>
        <vt:lpwstr>http://www.pbs.org/</vt:lpwstr>
      </vt:variant>
      <vt:variant>
        <vt:lpwstr/>
      </vt:variant>
      <vt:variant>
        <vt:i4>3801144</vt:i4>
      </vt:variant>
      <vt:variant>
        <vt:i4>9</vt:i4>
      </vt:variant>
      <vt:variant>
        <vt:i4>0</vt:i4>
      </vt:variant>
      <vt:variant>
        <vt:i4>5</vt:i4>
      </vt:variant>
      <vt:variant>
        <vt:lpwstr>http://pbskids.org/</vt:lpwstr>
      </vt:variant>
      <vt:variant>
        <vt:lpwstr/>
      </vt:variant>
      <vt:variant>
        <vt:i4>2097262</vt:i4>
      </vt:variant>
      <vt:variant>
        <vt:i4>6</vt:i4>
      </vt:variant>
      <vt:variant>
        <vt:i4>0</vt:i4>
      </vt:variant>
      <vt:variant>
        <vt:i4>5</vt:i4>
      </vt:variant>
      <vt:variant>
        <vt:lpwstr>http://www.pbs.org/</vt:lpwstr>
      </vt:variant>
      <vt:variant>
        <vt:lpwstr/>
      </vt:variant>
      <vt:variant>
        <vt:i4>5832779</vt:i4>
      </vt:variant>
      <vt:variant>
        <vt:i4>3</vt:i4>
      </vt:variant>
      <vt:variant>
        <vt:i4>0</vt:i4>
      </vt:variant>
      <vt:variant>
        <vt:i4>5</vt:i4>
      </vt:variant>
      <vt:variant>
        <vt:lpwstr>https://www.pbs.org/</vt:lpwstr>
      </vt:variant>
      <vt:variant>
        <vt:lpwstr/>
      </vt:variant>
      <vt:variant>
        <vt:i4>5374031</vt:i4>
      </vt:variant>
      <vt:variant>
        <vt:i4>0</vt:i4>
      </vt:variant>
      <vt:variant>
        <vt:i4>0</vt:i4>
      </vt:variant>
      <vt:variant>
        <vt:i4>5</vt:i4>
      </vt:variant>
      <vt:variant>
        <vt:lpwstr>https://www.pbs.org/newshour/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 Hawkins</dc:creator>
  <cp:keywords/>
  <dc:description/>
  <cp:lastModifiedBy>Cara White</cp:lastModifiedBy>
  <cp:revision>6</cp:revision>
  <dcterms:created xsi:type="dcterms:W3CDTF">2020-09-16T21:43:00Z</dcterms:created>
  <dcterms:modified xsi:type="dcterms:W3CDTF">2020-09-16T22:12:00Z</dcterms:modified>
</cp:coreProperties>
</file>