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B96762" w14:textId="77777777" w:rsidR="005A374F" w:rsidRDefault="0061726F" w:rsidP="00960721">
      <w:pPr>
        <w:pStyle w:val="PBSHeadline"/>
      </w:pPr>
      <w:r>
        <w:t>Meredith Vie</w:t>
      </w:r>
      <w:r w:rsidR="003C6939">
        <w:t>i</w:t>
      </w:r>
      <w:r>
        <w:t>ra</w:t>
      </w:r>
      <w:r w:rsidR="000C18AA">
        <w:t xml:space="preserve"> Named </w:t>
      </w:r>
      <w:r>
        <w:t xml:space="preserve">Host of </w:t>
      </w:r>
    </w:p>
    <w:p w14:paraId="17F190E9" w14:textId="29379BEF" w:rsidR="00960721" w:rsidRDefault="00936117" w:rsidP="00960721">
      <w:pPr>
        <w:pStyle w:val="PBSHeadline"/>
      </w:pPr>
      <w:r>
        <w:t xml:space="preserve">PBS’ </w:t>
      </w:r>
      <w:r w:rsidR="0061726F" w:rsidRPr="003B727F">
        <w:rPr>
          <w:i/>
        </w:rPr>
        <w:t>THE GREAT AMERICAN READ</w:t>
      </w:r>
      <w:r w:rsidR="000C18AA">
        <w:t xml:space="preserve"> </w:t>
      </w:r>
    </w:p>
    <w:p w14:paraId="385595E4" w14:textId="77777777" w:rsidR="00960721" w:rsidRDefault="00960721" w:rsidP="00960721"/>
    <w:p w14:paraId="09F50979" w14:textId="4090725D" w:rsidR="000A66FF" w:rsidRDefault="002027EC" w:rsidP="005E1E21">
      <w:pPr>
        <w:pStyle w:val="PBSSubHead"/>
        <w:ind w:left="720"/>
        <w:rPr>
          <w:b/>
        </w:rPr>
      </w:pPr>
      <w:r w:rsidRPr="00D527EA">
        <w:t>–</w:t>
      </w:r>
      <w:r w:rsidR="00D45C81">
        <w:rPr>
          <w:b/>
        </w:rPr>
        <w:t xml:space="preserve"> </w:t>
      </w:r>
      <w:r w:rsidR="00D45C81" w:rsidRPr="00D45C81">
        <w:rPr>
          <w:b/>
        </w:rPr>
        <w:t xml:space="preserve">Gabrielle Union, Jason Reynolds, George R.R. Martin, Wynton Marsalis, </w:t>
      </w:r>
      <w:r w:rsidR="004F6CEC">
        <w:rPr>
          <w:b/>
        </w:rPr>
        <w:t>Morgan Freeman</w:t>
      </w:r>
      <w:r w:rsidR="00D45C81" w:rsidRPr="00D45C81">
        <w:rPr>
          <w:b/>
        </w:rPr>
        <w:t>, Margaret Atwood</w:t>
      </w:r>
      <w:r w:rsidR="008F74C6">
        <w:rPr>
          <w:b/>
        </w:rPr>
        <w:t xml:space="preserve"> </w:t>
      </w:r>
      <w:r w:rsidR="00936117">
        <w:rPr>
          <w:b/>
        </w:rPr>
        <w:t>and Many More</w:t>
      </w:r>
      <w:r w:rsidR="00D527EA" w:rsidRPr="00E02DFD">
        <w:rPr>
          <w:b/>
        </w:rPr>
        <w:t xml:space="preserve"> </w:t>
      </w:r>
      <w:r w:rsidR="005A374F">
        <w:rPr>
          <w:b/>
        </w:rPr>
        <w:t xml:space="preserve">Featured in </w:t>
      </w:r>
      <w:r w:rsidR="00533DEB">
        <w:rPr>
          <w:b/>
        </w:rPr>
        <w:t>the Series</w:t>
      </w:r>
      <w:r>
        <w:rPr>
          <w:b/>
        </w:rPr>
        <w:t>,</w:t>
      </w:r>
      <w:r w:rsidR="005A374F">
        <w:rPr>
          <w:b/>
        </w:rPr>
        <w:t xml:space="preserve"> As America Goes </w:t>
      </w:r>
      <w:r w:rsidR="00F56394">
        <w:rPr>
          <w:b/>
        </w:rPr>
        <w:t>in</w:t>
      </w:r>
      <w:r w:rsidR="00F56394" w:rsidRPr="00E02DFD">
        <w:rPr>
          <w:b/>
        </w:rPr>
        <w:t xml:space="preserve"> </w:t>
      </w:r>
      <w:r w:rsidR="00D527EA" w:rsidRPr="00E02DFD">
        <w:rPr>
          <w:b/>
        </w:rPr>
        <w:t xml:space="preserve">Search </w:t>
      </w:r>
      <w:r w:rsidR="005A374F">
        <w:rPr>
          <w:b/>
        </w:rPr>
        <w:t>of Its</w:t>
      </w:r>
      <w:r w:rsidR="00D527EA" w:rsidRPr="00E02DFD">
        <w:rPr>
          <w:b/>
        </w:rPr>
        <w:t xml:space="preserve"> Best-Loved Book </w:t>
      </w:r>
      <w:r w:rsidR="00960721" w:rsidRPr="00E02DFD">
        <w:rPr>
          <w:b/>
        </w:rPr>
        <w:t>–</w:t>
      </w:r>
    </w:p>
    <w:p w14:paraId="6418F2FB" w14:textId="77777777" w:rsidR="000A66FF" w:rsidRPr="000A66FF" w:rsidRDefault="000A66FF" w:rsidP="005E1E21">
      <w:pPr>
        <w:pStyle w:val="PBSSubHead"/>
        <w:ind w:left="720"/>
        <w:jc w:val="left"/>
        <w:rPr>
          <w:b/>
        </w:rPr>
      </w:pPr>
    </w:p>
    <w:p w14:paraId="0E4036FF" w14:textId="6A4E85E6" w:rsidR="00D527EA" w:rsidRPr="00D527EA" w:rsidRDefault="002027EC" w:rsidP="005E1E21">
      <w:pPr>
        <w:pStyle w:val="PBSSubHead"/>
        <w:ind w:left="360"/>
      </w:pPr>
      <w:r w:rsidRPr="00D527EA">
        <w:t>–</w:t>
      </w:r>
      <w:r>
        <w:t xml:space="preserve"> </w:t>
      </w:r>
      <w:r w:rsidR="005A374F">
        <w:t xml:space="preserve">Show </w:t>
      </w:r>
      <w:r>
        <w:t>Premieres</w:t>
      </w:r>
      <w:r w:rsidR="005A374F">
        <w:t xml:space="preserve"> </w:t>
      </w:r>
      <w:r w:rsidR="00D527EA" w:rsidRPr="00E02DFD">
        <w:t>Tuesday, May 22, 2018, 8:00-10:00 p.m. ET on PBS Stations</w:t>
      </w:r>
      <w:r w:rsidR="00936117">
        <w:t xml:space="preserve"> Nationwide</w:t>
      </w:r>
      <w:r w:rsidR="00D527EA" w:rsidRPr="00E02DFD">
        <w:t xml:space="preserve"> </w:t>
      </w:r>
      <w:r w:rsidR="00D527EA" w:rsidRPr="00D527EA">
        <w:t>–</w:t>
      </w:r>
    </w:p>
    <w:p w14:paraId="0AE36459" w14:textId="77777777" w:rsidR="00960721" w:rsidRDefault="00960721" w:rsidP="00960721"/>
    <w:tbl>
      <w:tblPr>
        <w:tblpPr w:leftFromText="180" w:rightFromText="180" w:vertAnchor="text" w:tblpY="1"/>
        <w:tblOverlap w:val="never"/>
        <w:tblW w:w="0" w:type="auto"/>
        <w:tblLook w:val="01E0" w:firstRow="1" w:lastRow="1" w:firstColumn="1" w:lastColumn="1" w:noHBand="0" w:noVBand="0"/>
      </w:tblPr>
      <w:tblGrid>
        <w:gridCol w:w="3718"/>
      </w:tblGrid>
      <w:tr w:rsidR="00960721" w14:paraId="5BECCD81" w14:textId="77777777" w:rsidTr="000E4801">
        <w:trPr>
          <w:trHeight w:val="1341"/>
        </w:trPr>
        <w:tc>
          <w:tcPr>
            <w:tcW w:w="3718" w:type="dxa"/>
            <w:shd w:val="clear" w:color="auto" w:fill="auto"/>
          </w:tcPr>
          <w:p w14:paraId="508D6872" w14:textId="1C5EC96F" w:rsidR="00960721" w:rsidRDefault="000E4801" w:rsidP="00CD2D44">
            <w:r>
              <w:rPr>
                <w:noProof/>
              </w:rPr>
              <w:drawing>
                <wp:inline distT="0" distB="0" distL="0" distR="0" wp14:anchorId="7B6262BD" wp14:editId="400A859C">
                  <wp:extent cx="1940118" cy="2706126"/>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EDITH_VIEIRA__BER5161.JPG"/>
                          <pic:cNvPicPr/>
                        </pic:nvPicPr>
                        <pic:blipFill>
                          <a:blip r:embed="rId9">
                            <a:extLst>
                              <a:ext uri="{28A0092B-C50C-407E-A947-70E740481C1C}">
                                <a14:useLocalDpi xmlns:a14="http://schemas.microsoft.com/office/drawing/2010/main" val="0"/>
                              </a:ext>
                            </a:extLst>
                          </a:blip>
                          <a:stretch>
                            <a:fillRect/>
                          </a:stretch>
                        </pic:blipFill>
                        <pic:spPr>
                          <a:xfrm>
                            <a:off x="0" y="0"/>
                            <a:ext cx="1944863" cy="2712745"/>
                          </a:xfrm>
                          <a:prstGeom prst="rect">
                            <a:avLst/>
                          </a:prstGeom>
                        </pic:spPr>
                      </pic:pic>
                    </a:graphicData>
                  </a:graphic>
                </wp:inline>
              </w:drawing>
            </w:r>
          </w:p>
        </w:tc>
      </w:tr>
      <w:tr w:rsidR="00960721" w14:paraId="7B13A417" w14:textId="77777777" w:rsidTr="000E4801">
        <w:trPr>
          <w:trHeight w:val="768"/>
        </w:trPr>
        <w:tc>
          <w:tcPr>
            <w:tcW w:w="3718" w:type="dxa"/>
            <w:shd w:val="clear" w:color="auto" w:fill="auto"/>
          </w:tcPr>
          <w:p w14:paraId="2694C3E1" w14:textId="02A55F33" w:rsidR="00960721" w:rsidRDefault="00934186" w:rsidP="00CD2D44">
            <w:pPr>
              <w:pStyle w:val="PBSCaption"/>
              <w:framePr w:hSpace="0" w:wrap="auto" w:vAnchor="margin" w:yAlign="inline"/>
              <w:suppressOverlap w:val="0"/>
            </w:pPr>
            <w:r>
              <w:t>Meredith Vieira.</w:t>
            </w:r>
          </w:p>
          <w:p w14:paraId="342B4570" w14:textId="0E60A62F" w:rsidR="00960721" w:rsidRDefault="00934186" w:rsidP="00934186">
            <w:pPr>
              <w:pStyle w:val="PBSCaption"/>
              <w:framePr w:hSpace="0" w:wrap="auto" w:vAnchor="margin" w:yAlign="inline"/>
              <w:suppressOverlap w:val="0"/>
            </w:pPr>
            <w:r>
              <w:t xml:space="preserve">Credit: Courtesy of </w:t>
            </w:r>
            <w:r w:rsidRPr="00934186">
              <w:t>Inky Dinky Worldwide, Inc</w:t>
            </w:r>
            <w:r>
              <w:t>.</w:t>
            </w:r>
          </w:p>
        </w:tc>
      </w:tr>
    </w:tbl>
    <w:p w14:paraId="3B8AEE5B" w14:textId="4F1CF3BB" w:rsidR="00960721" w:rsidRDefault="0061726F" w:rsidP="00960721">
      <w:r>
        <w:t>ARLINGTON</w:t>
      </w:r>
      <w:r w:rsidR="00960721">
        <w:t xml:space="preserve">, </w:t>
      </w:r>
      <w:r>
        <w:t xml:space="preserve">VA; </w:t>
      </w:r>
      <w:r w:rsidRPr="00D044EB">
        <w:t>M</w:t>
      </w:r>
      <w:r w:rsidR="00D044EB" w:rsidRPr="00D044EB">
        <w:t>arch</w:t>
      </w:r>
      <w:r w:rsidRPr="00D044EB">
        <w:t xml:space="preserve"> </w:t>
      </w:r>
      <w:r w:rsidR="00D044EB" w:rsidRPr="00D044EB">
        <w:t>28</w:t>
      </w:r>
      <w:r w:rsidRPr="00D044EB">
        <w:t>,</w:t>
      </w:r>
      <w:r>
        <w:t xml:space="preserve"> 2018</w:t>
      </w:r>
      <w:r w:rsidR="00960721">
        <w:t xml:space="preserve"> -- </w:t>
      </w:r>
    </w:p>
    <w:p w14:paraId="06D06F6B" w14:textId="63C5CFDD" w:rsidR="00D527EA" w:rsidRDefault="003C6939" w:rsidP="00960721">
      <w:pPr>
        <w:autoSpaceDE w:val="0"/>
        <w:autoSpaceDN w:val="0"/>
        <w:adjustRightInd w:val="0"/>
        <w:ind w:right="50"/>
      </w:pPr>
      <w:r>
        <w:t xml:space="preserve">PBS announced today </w:t>
      </w:r>
      <w:r w:rsidR="00862453">
        <w:t xml:space="preserve">that </w:t>
      </w:r>
      <w:r>
        <w:t>television personality and journalist Meredith Vieira will host</w:t>
      </w:r>
      <w:r w:rsidR="00844606">
        <w:t xml:space="preserve"> </w:t>
      </w:r>
      <w:r>
        <w:rPr>
          <w:b/>
        </w:rPr>
        <w:t>THE GREAT AMERICAN READ</w:t>
      </w:r>
      <w:r w:rsidR="00862453" w:rsidRPr="005E1E21">
        <w:t>,</w:t>
      </w:r>
      <w:r w:rsidR="00862453">
        <w:rPr>
          <w:b/>
        </w:rPr>
        <w:t xml:space="preserve"> </w:t>
      </w:r>
      <w:r w:rsidR="00862453" w:rsidRPr="00E02DFD">
        <w:t>a new</w:t>
      </w:r>
      <w:r w:rsidR="00862453">
        <w:rPr>
          <w:b/>
        </w:rPr>
        <w:t xml:space="preserve"> </w:t>
      </w:r>
      <w:r w:rsidR="005A374F">
        <w:t>eight</w:t>
      </w:r>
      <w:r w:rsidR="00CD2D44">
        <w:t xml:space="preserve">-part </w:t>
      </w:r>
      <w:r w:rsidR="00936117">
        <w:t>television</w:t>
      </w:r>
      <w:r w:rsidR="00081484">
        <w:t xml:space="preserve"> series</w:t>
      </w:r>
      <w:r w:rsidR="00C87E8D">
        <w:t xml:space="preserve"> </w:t>
      </w:r>
      <w:r w:rsidR="007C4D4D">
        <w:t>launch</w:t>
      </w:r>
      <w:r w:rsidR="007D552A">
        <w:t>ing</w:t>
      </w:r>
      <w:r w:rsidR="00862453">
        <w:t xml:space="preserve"> on PBS stations</w:t>
      </w:r>
      <w:r w:rsidR="00AA524E">
        <w:t xml:space="preserve"> with a two-hour </w:t>
      </w:r>
      <w:r w:rsidR="007C4D4D">
        <w:t>special event</w:t>
      </w:r>
      <w:r w:rsidR="00AA524E">
        <w:t xml:space="preserve"> on </w:t>
      </w:r>
      <w:r w:rsidR="007C4D4D">
        <w:t xml:space="preserve">Tuesday, </w:t>
      </w:r>
      <w:r w:rsidR="00AA524E">
        <w:t>May 22, 2018</w:t>
      </w:r>
      <w:r w:rsidR="007C4D4D">
        <w:t xml:space="preserve"> at 8:00 p.m</w:t>
      </w:r>
      <w:r w:rsidR="00862453">
        <w:t xml:space="preserve">. In </w:t>
      </w:r>
      <w:r w:rsidR="00862453" w:rsidRPr="00E02DFD">
        <w:rPr>
          <w:b/>
        </w:rPr>
        <w:t>THE GREAT AMERICAN READ</w:t>
      </w:r>
      <w:r w:rsidR="00862453">
        <w:t xml:space="preserve">, </w:t>
      </w:r>
      <w:r w:rsidR="00A333D3">
        <w:t xml:space="preserve">Vieira </w:t>
      </w:r>
      <w:r w:rsidR="00862453">
        <w:t xml:space="preserve">will </w:t>
      </w:r>
      <w:r w:rsidR="00A333D3">
        <w:t xml:space="preserve">take viewers </w:t>
      </w:r>
      <w:r w:rsidR="00936117">
        <w:t xml:space="preserve">on a journey </w:t>
      </w:r>
      <w:r w:rsidR="00A333D3">
        <w:t xml:space="preserve">across the country to uncover </w:t>
      </w:r>
      <w:r w:rsidR="0034422D">
        <w:t>the</w:t>
      </w:r>
      <w:r w:rsidR="00A333D3">
        <w:t xml:space="preserve"> nation’s 100 most-loved </w:t>
      </w:r>
      <w:r w:rsidR="005A374F" w:rsidRPr="00F56394">
        <w:t>novels</w:t>
      </w:r>
      <w:r w:rsidR="00A333D3">
        <w:t>,</w:t>
      </w:r>
      <w:r w:rsidR="00191305" w:rsidRPr="00191305">
        <w:t xml:space="preserve"> </w:t>
      </w:r>
      <w:r w:rsidR="00191305">
        <w:t>the people who love them and their authors</w:t>
      </w:r>
      <w:r w:rsidR="00E02DFD">
        <w:t>.</w:t>
      </w:r>
    </w:p>
    <w:p w14:paraId="4F8C52B8" w14:textId="77777777" w:rsidR="00844606" w:rsidRDefault="00844606" w:rsidP="00960721">
      <w:pPr>
        <w:autoSpaceDE w:val="0"/>
        <w:autoSpaceDN w:val="0"/>
        <w:adjustRightInd w:val="0"/>
        <w:ind w:right="50"/>
      </w:pPr>
    </w:p>
    <w:p w14:paraId="1F4B03A5" w14:textId="7EA28122" w:rsidR="00AA524E" w:rsidRDefault="002945A5" w:rsidP="00960721">
      <w:pPr>
        <w:autoSpaceDE w:val="0"/>
        <w:autoSpaceDN w:val="0"/>
        <w:adjustRightInd w:val="0"/>
        <w:ind w:right="50"/>
      </w:pPr>
      <w:r w:rsidRPr="002945A5">
        <w:t xml:space="preserve">As host of the series, Vieira will tie together the overarching themes of our national love of literature and guide viewers on a search to discover America’s best-loved book.  Vieira is known for co-hosting NBC News’ </w:t>
      </w:r>
      <w:r w:rsidR="00F56394">
        <w:t>“</w:t>
      </w:r>
      <w:r w:rsidRPr="002945A5">
        <w:t>Today</w:t>
      </w:r>
      <w:r w:rsidR="00F56394">
        <w:t>”</w:t>
      </w:r>
      <w:r w:rsidRPr="002945A5">
        <w:t xml:space="preserve"> and serving as moderator of ABC’s </w:t>
      </w:r>
      <w:r w:rsidR="00F56394">
        <w:t>“</w:t>
      </w:r>
      <w:r w:rsidRPr="002945A5">
        <w:t>The View.</w:t>
      </w:r>
      <w:r w:rsidR="00F56394">
        <w:t>”</w:t>
      </w:r>
      <w:r w:rsidRPr="002945A5">
        <w:t xml:space="preserve"> Throughout her career, she has gained national recognition for her reporting on </w:t>
      </w:r>
      <w:r w:rsidR="00F56394">
        <w:t xml:space="preserve">such </w:t>
      </w:r>
      <w:r w:rsidRPr="002945A5">
        <w:t xml:space="preserve">programs </w:t>
      </w:r>
      <w:r w:rsidR="00F56394">
        <w:t>as</w:t>
      </w:r>
      <w:r w:rsidR="00F56394" w:rsidRPr="002945A5">
        <w:t xml:space="preserve"> </w:t>
      </w:r>
      <w:r w:rsidR="00F56394">
        <w:t>“</w:t>
      </w:r>
      <w:r w:rsidRPr="002945A5">
        <w:t>The Meredith Vieira Show,</w:t>
      </w:r>
      <w:r w:rsidR="00F56394">
        <w:t>”</w:t>
      </w:r>
      <w:r w:rsidRPr="002945A5">
        <w:t xml:space="preserve"> </w:t>
      </w:r>
      <w:r w:rsidR="00F56394">
        <w:t>“</w:t>
      </w:r>
      <w:r w:rsidRPr="002945A5">
        <w:t>60 Minutes</w:t>
      </w:r>
      <w:r w:rsidR="00F56394">
        <w:t>”</w:t>
      </w:r>
      <w:r w:rsidRPr="002945A5">
        <w:t xml:space="preserve"> and CBS News.  She entertained the nation with her role as host of the popular syndicated quiz show </w:t>
      </w:r>
      <w:r w:rsidR="00F56394">
        <w:t>“</w:t>
      </w:r>
      <w:r w:rsidRPr="002945A5">
        <w:t>Who Wants to Be a Millionaire</w:t>
      </w:r>
      <w:r w:rsidR="00F56394">
        <w:t>”</w:t>
      </w:r>
      <w:r w:rsidRPr="002945A5">
        <w:t xml:space="preserve"> and has won 14 Emmys for her work, engaging and educating the American public with hard-hitting news stories and heart-warming programming.</w:t>
      </w:r>
    </w:p>
    <w:p w14:paraId="29436248" w14:textId="34A2E965" w:rsidR="002945A5" w:rsidRDefault="002945A5" w:rsidP="00960721">
      <w:pPr>
        <w:autoSpaceDE w:val="0"/>
        <w:autoSpaceDN w:val="0"/>
        <w:adjustRightInd w:val="0"/>
        <w:ind w:right="50"/>
      </w:pPr>
    </w:p>
    <w:p w14:paraId="0348EB33" w14:textId="4E392D84" w:rsidR="00C3137B" w:rsidRPr="00366EDB" w:rsidRDefault="00F56394" w:rsidP="00960721">
      <w:pPr>
        <w:autoSpaceDE w:val="0"/>
        <w:autoSpaceDN w:val="0"/>
        <w:adjustRightInd w:val="0"/>
        <w:ind w:right="50"/>
        <w:rPr>
          <w:rFonts w:cs="Arial"/>
        </w:rPr>
      </w:pPr>
      <w:r>
        <w:rPr>
          <w:rFonts w:cs="Arial"/>
        </w:rPr>
        <w:t>“</w:t>
      </w:r>
      <w:r w:rsidR="00366EDB" w:rsidRPr="00366EDB">
        <w:rPr>
          <w:rFonts w:cs="Arial"/>
        </w:rPr>
        <w:t xml:space="preserve">It is a privilege to partner with PBS to bring </w:t>
      </w:r>
      <w:r w:rsidR="00366EDB" w:rsidRPr="003B727F">
        <w:rPr>
          <w:rFonts w:cs="Arial"/>
          <w:b/>
        </w:rPr>
        <w:t>THE GREAT AMERICAN READ</w:t>
      </w:r>
      <w:r w:rsidR="00366EDB" w:rsidRPr="00366EDB">
        <w:rPr>
          <w:rFonts w:cs="Arial"/>
        </w:rPr>
        <w:t xml:space="preserve"> to v</w:t>
      </w:r>
      <w:r w:rsidR="00006B2D">
        <w:rPr>
          <w:rFonts w:cs="Arial"/>
        </w:rPr>
        <w:t>iewers across the country,</w:t>
      </w:r>
      <w:r>
        <w:rPr>
          <w:rFonts w:cs="Arial"/>
        </w:rPr>
        <w:t>”</w:t>
      </w:r>
      <w:r w:rsidR="00006B2D">
        <w:rPr>
          <w:rFonts w:cs="Arial"/>
        </w:rPr>
        <w:t xml:space="preserve"> said</w:t>
      </w:r>
      <w:r w:rsidR="00366EDB" w:rsidRPr="00366EDB">
        <w:rPr>
          <w:rFonts w:cs="Arial"/>
        </w:rPr>
        <w:t xml:space="preserve"> Vieira. “The power of reading is extraordinary – it allows us to escape to new worlds, introduces us to a diverse range of people, opens our minds to different ideas, and allows us to keep learning no matter our age or background. </w:t>
      </w:r>
      <w:r w:rsidR="00366EDB" w:rsidRPr="003B727F">
        <w:rPr>
          <w:rFonts w:cs="Arial"/>
          <w:b/>
        </w:rPr>
        <w:t>THE GREAT AMERICAN READ</w:t>
      </w:r>
      <w:r w:rsidR="00366EDB" w:rsidRPr="00366EDB">
        <w:rPr>
          <w:rFonts w:cs="Arial"/>
        </w:rPr>
        <w:t xml:space="preserve"> offers a forum for readers to express what titles and stories they’re passionate about and share how novels impacted their lives. I am honored to be a part of this discussion.</w:t>
      </w:r>
      <w:r>
        <w:rPr>
          <w:rFonts w:cs="Arial"/>
        </w:rPr>
        <w:t>”</w:t>
      </w:r>
    </w:p>
    <w:p w14:paraId="03F64D15" w14:textId="77777777" w:rsidR="00366EDB" w:rsidRDefault="00366EDB" w:rsidP="00960721">
      <w:pPr>
        <w:autoSpaceDE w:val="0"/>
        <w:autoSpaceDN w:val="0"/>
        <w:adjustRightInd w:val="0"/>
        <w:ind w:right="50"/>
      </w:pPr>
    </w:p>
    <w:p w14:paraId="1F73AB64" w14:textId="00262526" w:rsidR="00C3137B" w:rsidRPr="002934B7" w:rsidRDefault="00C3137B" w:rsidP="00960721">
      <w:pPr>
        <w:autoSpaceDE w:val="0"/>
        <w:autoSpaceDN w:val="0"/>
        <w:adjustRightInd w:val="0"/>
        <w:ind w:right="50"/>
      </w:pPr>
      <w:r>
        <w:t xml:space="preserve">“We are thrilled to have Meredith join us on this national quest to discover </w:t>
      </w:r>
      <w:r w:rsidR="00F56394">
        <w:t>‘</w:t>
      </w:r>
      <w:r>
        <w:t xml:space="preserve">America’s </w:t>
      </w:r>
      <w:r w:rsidR="006112F2">
        <w:t>Most</w:t>
      </w:r>
      <w:r>
        <w:t xml:space="preserve">-Loved </w:t>
      </w:r>
      <w:r w:rsidR="006112F2">
        <w:t>Novel</w:t>
      </w:r>
      <w:r w:rsidR="00F56394">
        <w:t>’</w:t>
      </w:r>
      <w:r>
        <w:t xml:space="preserve">, said </w:t>
      </w:r>
      <w:r w:rsidR="006112F2">
        <w:t>Bill Gardner, VP of Programming &amp; Development for PBS</w:t>
      </w:r>
      <w:r>
        <w:t xml:space="preserve">. </w:t>
      </w:r>
      <w:r>
        <w:lastRenderedPageBreak/>
        <w:t>“</w:t>
      </w:r>
      <w:r w:rsidR="006112F2">
        <w:t>Meredith</w:t>
      </w:r>
      <w:r>
        <w:t xml:space="preserve"> brings a </w:t>
      </w:r>
      <w:r w:rsidR="006112F2">
        <w:t xml:space="preserve">unique </w:t>
      </w:r>
      <w:r>
        <w:t xml:space="preserve">warmth and journalistic </w:t>
      </w:r>
      <w:r w:rsidR="006112F2">
        <w:t>sensitivities</w:t>
      </w:r>
      <w:r>
        <w:t xml:space="preserve"> that make her the perfect host for our exploration of American culture </w:t>
      </w:r>
      <w:r w:rsidR="006112F2">
        <w:t>and our</w:t>
      </w:r>
      <w:r>
        <w:t xml:space="preserve"> shared experiences</w:t>
      </w:r>
      <w:r w:rsidR="006112F2">
        <w:t xml:space="preserve"> as reflected by our favorite books.”</w:t>
      </w:r>
    </w:p>
    <w:p w14:paraId="452CFFA7" w14:textId="77777777" w:rsidR="006F4177" w:rsidRDefault="006F4177" w:rsidP="00960721">
      <w:pPr>
        <w:autoSpaceDE w:val="0"/>
        <w:autoSpaceDN w:val="0"/>
        <w:adjustRightInd w:val="0"/>
        <w:ind w:right="50"/>
      </w:pPr>
    </w:p>
    <w:p w14:paraId="5F2D35BE" w14:textId="526BD7A1" w:rsidR="006F4177" w:rsidRPr="00CE2309" w:rsidRDefault="00E60AEE" w:rsidP="00960721">
      <w:pPr>
        <w:autoSpaceDE w:val="0"/>
        <w:autoSpaceDN w:val="0"/>
        <w:adjustRightInd w:val="0"/>
        <w:ind w:right="50"/>
      </w:pPr>
      <w:r w:rsidRPr="00E60AEE">
        <w:t xml:space="preserve">“As a fixture in American households for decades, Meredith’s voice is the natural choice to guide the audience through this unique and multi-platform journey to find the most beloved novel,” said Jane Root, founder and CEO of Nutopia. “We are confident she has the ability to inspire viewers to read, vote and share their personal connections to the stories we explore in </w:t>
      </w:r>
      <w:r w:rsidR="00F56394" w:rsidRPr="004F0DDF">
        <w:rPr>
          <w:b/>
        </w:rPr>
        <w:t>THE GREAT AMERICAN READ</w:t>
      </w:r>
      <w:r w:rsidRPr="00E60AEE">
        <w:t>.” Jane Root also ser</w:t>
      </w:r>
      <w:r w:rsidR="009A3684">
        <w:t xml:space="preserve">ves as an executive producer on </w:t>
      </w:r>
      <w:r w:rsidRPr="00E60AEE">
        <w:t xml:space="preserve">PBS’ </w:t>
      </w:r>
      <w:r w:rsidR="00F56394" w:rsidRPr="00F56394">
        <w:t>CIVILIZATIONS</w:t>
      </w:r>
      <w:r w:rsidRPr="00E60AEE">
        <w:t>.</w:t>
      </w:r>
    </w:p>
    <w:p w14:paraId="558C5B26" w14:textId="77777777" w:rsidR="005C08DE" w:rsidRDefault="005C08DE" w:rsidP="00960721">
      <w:pPr>
        <w:autoSpaceDE w:val="0"/>
        <w:autoSpaceDN w:val="0"/>
        <w:adjustRightInd w:val="0"/>
        <w:ind w:right="50"/>
      </w:pPr>
    </w:p>
    <w:p w14:paraId="08C3C509" w14:textId="3E13DD10" w:rsidR="00D527EA" w:rsidRDefault="00D527EA" w:rsidP="00D527EA">
      <w:pPr>
        <w:autoSpaceDE w:val="0"/>
        <w:autoSpaceDN w:val="0"/>
        <w:adjustRightInd w:val="0"/>
        <w:ind w:right="50"/>
      </w:pPr>
      <w:r>
        <w:t xml:space="preserve">Many </w:t>
      </w:r>
      <w:r w:rsidRPr="004F0DDF">
        <w:t>key authors, celebrities and notable figures in the entertainment, sports, news an</w:t>
      </w:r>
      <w:r>
        <w:t>d literary worlds</w:t>
      </w:r>
      <w:r w:rsidRPr="004F0DDF">
        <w:t xml:space="preserve"> will</w:t>
      </w:r>
      <w:r>
        <w:t xml:space="preserve"> join Vieira in</w:t>
      </w:r>
      <w:r w:rsidRPr="004F0DDF">
        <w:t xml:space="preserve"> lend</w:t>
      </w:r>
      <w:r>
        <w:t>ing</w:t>
      </w:r>
      <w:r w:rsidRPr="004F0DDF">
        <w:t xml:space="preserve"> their voices and passion to </w:t>
      </w:r>
      <w:r w:rsidRPr="004F0DDF">
        <w:rPr>
          <w:b/>
        </w:rPr>
        <w:t>THE GREAT AMERICAN READ</w:t>
      </w:r>
      <w:r w:rsidR="00986C74" w:rsidRPr="005E1E21">
        <w:t>.</w:t>
      </w:r>
      <w:r w:rsidRPr="004F0DDF">
        <w:t xml:space="preserve"> </w:t>
      </w:r>
      <w:r w:rsidR="005E1E21" w:rsidRPr="005E1E21">
        <w:t>Margaret Atwood, Jenna and</w:t>
      </w:r>
      <w:r w:rsidR="00A22B6F">
        <w:t xml:space="preserve"> Barbara Bush, Chelsea Clinto</w:t>
      </w:r>
      <w:r w:rsidR="004F6CEC">
        <w:t>n</w:t>
      </w:r>
      <w:bookmarkStart w:id="0" w:name="_GoBack"/>
      <w:bookmarkEnd w:id="0"/>
      <w:r w:rsidR="00A22B6F">
        <w:t>,</w:t>
      </w:r>
      <w:r w:rsidR="00A22B6F" w:rsidRPr="00A22B6F">
        <w:t xml:space="preserve"> </w:t>
      </w:r>
      <w:r w:rsidR="00D044EB">
        <w:t xml:space="preserve">Morgan Freeman, </w:t>
      </w:r>
      <w:r w:rsidR="005E1E21" w:rsidRPr="005E1E21">
        <w:t xml:space="preserve">Lauren Graham, </w:t>
      </w:r>
      <w:r w:rsidR="00A22B6F">
        <w:t xml:space="preserve">John Green, </w:t>
      </w:r>
      <w:r w:rsidR="005E1E21" w:rsidRPr="005E1E21">
        <w:t>Gayle King, George R. R. Martin, Shaquille O’Neal, Sarah Jessica Parker, Jason Reynolds</w:t>
      </w:r>
      <w:r w:rsidR="00A22B6F">
        <w:t>, Gabrielle Union, Ming-Na Wen</w:t>
      </w:r>
      <w:r w:rsidR="005E1E21">
        <w:t xml:space="preserve"> </w:t>
      </w:r>
      <w:r>
        <w:t xml:space="preserve">and </w:t>
      </w:r>
      <w:r w:rsidRPr="004F0DDF">
        <w:t xml:space="preserve">many others </w:t>
      </w:r>
      <w:r w:rsidR="00986C74">
        <w:t xml:space="preserve">will </w:t>
      </w:r>
      <w:r w:rsidRPr="004F0DDF">
        <w:t>share their personal stories and connections to their favorite titles</w:t>
      </w:r>
      <w:r w:rsidR="00986C74">
        <w:t xml:space="preserve"> throughout the series</w:t>
      </w:r>
      <w:r w:rsidRPr="004F0DDF">
        <w:t>.</w:t>
      </w:r>
    </w:p>
    <w:p w14:paraId="7C8EAE5B" w14:textId="77777777" w:rsidR="00D527EA" w:rsidRDefault="00D527EA" w:rsidP="00960721">
      <w:pPr>
        <w:autoSpaceDE w:val="0"/>
        <w:autoSpaceDN w:val="0"/>
        <w:adjustRightInd w:val="0"/>
        <w:ind w:right="50"/>
      </w:pPr>
    </w:p>
    <w:p w14:paraId="26BB06EE" w14:textId="376B4DF2" w:rsidR="0060335E" w:rsidRPr="00E02DFD" w:rsidRDefault="00A333D3" w:rsidP="00E02DFD">
      <w:pPr>
        <w:rPr>
          <w:rFonts w:ascii="Times" w:eastAsia="Times New Roman" w:hAnsi="Times" w:cs="Times New Roman"/>
          <w:sz w:val="20"/>
          <w:szCs w:val="20"/>
        </w:rPr>
      </w:pPr>
      <w:r>
        <w:t xml:space="preserve">Following the </w:t>
      </w:r>
      <w:r w:rsidR="0060335E">
        <w:t>two-hour launch event</w:t>
      </w:r>
      <w:r>
        <w:t xml:space="preserve"> of</w:t>
      </w:r>
      <w:r w:rsidR="0060335E">
        <w:t xml:space="preserve"> </w:t>
      </w:r>
      <w:r w:rsidR="0060335E" w:rsidRPr="0060335E">
        <w:rPr>
          <w:b/>
        </w:rPr>
        <w:t>THE GREAT AMERICAN READ</w:t>
      </w:r>
      <w:r w:rsidR="00E64202" w:rsidRPr="005E1E21">
        <w:t xml:space="preserve">, </w:t>
      </w:r>
      <w:r w:rsidR="00E64202">
        <w:t xml:space="preserve">and </w:t>
      </w:r>
      <w:r w:rsidR="00E64202" w:rsidRPr="004732A9">
        <w:rPr>
          <w:rFonts w:cs="Arial"/>
        </w:rPr>
        <w:t>throughout the summer</w:t>
      </w:r>
      <w:r w:rsidRPr="005E1E21">
        <w:rPr>
          <w:rFonts w:cs="Arial"/>
        </w:rPr>
        <w:t>,</w:t>
      </w:r>
      <w:r w:rsidRPr="004732A9">
        <w:rPr>
          <w:rFonts w:cs="Arial"/>
          <w:b/>
        </w:rPr>
        <w:t xml:space="preserve"> </w:t>
      </w:r>
      <w:r w:rsidR="00986C74" w:rsidRPr="004732A9">
        <w:rPr>
          <w:rFonts w:cs="Arial"/>
        </w:rPr>
        <w:t xml:space="preserve">viewers </w:t>
      </w:r>
      <w:r w:rsidRPr="004732A9">
        <w:rPr>
          <w:rFonts w:cs="Arial"/>
        </w:rPr>
        <w:t xml:space="preserve">will be </w:t>
      </w:r>
      <w:r w:rsidR="00E84742">
        <w:rPr>
          <w:rFonts w:cs="Arial"/>
        </w:rPr>
        <w:t>encouraged</w:t>
      </w:r>
      <w:r w:rsidR="00E84742" w:rsidRPr="004732A9">
        <w:rPr>
          <w:rFonts w:cs="Arial"/>
        </w:rPr>
        <w:t xml:space="preserve"> </w:t>
      </w:r>
      <w:r w:rsidRPr="004732A9">
        <w:rPr>
          <w:rFonts w:cs="Arial"/>
        </w:rPr>
        <w:t xml:space="preserve">to </w:t>
      </w:r>
      <w:r w:rsidR="00332793">
        <w:rPr>
          <w:rFonts w:cs="Arial"/>
        </w:rPr>
        <w:t xml:space="preserve">read and </w:t>
      </w:r>
      <w:r w:rsidRPr="004732A9">
        <w:rPr>
          <w:rFonts w:cs="Arial"/>
        </w:rPr>
        <w:t xml:space="preserve">engage in the conversation </w:t>
      </w:r>
      <w:r w:rsidR="00E64202" w:rsidRPr="004732A9">
        <w:rPr>
          <w:rFonts w:cs="Arial"/>
        </w:rPr>
        <w:t>by participating in local events, and by</w:t>
      </w:r>
      <w:r w:rsidRPr="004732A9">
        <w:rPr>
          <w:rFonts w:cs="Arial"/>
        </w:rPr>
        <w:t xml:space="preserve"> </w:t>
      </w:r>
      <w:r w:rsidR="00E84742" w:rsidRPr="004732A9">
        <w:rPr>
          <w:rFonts w:cs="Arial"/>
        </w:rPr>
        <w:t>visiting the interactive website</w:t>
      </w:r>
      <w:r w:rsidR="00E84742">
        <w:rPr>
          <w:rFonts w:cs="Arial"/>
        </w:rPr>
        <w:t xml:space="preserve"> and </w:t>
      </w:r>
      <w:r w:rsidR="00E64202" w:rsidRPr="004732A9">
        <w:rPr>
          <w:rFonts w:cs="Arial"/>
        </w:rPr>
        <w:t>voting</w:t>
      </w:r>
      <w:r w:rsidR="00CC506E" w:rsidRPr="004732A9">
        <w:rPr>
          <w:rFonts w:cs="Arial"/>
        </w:rPr>
        <w:t xml:space="preserve"> for their favorite book on the list</w:t>
      </w:r>
      <w:r w:rsidR="004732A9" w:rsidRPr="004732A9">
        <w:rPr>
          <w:rFonts w:cs="Arial"/>
        </w:rPr>
        <w:t xml:space="preserve"> at </w:t>
      </w:r>
      <w:hyperlink r:id="rId10" w:history="1">
        <w:r w:rsidR="004732A9" w:rsidRPr="00E84742">
          <w:rPr>
            <w:rStyle w:val="Hyperlink"/>
            <w:rFonts w:eastAsia="Times New Roman" w:cs="Arial"/>
            <w:shd w:val="clear" w:color="auto" w:fill="FFFFFF"/>
          </w:rPr>
          <w:t>pbs.org/</w:t>
        </w:r>
        <w:proofErr w:type="spellStart"/>
        <w:r w:rsidR="004732A9" w:rsidRPr="00E84742">
          <w:rPr>
            <w:rStyle w:val="Hyperlink"/>
            <w:rFonts w:eastAsia="Times New Roman" w:cs="Arial"/>
            <w:shd w:val="clear" w:color="auto" w:fill="FFFFFF"/>
          </w:rPr>
          <w:t>greatamericanread</w:t>
        </w:r>
        <w:proofErr w:type="spellEnd"/>
      </w:hyperlink>
      <w:r w:rsidR="00E64202" w:rsidRPr="004732A9">
        <w:rPr>
          <w:rFonts w:cs="Arial"/>
        </w:rPr>
        <w:t xml:space="preserve">. The series will return </w:t>
      </w:r>
      <w:r w:rsidR="001658A6">
        <w:rPr>
          <w:rFonts w:cs="Arial"/>
        </w:rPr>
        <w:t xml:space="preserve">in September </w:t>
      </w:r>
      <w:r w:rsidR="00E64202" w:rsidRPr="004732A9">
        <w:rPr>
          <w:rFonts w:cs="Arial"/>
        </w:rPr>
        <w:t xml:space="preserve">with </w:t>
      </w:r>
      <w:r w:rsidR="00033CA2" w:rsidRPr="004732A9">
        <w:rPr>
          <w:rFonts w:cs="Arial"/>
        </w:rPr>
        <w:t xml:space="preserve">a recap and </w:t>
      </w:r>
      <w:r w:rsidR="00E64202" w:rsidRPr="004732A9">
        <w:rPr>
          <w:rFonts w:cs="Arial"/>
        </w:rPr>
        <w:t>additional themed episodes exploring the nominated books</w:t>
      </w:r>
      <w:r w:rsidR="00986C74" w:rsidRPr="004732A9">
        <w:rPr>
          <w:rFonts w:cs="Arial"/>
        </w:rPr>
        <w:t xml:space="preserve">, leading up to the reveal of </w:t>
      </w:r>
      <w:r w:rsidR="008E3161">
        <w:rPr>
          <w:rFonts w:cs="Arial"/>
        </w:rPr>
        <w:t>“</w:t>
      </w:r>
      <w:r w:rsidR="00986C74" w:rsidRPr="004732A9">
        <w:rPr>
          <w:rFonts w:cs="Arial"/>
        </w:rPr>
        <w:t xml:space="preserve">America’s </w:t>
      </w:r>
      <w:r w:rsidR="008E3161">
        <w:rPr>
          <w:rFonts w:cs="Arial"/>
        </w:rPr>
        <w:t>B</w:t>
      </w:r>
      <w:r w:rsidR="00986C74" w:rsidRPr="004732A9">
        <w:rPr>
          <w:rFonts w:cs="Arial"/>
        </w:rPr>
        <w:t>est-</w:t>
      </w:r>
      <w:r w:rsidR="008E3161">
        <w:rPr>
          <w:rFonts w:cs="Arial"/>
        </w:rPr>
        <w:t>L</w:t>
      </w:r>
      <w:r w:rsidR="00986C74" w:rsidRPr="004732A9">
        <w:rPr>
          <w:rFonts w:cs="Arial"/>
        </w:rPr>
        <w:t>oved</w:t>
      </w:r>
      <w:r w:rsidR="00986C74">
        <w:t xml:space="preserve"> </w:t>
      </w:r>
      <w:r w:rsidR="008E3161">
        <w:t>N</w:t>
      </w:r>
      <w:r w:rsidR="00986C74">
        <w:t>ovel</w:t>
      </w:r>
      <w:r w:rsidR="008E3161">
        <w:t>”</w:t>
      </w:r>
      <w:r w:rsidR="00986C74">
        <w:t xml:space="preserve"> on </w:t>
      </w:r>
      <w:r w:rsidR="008E3161">
        <w:t>Tuesday, October 23.</w:t>
      </w:r>
    </w:p>
    <w:p w14:paraId="755585BF" w14:textId="77777777" w:rsidR="00B12C82" w:rsidRDefault="00B12C82" w:rsidP="0060335E">
      <w:pPr>
        <w:autoSpaceDE w:val="0"/>
        <w:autoSpaceDN w:val="0"/>
        <w:adjustRightInd w:val="0"/>
        <w:ind w:right="50"/>
      </w:pPr>
    </w:p>
    <w:p w14:paraId="7E3A5F63" w14:textId="0E3C2E80" w:rsidR="0060335E" w:rsidRDefault="0060335E" w:rsidP="0060335E">
      <w:pPr>
        <w:autoSpaceDE w:val="0"/>
        <w:autoSpaceDN w:val="0"/>
        <w:adjustRightInd w:val="0"/>
        <w:ind w:right="50"/>
      </w:pPr>
      <w:r>
        <w:t xml:space="preserve">To complement </w:t>
      </w:r>
      <w:r w:rsidRPr="0060335E">
        <w:rPr>
          <w:b/>
        </w:rPr>
        <w:t>THE GREAT AMERICAN READ</w:t>
      </w:r>
      <w:r>
        <w:t xml:space="preserve">, PBS KIDS will host </w:t>
      </w:r>
      <w:r w:rsidRPr="0060335E">
        <w:rPr>
          <w:b/>
        </w:rPr>
        <w:t>PBS KIDS READ</w:t>
      </w:r>
      <w:r>
        <w:t xml:space="preserve"> as part of an annual summer learning initiative for children ages 2-8 and their families. </w:t>
      </w:r>
      <w:r w:rsidRPr="0060335E">
        <w:rPr>
          <w:b/>
        </w:rPr>
        <w:t>PBS KIDS READ</w:t>
      </w:r>
      <w:r>
        <w:t xml:space="preserve"> will encourage reading and related activities through a variety of resources for </w:t>
      </w:r>
      <w:r w:rsidR="0076315B">
        <w:t xml:space="preserve">children </w:t>
      </w:r>
      <w:r>
        <w:t xml:space="preserve">and parents, including social media engagement, digital games and tools, and downloadable activities. </w:t>
      </w:r>
      <w:r w:rsidR="00E84742">
        <w:t xml:space="preserve">In addition, </w:t>
      </w:r>
      <w:r>
        <w:t xml:space="preserve">PBS member stations across the country will host literacy and learning events in local communities throughout the summer months. </w:t>
      </w:r>
    </w:p>
    <w:p w14:paraId="206A4384" w14:textId="2DC0C43C" w:rsidR="0060335E" w:rsidRDefault="0060335E" w:rsidP="0060335E">
      <w:pPr>
        <w:tabs>
          <w:tab w:val="left" w:pos="7431"/>
        </w:tabs>
        <w:autoSpaceDE w:val="0"/>
        <w:autoSpaceDN w:val="0"/>
        <w:adjustRightInd w:val="0"/>
        <w:ind w:right="50"/>
      </w:pPr>
      <w:r>
        <w:tab/>
      </w:r>
    </w:p>
    <w:p w14:paraId="4703564C" w14:textId="6DB220F9" w:rsidR="00B12C82" w:rsidRDefault="0060335E" w:rsidP="005C08DE">
      <w:pPr>
        <w:autoSpaceDE w:val="0"/>
        <w:autoSpaceDN w:val="0"/>
        <w:adjustRightInd w:val="0"/>
        <w:ind w:right="50"/>
      </w:pPr>
      <w:r>
        <w:t xml:space="preserve">PBS will partner with its nearly 350 local member stations in support of </w:t>
      </w:r>
      <w:r w:rsidRPr="0060335E">
        <w:rPr>
          <w:b/>
        </w:rPr>
        <w:t>THE GREAT AMERICAN READ</w:t>
      </w:r>
      <w:r>
        <w:t xml:space="preserve"> through grants designed to support active creation, distribution and promotion of the series, as well as through the formation and strengthening of local partnerships.</w:t>
      </w:r>
    </w:p>
    <w:p w14:paraId="661278D3" w14:textId="77777777" w:rsidR="00B12C82" w:rsidRDefault="00B12C82" w:rsidP="005C08DE">
      <w:pPr>
        <w:autoSpaceDE w:val="0"/>
        <w:autoSpaceDN w:val="0"/>
        <w:adjustRightInd w:val="0"/>
        <w:ind w:right="50"/>
      </w:pPr>
    </w:p>
    <w:p w14:paraId="190BAD22" w14:textId="77777777" w:rsidR="005C08DE" w:rsidRPr="00844606" w:rsidRDefault="005C08DE" w:rsidP="005C08DE">
      <w:pPr>
        <w:autoSpaceDE w:val="0"/>
        <w:autoSpaceDN w:val="0"/>
        <w:adjustRightInd w:val="0"/>
        <w:ind w:right="50"/>
      </w:pPr>
      <w:r w:rsidRPr="00844606">
        <w:t xml:space="preserve">Funding for </w:t>
      </w:r>
      <w:r w:rsidRPr="00844606">
        <w:rPr>
          <w:b/>
        </w:rPr>
        <w:t>THE GREAT AMERICAN READ</w:t>
      </w:r>
      <w:r w:rsidRPr="00844606">
        <w:t xml:space="preserve"> is provided by The Anne Ray Foundation and PBS.</w:t>
      </w:r>
    </w:p>
    <w:p w14:paraId="6FFDA2CD" w14:textId="77777777" w:rsidR="005C08DE" w:rsidRPr="00844606" w:rsidRDefault="005C08DE" w:rsidP="005C08DE">
      <w:pPr>
        <w:autoSpaceDE w:val="0"/>
        <w:autoSpaceDN w:val="0"/>
        <w:adjustRightInd w:val="0"/>
        <w:ind w:right="50"/>
      </w:pPr>
    </w:p>
    <w:p w14:paraId="3F75AB67" w14:textId="20A7C95F" w:rsidR="009A3684" w:rsidRPr="00000360" w:rsidRDefault="00000360" w:rsidP="009A3684">
      <w:pPr>
        <w:rPr>
          <w:rFonts w:ascii="Calibri" w:eastAsia="Times New Roman" w:hAnsi="Calibri"/>
          <w:color w:val="000000"/>
          <w:sz w:val="21"/>
          <w:szCs w:val="21"/>
        </w:rPr>
      </w:pPr>
      <w:r>
        <w:rPr>
          <w:rFonts w:eastAsia="Times New Roman" w:cs="Arial"/>
          <w:b/>
          <w:bCs/>
          <w:color w:val="000000"/>
        </w:rPr>
        <w:t>THE GREAT AMERICAN READ</w:t>
      </w:r>
      <w:r>
        <w:rPr>
          <w:rFonts w:eastAsia="Times New Roman" w:cs="Arial"/>
          <w:color w:val="000000"/>
        </w:rPr>
        <w:t xml:space="preserve"> is a production of Nutopia for PBS. The program is executive produced by Jane Root, Michael </w:t>
      </w:r>
      <w:proofErr w:type="spellStart"/>
      <w:r>
        <w:rPr>
          <w:rFonts w:eastAsia="Times New Roman" w:cs="Arial"/>
          <w:color w:val="000000"/>
        </w:rPr>
        <w:t>Cascio</w:t>
      </w:r>
      <w:proofErr w:type="spellEnd"/>
      <w:r>
        <w:rPr>
          <w:rFonts w:eastAsia="Times New Roman" w:cs="Arial"/>
          <w:color w:val="000000"/>
        </w:rPr>
        <w:t xml:space="preserve">, Bob Kirsh and Charles Marquardt; </w:t>
      </w:r>
      <w:r>
        <w:rPr>
          <w:rFonts w:eastAsia="Times New Roman" w:cs="Arial"/>
          <w:color w:val="000000"/>
        </w:rPr>
        <w:lastRenderedPageBreak/>
        <w:t xml:space="preserve">co-executive produced by Rebecca Ratliff Cameron; line produced by Rachael </w:t>
      </w:r>
      <w:proofErr w:type="spellStart"/>
      <w:r>
        <w:rPr>
          <w:rFonts w:eastAsia="Times New Roman" w:cs="Arial"/>
          <w:color w:val="000000"/>
        </w:rPr>
        <w:t>Jerahian</w:t>
      </w:r>
      <w:proofErr w:type="spellEnd"/>
      <w:r w:rsidR="0076315B">
        <w:rPr>
          <w:rFonts w:eastAsia="Times New Roman" w:cs="Arial"/>
          <w:color w:val="000000"/>
        </w:rPr>
        <w:t>;</w:t>
      </w:r>
      <w:r>
        <w:rPr>
          <w:rFonts w:eastAsia="Times New Roman" w:cs="Arial"/>
          <w:color w:val="000000"/>
        </w:rPr>
        <w:t xml:space="preserve"> and produced by </w:t>
      </w:r>
      <w:proofErr w:type="spellStart"/>
      <w:r>
        <w:rPr>
          <w:rFonts w:eastAsia="Times New Roman" w:cs="Arial"/>
          <w:color w:val="000000"/>
        </w:rPr>
        <w:t>Nilam</w:t>
      </w:r>
      <w:proofErr w:type="spellEnd"/>
      <w:r>
        <w:rPr>
          <w:rFonts w:eastAsia="Times New Roman" w:cs="Arial"/>
          <w:color w:val="000000"/>
        </w:rPr>
        <w:t xml:space="preserve"> Agrawal-Desai, Katherine Linton, Kate </w:t>
      </w:r>
      <w:proofErr w:type="spellStart"/>
      <w:r>
        <w:rPr>
          <w:rFonts w:eastAsia="Times New Roman" w:cs="Arial"/>
          <w:color w:val="000000"/>
        </w:rPr>
        <w:t>Chumley</w:t>
      </w:r>
      <w:proofErr w:type="spellEnd"/>
      <w:r>
        <w:rPr>
          <w:rFonts w:eastAsia="Times New Roman" w:cs="Arial"/>
          <w:color w:val="000000"/>
        </w:rPr>
        <w:t xml:space="preserve">, Justine Simonson, Michelle </w:t>
      </w:r>
      <w:proofErr w:type="spellStart"/>
      <w:r>
        <w:rPr>
          <w:rFonts w:eastAsia="Times New Roman" w:cs="Arial"/>
          <w:color w:val="000000"/>
        </w:rPr>
        <w:t>Smawley</w:t>
      </w:r>
      <w:proofErr w:type="spellEnd"/>
      <w:r>
        <w:rPr>
          <w:rFonts w:eastAsia="Times New Roman" w:cs="Arial"/>
          <w:color w:val="000000"/>
        </w:rPr>
        <w:t xml:space="preserve">, Siobhan Lockhart, Annie Wong and </w:t>
      </w:r>
      <w:proofErr w:type="spellStart"/>
      <w:r>
        <w:rPr>
          <w:rFonts w:eastAsia="Times New Roman" w:cs="Arial"/>
          <w:color w:val="000000"/>
        </w:rPr>
        <w:t>Tomek</w:t>
      </w:r>
      <w:proofErr w:type="spellEnd"/>
      <w:r>
        <w:rPr>
          <w:rFonts w:eastAsia="Times New Roman" w:cs="Arial"/>
          <w:color w:val="000000"/>
        </w:rPr>
        <w:t xml:space="preserve"> Gross.</w:t>
      </w:r>
      <w:r>
        <w:rPr>
          <w:rFonts w:ascii="Calibri" w:eastAsia="Times New Roman" w:hAnsi="Calibri"/>
          <w:color w:val="000000"/>
          <w:sz w:val="21"/>
          <w:szCs w:val="21"/>
        </w:rPr>
        <w:t xml:space="preserve"> </w:t>
      </w:r>
      <w:r w:rsidR="009A3684" w:rsidRPr="009A3684">
        <w:t xml:space="preserve">Bill Gardner, VP of Programming and Development, is </w:t>
      </w:r>
      <w:r w:rsidR="0076315B">
        <w:t>e</w:t>
      </w:r>
      <w:r w:rsidR="0076315B" w:rsidRPr="009A3684">
        <w:t xml:space="preserve">xecutive </w:t>
      </w:r>
      <w:r w:rsidR="009A3684" w:rsidRPr="009A3684">
        <w:t xml:space="preserve">in </w:t>
      </w:r>
      <w:r w:rsidR="0076315B">
        <w:t>c</w:t>
      </w:r>
      <w:r w:rsidR="0076315B" w:rsidRPr="009A3684">
        <w:t xml:space="preserve">harge </w:t>
      </w:r>
      <w:r w:rsidR="009A3684" w:rsidRPr="009A3684">
        <w:t>for PBS and Bethany Latham is project director.</w:t>
      </w:r>
    </w:p>
    <w:p w14:paraId="036A505C" w14:textId="77777777" w:rsidR="005C08DE" w:rsidRPr="00844606" w:rsidRDefault="005C08DE" w:rsidP="005C08DE">
      <w:pPr>
        <w:autoSpaceDE w:val="0"/>
        <w:autoSpaceDN w:val="0"/>
        <w:adjustRightInd w:val="0"/>
        <w:ind w:right="50"/>
      </w:pPr>
    </w:p>
    <w:p w14:paraId="707F02FE" w14:textId="7277B230" w:rsidR="00D40A62" w:rsidRDefault="005C08DE" w:rsidP="00F17E55">
      <w:pPr>
        <w:autoSpaceDE w:val="0"/>
        <w:autoSpaceDN w:val="0"/>
        <w:adjustRightInd w:val="0"/>
        <w:ind w:right="50"/>
        <w:rPr>
          <w:b/>
        </w:rPr>
      </w:pPr>
      <w:r w:rsidRPr="00844606">
        <w:t xml:space="preserve">Amplifying the on-air and online series content will be a </w:t>
      </w:r>
      <w:r w:rsidR="00DD2F4E">
        <w:t>fully</w:t>
      </w:r>
      <w:r w:rsidR="004A4463">
        <w:t xml:space="preserve"> </w:t>
      </w:r>
      <w:r w:rsidRPr="00844606">
        <w:t xml:space="preserve">illustrated companion book, </w:t>
      </w:r>
      <w:r w:rsidRPr="005E1E21">
        <w:rPr>
          <w:i/>
        </w:rPr>
        <w:t>The Great American Read: The Book of Books</w:t>
      </w:r>
      <w:r w:rsidRPr="00844606">
        <w:t xml:space="preserve">, which will include information about the 100 novels, author profiles, rare images of original manuscripts and more, plus a </w:t>
      </w:r>
      <w:r w:rsidR="0060740E">
        <w:t>foreword</w:t>
      </w:r>
      <w:r w:rsidR="00F64F4A">
        <w:t xml:space="preserve"> </w:t>
      </w:r>
      <w:r w:rsidRPr="00844606">
        <w:t xml:space="preserve">by </w:t>
      </w:r>
      <w:r w:rsidRPr="00844606">
        <w:rPr>
          <w:b/>
        </w:rPr>
        <w:t>THE GREAT AMERICAN READ</w:t>
      </w:r>
      <w:r w:rsidR="00DD2F4E">
        <w:t xml:space="preserve"> host Meredith Vieira</w:t>
      </w:r>
      <w:r w:rsidRPr="00844606">
        <w:t>, to be published by Black Dog &amp; Leventhal in August 2018.</w:t>
      </w:r>
    </w:p>
    <w:p w14:paraId="592C6666" w14:textId="77777777" w:rsidR="00D40A62" w:rsidRDefault="00D40A62" w:rsidP="00F17E55">
      <w:pPr>
        <w:autoSpaceDE w:val="0"/>
        <w:autoSpaceDN w:val="0"/>
        <w:adjustRightInd w:val="0"/>
        <w:ind w:right="50"/>
        <w:rPr>
          <w:b/>
        </w:rPr>
      </w:pPr>
    </w:p>
    <w:p w14:paraId="43BBE45B" w14:textId="77777777" w:rsidR="00D044EB" w:rsidRDefault="00D044EB" w:rsidP="00F17E55">
      <w:pPr>
        <w:autoSpaceDE w:val="0"/>
        <w:autoSpaceDN w:val="0"/>
        <w:adjustRightInd w:val="0"/>
        <w:ind w:right="50"/>
        <w:rPr>
          <w:b/>
        </w:rPr>
      </w:pPr>
    </w:p>
    <w:p w14:paraId="53A2B69E" w14:textId="7C43FBA2" w:rsidR="00D40A62" w:rsidRDefault="00D40A62" w:rsidP="00F17E55">
      <w:pPr>
        <w:autoSpaceDE w:val="0"/>
        <w:autoSpaceDN w:val="0"/>
        <w:adjustRightInd w:val="0"/>
        <w:ind w:right="50"/>
        <w:rPr>
          <w:b/>
        </w:rPr>
      </w:pPr>
      <w:r>
        <w:rPr>
          <w:b/>
        </w:rPr>
        <w:t xml:space="preserve">About Meredith Vieira </w:t>
      </w:r>
    </w:p>
    <w:p w14:paraId="2444BE44" w14:textId="4C0F0F70" w:rsidR="00D40A62" w:rsidRDefault="00D40A62" w:rsidP="00F17E55">
      <w:pPr>
        <w:autoSpaceDE w:val="0"/>
        <w:autoSpaceDN w:val="0"/>
        <w:adjustRightInd w:val="0"/>
        <w:ind w:right="50"/>
      </w:pPr>
      <w:r w:rsidRPr="00D40A62">
        <w:t xml:space="preserve">Meredith Vieira is a 14-time Emmy Award-winning host, executive producer and anchor. Most recently, she served as executive producer on the award-winning documentary TOWER. Vieira hosted and served as executive producer on her own nationally syndicated daytime talk show, </w:t>
      </w:r>
      <w:r w:rsidR="0076315B">
        <w:t>“</w:t>
      </w:r>
      <w:r w:rsidRPr="00D40A62">
        <w:t>The Meredith Vieira Show,</w:t>
      </w:r>
      <w:r w:rsidR="0076315B">
        <w:t>”</w:t>
      </w:r>
      <w:r w:rsidRPr="00D40A62">
        <w:t xml:space="preserve"> which premiered in September 2014 and ran for two seasons.  Previously, she received critical acclaim for her hosting of </w:t>
      </w:r>
      <w:r w:rsidR="0076315B">
        <w:t>“</w:t>
      </w:r>
      <w:r w:rsidRPr="00D40A62">
        <w:t>Who Wants to Be a Millionaire,</w:t>
      </w:r>
      <w:r w:rsidR="0076315B">
        <w:t>”</w:t>
      </w:r>
      <w:r w:rsidRPr="00D40A62">
        <w:t xml:space="preserve"> </w:t>
      </w:r>
      <w:r w:rsidR="0076315B">
        <w:t>“</w:t>
      </w:r>
      <w:r w:rsidRPr="00D40A62">
        <w:t>The Today Show</w:t>
      </w:r>
      <w:r w:rsidR="0076315B">
        <w:t>”</w:t>
      </w:r>
      <w:r w:rsidRPr="00D40A62">
        <w:t xml:space="preserve"> and </w:t>
      </w:r>
      <w:r w:rsidR="0076315B">
        <w:t>“</w:t>
      </w:r>
      <w:r w:rsidRPr="00D40A62">
        <w:t>The View.</w:t>
      </w:r>
      <w:r w:rsidR="0076315B">
        <w:t>”</w:t>
      </w:r>
      <w:r w:rsidRPr="00D40A62">
        <w:t xml:space="preserve"> Early in her career, Vieira spent more than a decade at CBS News, garnering five Emmy Awards for her work as an editor on the news magazines </w:t>
      </w:r>
      <w:r w:rsidR="0076315B">
        <w:t>“</w:t>
      </w:r>
      <w:r w:rsidRPr="00D40A62">
        <w:t>60 Minutes</w:t>
      </w:r>
      <w:r w:rsidR="0076315B">
        <w:t>”</w:t>
      </w:r>
      <w:r w:rsidRPr="00D40A62">
        <w:t xml:space="preserve"> and </w:t>
      </w:r>
      <w:r w:rsidR="0076315B">
        <w:t>“</w:t>
      </w:r>
      <w:r w:rsidRPr="00D40A62">
        <w:t>West 57</w:t>
      </w:r>
      <w:r w:rsidRPr="003B727F">
        <w:rPr>
          <w:vertAlign w:val="superscript"/>
        </w:rPr>
        <w:t>th</w:t>
      </w:r>
      <w:r w:rsidRPr="00D40A62">
        <w:t>.</w:t>
      </w:r>
      <w:r w:rsidR="0076315B">
        <w:t>”</w:t>
      </w:r>
      <w:r w:rsidRPr="00D40A62">
        <w:t xml:space="preserve"> Vieira founded and is CEO of Meredith Vieira Productions, which develops and produces film, television and theatre. A native of Providence, R.I., Vieira received a Bachelor of Arts degree from Tufts University in Medford, </w:t>
      </w:r>
      <w:r w:rsidR="0076315B" w:rsidRPr="00D40A62">
        <w:t>M</w:t>
      </w:r>
      <w:r w:rsidR="0076315B">
        <w:t>A</w:t>
      </w:r>
      <w:r w:rsidRPr="00D40A62">
        <w:t>.  She has three children, Ben, Gabe and Lily, with her husband, best-selling author and journalist Richard Cohen.</w:t>
      </w:r>
    </w:p>
    <w:p w14:paraId="484D5115" w14:textId="77777777" w:rsidR="00D40A62" w:rsidRPr="00D40A62" w:rsidRDefault="00D40A62" w:rsidP="00F17E55">
      <w:pPr>
        <w:autoSpaceDE w:val="0"/>
        <w:autoSpaceDN w:val="0"/>
        <w:adjustRightInd w:val="0"/>
        <w:ind w:right="50"/>
      </w:pPr>
    </w:p>
    <w:p w14:paraId="4FDF6C37" w14:textId="77777777" w:rsidR="00C26DF1" w:rsidRPr="00670CF9" w:rsidRDefault="00C26DF1" w:rsidP="00C26DF1">
      <w:pPr>
        <w:widowControl w:val="0"/>
        <w:autoSpaceDE w:val="0"/>
        <w:autoSpaceDN w:val="0"/>
        <w:adjustRightInd w:val="0"/>
        <w:rPr>
          <w:rFonts w:cs="Arial"/>
        </w:rPr>
      </w:pPr>
      <w:r w:rsidRPr="00670CF9">
        <w:rPr>
          <w:rFonts w:cs="Arial"/>
          <w:b/>
          <w:bCs/>
        </w:rPr>
        <w:t xml:space="preserve">About </w:t>
      </w:r>
      <w:proofErr w:type="spellStart"/>
      <w:r w:rsidRPr="00670CF9">
        <w:rPr>
          <w:rFonts w:cs="Arial"/>
          <w:b/>
          <w:bCs/>
        </w:rPr>
        <w:t>Nutopia</w:t>
      </w:r>
      <w:proofErr w:type="spellEnd"/>
    </w:p>
    <w:p w14:paraId="4947662D" w14:textId="77777777" w:rsidR="00C26DF1" w:rsidRPr="00670CF9" w:rsidRDefault="00C26DF1" w:rsidP="00C26DF1">
      <w:pPr>
        <w:autoSpaceDE w:val="0"/>
        <w:autoSpaceDN w:val="0"/>
        <w:adjustRightInd w:val="0"/>
        <w:ind w:right="50"/>
      </w:pPr>
      <w:proofErr w:type="spellStart"/>
      <w:r w:rsidRPr="00670CF9">
        <w:rPr>
          <w:rFonts w:cs="Arial"/>
        </w:rPr>
        <w:t>Nutopia</w:t>
      </w:r>
      <w:proofErr w:type="spellEnd"/>
      <w:r w:rsidRPr="00670CF9">
        <w:rPr>
          <w:rFonts w:cs="Arial"/>
        </w:rPr>
        <w:t xml:space="preserve">, a leading television production company creating award-winning, premium content on a global scale. Founded in 2008 by Jane Root, former President of Discovery Channel US, Controller of BBC2 and co-founder of Wall to Wall TV, </w:t>
      </w:r>
      <w:proofErr w:type="spellStart"/>
      <w:r w:rsidRPr="00670CF9">
        <w:rPr>
          <w:rFonts w:cs="Arial"/>
        </w:rPr>
        <w:t>Nutopia</w:t>
      </w:r>
      <w:proofErr w:type="spellEnd"/>
      <w:r w:rsidRPr="00670CF9">
        <w:rPr>
          <w:rFonts w:cs="Arial"/>
        </w:rPr>
        <w:t xml:space="preserve"> </w:t>
      </w:r>
      <w:proofErr w:type="gramStart"/>
      <w:r w:rsidRPr="00670CF9">
        <w:rPr>
          <w:rFonts w:cs="Arial"/>
        </w:rPr>
        <w:t>innovated</w:t>
      </w:r>
      <w:proofErr w:type="gramEnd"/>
      <w:r w:rsidRPr="00670CF9">
        <w:rPr>
          <w:rFonts w:cs="Arial"/>
        </w:rPr>
        <w:t xml:space="preserve"> the “mega doc” model, blending huge-scale history series and high-profile talent from the worlds of documentary and drama. </w:t>
      </w:r>
      <w:proofErr w:type="spellStart"/>
      <w:r w:rsidRPr="00670CF9">
        <w:rPr>
          <w:rFonts w:cs="Arial"/>
        </w:rPr>
        <w:t>Nutopia</w:t>
      </w:r>
      <w:proofErr w:type="spellEnd"/>
      <w:r w:rsidRPr="00670CF9">
        <w:rPr>
          <w:rFonts w:cs="Arial"/>
        </w:rPr>
        <w:t xml:space="preserve"> has become synonymous with creating high-quality content that stands out from the crowd, working with some of the most prominent global broadcasters including Netflix, CNN, National Geographic, the BBC, PBS and A+E Networks. Critical successes include the Emmy Award-winning series </w:t>
      </w:r>
      <w:r w:rsidRPr="00670CF9">
        <w:rPr>
          <w:rFonts w:cs="Arial"/>
          <w:i/>
          <w:iCs/>
        </w:rPr>
        <w:t xml:space="preserve">How We Got To Now </w:t>
      </w:r>
      <w:r w:rsidRPr="00670CF9">
        <w:rPr>
          <w:rFonts w:cs="Arial"/>
        </w:rPr>
        <w:t xml:space="preserve">and Emmy Award-winning series </w:t>
      </w:r>
      <w:r w:rsidRPr="00670CF9">
        <w:rPr>
          <w:rFonts w:cs="Arial"/>
          <w:i/>
          <w:iCs/>
        </w:rPr>
        <w:t>America The Story Of Us</w:t>
      </w:r>
      <w:r w:rsidRPr="00670CF9">
        <w:rPr>
          <w:rFonts w:cs="Arial"/>
        </w:rPr>
        <w:t xml:space="preserve">. Upcoming projects include National Geographic’s 10-hour flagship factual event </w:t>
      </w:r>
      <w:r w:rsidRPr="00670CF9">
        <w:rPr>
          <w:rFonts w:cs="Arial"/>
          <w:i/>
          <w:iCs/>
        </w:rPr>
        <w:t>One Strange Rock</w:t>
      </w:r>
      <w:r w:rsidRPr="00670CF9">
        <w:rPr>
          <w:rFonts w:cs="Arial"/>
        </w:rPr>
        <w:t xml:space="preserve">, and the landmark art-history series </w:t>
      </w:r>
      <w:r w:rsidRPr="00670CF9">
        <w:rPr>
          <w:rFonts w:cs="Arial"/>
          <w:i/>
          <w:iCs/>
        </w:rPr>
        <w:t>Civilizations</w:t>
      </w:r>
      <w:r w:rsidRPr="00670CF9">
        <w:rPr>
          <w:rFonts w:cs="Arial"/>
        </w:rPr>
        <w:t xml:space="preserve"> for BBC and PBS, and </w:t>
      </w:r>
      <w:r w:rsidRPr="00670CF9">
        <w:rPr>
          <w:rFonts w:cs="Arial"/>
          <w:i/>
          <w:iCs/>
        </w:rPr>
        <w:t>Babies</w:t>
      </w:r>
      <w:r w:rsidRPr="00670CF9">
        <w:rPr>
          <w:rFonts w:cs="Arial"/>
        </w:rPr>
        <w:t xml:space="preserve"> for Netflix.</w:t>
      </w:r>
    </w:p>
    <w:p w14:paraId="40F394A4" w14:textId="77777777" w:rsidR="00870131" w:rsidRPr="00870131" w:rsidRDefault="00870131" w:rsidP="00870131">
      <w:pPr>
        <w:autoSpaceDE w:val="0"/>
        <w:autoSpaceDN w:val="0"/>
        <w:adjustRightInd w:val="0"/>
        <w:ind w:right="50"/>
      </w:pPr>
    </w:p>
    <w:p w14:paraId="5B9A3D54" w14:textId="77777777" w:rsidR="00870131" w:rsidRDefault="00870131" w:rsidP="00960721">
      <w:pPr>
        <w:autoSpaceDE w:val="0"/>
        <w:autoSpaceDN w:val="0"/>
        <w:adjustRightInd w:val="0"/>
        <w:ind w:right="50"/>
        <w:rPr>
          <w:b/>
          <w:bCs/>
          <w:bdr w:val="none" w:sz="0" w:space="0" w:color="auto" w:frame="1"/>
        </w:rPr>
      </w:pPr>
    </w:p>
    <w:p w14:paraId="4F449B8C" w14:textId="77777777" w:rsidR="00960721" w:rsidRPr="00960721" w:rsidRDefault="00960721" w:rsidP="00960721">
      <w:pPr>
        <w:autoSpaceDE w:val="0"/>
        <w:autoSpaceDN w:val="0"/>
        <w:adjustRightInd w:val="0"/>
        <w:ind w:right="50"/>
        <w:rPr>
          <w:b/>
          <w:bCs/>
          <w:bdr w:val="none" w:sz="0" w:space="0" w:color="auto" w:frame="1"/>
        </w:rPr>
      </w:pPr>
      <w:r w:rsidRPr="00960721">
        <w:rPr>
          <w:b/>
          <w:bCs/>
          <w:bdr w:val="none" w:sz="0" w:space="0" w:color="auto" w:frame="1"/>
        </w:rPr>
        <w:t>About PBS</w:t>
      </w:r>
    </w:p>
    <w:p w14:paraId="1610274C" w14:textId="566109E7" w:rsidR="00960721" w:rsidRPr="00960721" w:rsidRDefault="00C551B1" w:rsidP="00960721">
      <w:pPr>
        <w:autoSpaceDE w:val="0"/>
        <w:autoSpaceDN w:val="0"/>
        <w:adjustRightInd w:val="0"/>
        <w:ind w:right="50"/>
        <w:rPr>
          <w:bCs/>
          <w:bdr w:val="none" w:sz="0" w:space="0" w:color="auto" w:frame="1"/>
        </w:rPr>
      </w:pPr>
      <w:hyperlink r:id="rId11" w:history="1">
        <w:r w:rsidR="00960721" w:rsidRPr="00960721">
          <w:rPr>
            <w:rStyle w:val="Hyperlink"/>
            <w:bCs/>
            <w:bdr w:val="none" w:sz="0" w:space="0" w:color="auto" w:frame="1"/>
          </w:rPr>
          <w:t>PBS</w:t>
        </w:r>
      </w:hyperlink>
      <w:r w:rsidR="00960721" w:rsidRPr="00960721">
        <w:rPr>
          <w:bCs/>
          <w:bdr w:val="none" w:sz="0" w:space="0" w:color="auto" w:frame="1"/>
        </w:rPr>
        <w:t>, with nearly 350 member stations, offers all Americans the opportunity to explore new ideas and new worlds through television and digital content. Each month, PBS reaches nearly 100 million people through television and nearly 28 million people online, inviting them to experience the worlds of science, history, nature and public affairs; to hear diverse viewpoints; and to take front row seats to world-class drama and performances. PBS’ broad array of programs has been consistently honored by the industry’s most coveted award competitions. Teachers of children from pre-K through 12</w:t>
      </w:r>
      <w:r w:rsidR="00960721" w:rsidRPr="003B727F">
        <w:rPr>
          <w:bCs/>
          <w:bdr w:val="none" w:sz="0" w:space="0" w:color="auto" w:frame="1"/>
          <w:vertAlign w:val="superscript"/>
        </w:rPr>
        <w:t>th</w:t>
      </w:r>
      <w:r w:rsidR="0076315B">
        <w:rPr>
          <w:bCs/>
          <w:bdr w:val="none" w:sz="0" w:space="0" w:color="auto" w:frame="1"/>
        </w:rPr>
        <w:t xml:space="preserve"> </w:t>
      </w:r>
      <w:r w:rsidR="00960721" w:rsidRPr="00960721">
        <w:rPr>
          <w:bCs/>
          <w:bdr w:val="none" w:sz="0" w:space="0" w:color="auto" w:frame="1"/>
        </w:rPr>
        <w:t>grade turn to PBS for digital content and services that help bring classroom lessons to life. Decades of research confirms that PBS’ premier children’s media service, PBS KIDS, helps children build critical literacy, math and social-emotional skills, enabling them to find success in school and life. Delivered through member stations, PBS KIDS offers high-quality educational content on TV – including a new 24/7 channel, online at </w:t>
      </w:r>
      <w:hyperlink r:id="rId12" w:history="1">
        <w:r w:rsidR="00960721" w:rsidRPr="00960721">
          <w:rPr>
            <w:rStyle w:val="Hyperlink"/>
            <w:bCs/>
            <w:bdr w:val="none" w:sz="0" w:space="0" w:color="auto" w:frame="1"/>
          </w:rPr>
          <w:t>pbskids.org</w:t>
        </w:r>
      </w:hyperlink>
      <w:r w:rsidR="00960721" w:rsidRPr="00960721">
        <w:rPr>
          <w:bCs/>
          <w:bdr w:val="none" w:sz="0" w:space="0" w:color="auto" w:frame="1"/>
        </w:rPr>
        <w:t>, via an array of mobile apps and in communities across America. More information about PBS is available at </w:t>
      </w:r>
      <w:hyperlink r:id="rId13" w:history="1">
        <w:r w:rsidR="00960721" w:rsidRPr="00960721">
          <w:rPr>
            <w:rStyle w:val="Hyperlink"/>
            <w:bCs/>
            <w:bdr w:val="none" w:sz="0" w:space="0" w:color="auto" w:frame="1"/>
          </w:rPr>
          <w:t>www.pbs.org</w:t>
        </w:r>
      </w:hyperlink>
      <w:r w:rsidR="00960721" w:rsidRPr="00960721">
        <w:rPr>
          <w:bCs/>
          <w:bdr w:val="none" w:sz="0" w:space="0" w:color="auto" w:frame="1"/>
        </w:rPr>
        <w:t>, one of the leading dot-org websites on the internet, or by following </w:t>
      </w:r>
      <w:hyperlink r:id="rId14" w:history="1">
        <w:r w:rsidR="00960721" w:rsidRPr="00960721">
          <w:rPr>
            <w:rStyle w:val="Hyperlink"/>
            <w:bCs/>
            <w:bdr w:val="none" w:sz="0" w:space="0" w:color="auto" w:frame="1"/>
          </w:rPr>
          <w:t>PBS on Twitter</w:t>
        </w:r>
      </w:hyperlink>
      <w:r w:rsidR="00960721" w:rsidRPr="00960721">
        <w:rPr>
          <w:bCs/>
          <w:bdr w:val="none" w:sz="0" w:space="0" w:color="auto" w:frame="1"/>
        </w:rPr>
        <w:t>, </w:t>
      </w:r>
      <w:hyperlink r:id="rId15" w:history="1">
        <w:r w:rsidR="00960721" w:rsidRPr="00960721">
          <w:rPr>
            <w:rStyle w:val="Hyperlink"/>
            <w:bCs/>
            <w:bdr w:val="none" w:sz="0" w:space="0" w:color="auto" w:frame="1"/>
          </w:rPr>
          <w:t>Facebook</w:t>
        </w:r>
      </w:hyperlink>
      <w:r w:rsidR="00960721" w:rsidRPr="00960721">
        <w:rPr>
          <w:bCs/>
          <w:bdr w:val="none" w:sz="0" w:space="0" w:color="auto" w:frame="1"/>
        </w:rPr>
        <w:t> or through our </w:t>
      </w:r>
      <w:hyperlink r:id="rId16" w:history="1">
        <w:r w:rsidR="00960721" w:rsidRPr="00960721">
          <w:rPr>
            <w:rStyle w:val="Hyperlink"/>
            <w:bCs/>
            <w:bdr w:val="none" w:sz="0" w:space="0" w:color="auto" w:frame="1"/>
          </w:rPr>
          <w:t>apps for mobile and connected devices</w:t>
        </w:r>
      </w:hyperlink>
      <w:r w:rsidR="00960721" w:rsidRPr="00960721">
        <w:rPr>
          <w:bCs/>
          <w:bdr w:val="none" w:sz="0" w:space="0" w:color="auto" w:frame="1"/>
        </w:rPr>
        <w:t>. Specific program information and updates for press are available at </w:t>
      </w:r>
      <w:hyperlink r:id="rId17" w:history="1">
        <w:r w:rsidR="00960721" w:rsidRPr="00960721">
          <w:rPr>
            <w:rStyle w:val="Hyperlink"/>
            <w:bCs/>
            <w:bdr w:val="none" w:sz="0" w:space="0" w:color="auto" w:frame="1"/>
          </w:rPr>
          <w:t>pbs.org/pressroom</w:t>
        </w:r>
      </w:hyperlink>
      <w:r w:rsidR="00960721" w:rsidRPr="00960721">
        <w:rPr>
          <w:bCs/>
          <w:bdr w:val="none" w:sz="0" w:space="0" w:color="auto" w:frame="1"/>
        </w:rPr>
        <w:t> or by following</w:t>
      </w:r>
      <w:hyperlink r:id="rId18" w:history="1">
        <w:r w:rsidR="00960721" w:rsidRPr="00960721">
          <w:rPr>
            <w:rStyle w:val="Hyperlink"/>
            <w:bCs/>
            <w:bdr w:val="none" w:sz="0" w:space="0" w:color="auto" w:frame="1"/>
          </w:rPr>
          <w:t> PBS Pressroom on Twitter</w:t>
        </w:r>
      </w:hyperlink>
      <w:r w:rsidR="00960721" w:rsidRPr="00960721">
        <w:rPr>
          <w:bCs/>
          <w:bdr w:val="none" w:sz="0" w:space="0" w:color="auto" w:frame="1"/>
        </w:rPr>
        <w:t>.</w:t>
      </w:r>
    </w:p>
    <w:p w14:paraId="04C0557F" w14:textId="77777777" w:rsidR="00960721" w:rsidRDefault="00960721" w:rsidP="00960721">
      <w:pPr>
        <w:autoSpaceDE w:val="0"/>
        <w:autoSpaceDN w:val="0"/>
        <w:adjustRightInd w:val="0"/>
        <w:ind w:right="50"/>
        <w:rPr>
          <w:b/>
          <w:bCs/>
          <w:bdr w:val="none" w:sz="0" w:space="0" w:color="auto" w:frame="1"/>
        </w:rPr>
      </w:pPr>
      <w:r w:rsidRPr="00960721">
        <w:rPr>
          <w:b/>
          <w:bCs/>
          <w:bdr w:val="none" w:sz="0" w:space="0" w:color="auto" w:frame="1"/>
        </w:rPr>
        <w:t> </w:t>
      </w:r>
    </w:p>
    <w:p w14:paraId="30A201DE" w14:textId="77777777" w:rsidR="00B37639" w:rsidRPr="00960721" w:rsidRDefault="00B37639" w:rsidP="00960721">
      <w:pPr>
        <w:autoSpaceDE w:val="0"/>
        <w:autoSpaceDN w:val="0"/>
        <w:adjustRightInd w:val="0"/>
        <w:ind w:right="50"/>
        <w:rPr>
          <w:b/>
          <w:bCs/>
          <w:bdr w:val="none" w:sz="0" w:space="0" w:color="auto" w:frame="1"/>
        </w:rPr>
      </w:pPr>
    </w:p>
    <w:p w14:paraId="619C962B" w14:textId="77777777" w:rsidR="00960721" w:rsidRDefault="00960721" w:rsidP="00960721">
      <w:pPr>
        <w:autoSpaceDE w:val="0"/>
        <w:autoSpaceDN w:val="0"/>
        <w:adjustRightInd w:val="0"/>
        <w:ind w:right="50"/>
        <w:jc w:val="center"/>
      </w:pPr>
      <w:r>
        <w:t>– PBS –</w:t>
      </w:r>
    </w:p>
    <w:p w14:paraId="4F39CFD4" w14:textId="77777777" w:rsidR="00960721" w:rsidRDefault="00960721" w:rsidP="00960721">
      <w:pPr>
        <w:autoSpaceDE w:val="0"/>
        <w:autoSpaceDN w:val="0"/>
        <w:adjustRightInd w:val="0"/>
        <w:ind w:right="50"/>
        <w:jc w:val="center"/>
      </w:pPr>
    </w:p>
    <w:p w14:paraId="6B9D0E1B" w14:textId="77777777" w:rsidR="00E95A2F" w:rsidRPr="00E95A2F" w:rsidRDefault="00960721" w:rsidP="00E95A2F">
      <w:pPr>
        <w:autoSpaceDE w:val="0"/>
        <w:autoSpaceDN w:val="0"/>
        <w:adjustRightInd w:val="0"/>
        <w:ind w:right="50"/>
        <w:rPr>
          <w:b/>
        </w:rPr>
      </w:pPr>
      <w:r w:rsidRPr="00E95A2F">
        <w:rPr>
          <w:b/>
        </w:rPr>
        <w:t xml:space="preserve">CONTACTS: </w:t>
      </w:r>
    </w:p>
    <w:p w14:paraId="57DB4ACE" w14:textId="77777777" w:rsidR="00E95A2F" w:rsidRDefault="00E95A2F" w:rsidP="00E95A2F">
      <w:pPr>
        <w:autoSpaceDE w:val="0"/>
        <w:autoSpaceDN w:val="0"/>
        <w:adjustRightInd w:val="0"/>
        <w:ind w:right="50"/>
      </w:pPr>
    </w:p>
    <w:p w14:paraId="74CC7675" w14:textId="0333088A" w:rsidR="00E95A2F" w:rsidRDefault="00E95A2F" w:rsidP="00E95A2F">
      <w:pPr>
        <w:autoSpaceDE w:val="0"/>
        <w:autoSpaceDN w:val="0"/>
        <w:adjustRightInd w:val="0"/>
        <w:ind w:right="50"/>
      </w:pPr>
      <w:r>
        <w:t>Carrie Johnson, PBS, 703-739-5129, cjohnson@pbs.org</w:t>
      </w:r>
    </w:p>
    <w:p w14:paraId="62E95B04" w14:textId="77777777" w:rsidR="00E95A2F" w:rsidRDefault="00E95A2F" w:rsidP="00E95A2F">
      <w:pPr>
        <w:autoSpaceDE w:val="0"/>
        <w:autoSpaceDN w:val="0"/>
        <w:adjustRightInd w:val="0"/>
        <w:ind w:right="50"/>
      </w:pPr>
    </w:p>
    <w:p w14:paraId="2D5593AD" w14:textId="77777777" w:rsidR="00E95A2F" w:rsidRDefault="00E95A2F" w:rsidP="00E95A2F">
      <w:pPr>
        <w:autoSpaceDE w:val="0"/>
        <w:autoSpaceDN w:val="0"/>
        <w:adjustRightInd w:val="0"/>
        <w:ind w:right="50"/>
      </w:pPr>
      <w:r>
        <w:t>Atiya Frederick, PBS, 703-739-5147, anfrederick@pbs.org</w:t>
      </w:r>
    </w:p>
    <w:p w14:paraId="470F2AEA" w14:textId="77777777" w:rsidR="00E95A2F" w:rsidRDefault="00E95A2F" w:rsidP="00E95A2F">
      <w:pPr>
        <w:autoSpaceDE w:val="0"/>
        <w:autoSpaceDN w:val="0"/>
        <w:adjustRightInd w:val="0"/>
        <w:ind w:right="50"/>
      </w:pPr>
    </w:p>
    <w:p w14:paraId="77E6DA8B" w14:textId="2BEE2F65" w:rsidR="00960721" w:rsidRDefault="00E95A2F" w:rsidP="00E95A2F">
      <w:pPr>
        <w:autoSpaceDE w:val="0"/>
        <w:autoSpaceDN w:val="0"/>
        <w:adjustRightInd w:val="0"/>
        <w:ind w:right="50"/>
      </w:pPr>
      <w:r>
        <w:t>Brian Moriarty, DKC Public Relations, 212-981-5252, brian_moriarty@dkcnews.com</w:t>
      </w:r>
    </w:p>
    <w:p w14:paraId="3BBD8437" w14:textId="77777777" w:rsidR="00960721" w:rsidRDefault="00960721" w:rsidP="00960721">
      <w:pPr>
        <w:autoSpaceDE w:val="0"/>
        <w:autoSpaceDN w:val="0"/>
        <w:adjustRightInd w:val="0"/>
        <w:ind w:right="50"/>
      </w:pPr>
    </w:p>
    <w:p w14:paraId="708609F2" w14:textId="77777777" w:rsidR="00960721" w:rsidRDefault="00960721" w:rsidP="00960721">
      <w:pPr>
        <w:autoSpaceDE w:val="0"/>
        <w:autoSpaceDN w:val="0"/>
        <w:adjustRightInd w:val="0"/>
        <w:ind w:right="50"/>
      </w:pPr>
    </w:p>
    <w:p w14:paraId="05AC9182" w14:textId="2BC90825" w:rsidR="00A91D15" w:rsidRDefault="00960721" w:rsidP="0017656F">
      <w:pPr>
        <w:pStyle w:val="PBSReleaseStyle"/>
        <w:rPr>
          <w:i/>
        </w:rPr>
      </w:pPr>
      <w:r w:rsidRPr="003C5790">
        <w:rPr>
          <w:i/>
        </w:rPr>
        <w:t xml:space="preserve">For images and additional up-to-date information on this and other PBS programs, visit PBS PressRoom at </w:t>
      </w:r>
      <w:hyperlink r:id="rId19" w:history="1">
        <w:r>
          <w:rPr>
            <w:rStyle w:val="Hyperlink"/>
            <w:i/>
          </w:rPr>
          <w:t>pbs.org/pressroom</w:t>
        </w:r>
      </w:hyperlink>
      <w:r w:rsidRPr="003C5790">
        <w:rPr>
          <w:i/>
        </w:rPr>
        <w:t>.</w:t>
      </w:r>
    </w:p>
    <w:p w14:paraId="12AC707B" w14:textId="77777777" w:rsidR="005E1E21" w:rsidRDefault="005E1E21" w:rsidP="0017656F">
      <w:pPr>
        <w:pStyle w:val="PBSReleaseStyle"/>
        <w:rPr>
          <w:i/>
        </w:rPr>
      </w:pPr>
    </w:p>
    <w:p w14:paraId="2F450D4F" w14:textId="20733BF6" w:rsidR="00D45C81" w:rsidRPr="005E1E21" w:rsidRDefault="00D45C81" w:rsidP="0017656F">
      <w:pPr>
        <w:pStyle w:val="PBSReleaseStyle"/>
        <w:rPr>
          <w:b/>
        </w:rPr>
      </w:pPr>
    </w:p>
    <w:sectPr w:rsidR="00D45C81" w:rsidRPr="005E1E21" w:rsidSect="00162D40">
      <w:headerReference w:type="default" r:id="rId20"/>
      <w:footerReference w:type="default" r:id="rId21"/>
      <w:headerReference w:type="first" r:id="rId22"/>
      <w:footerReference w:type="first" r:id="rId23"/>
      <w:pgSz w:w="12240" w:h="15840"/>
      <w:pgMar w:top="1710" w:right="1440" w:bottom="1440" w:left="1440" w:header="720" w:footer="41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99CB5F" w14:textId="77777777" w:rsidR="00C551B1" w:rsidRDefault="00C551B1" w:rsidP="00FB57E7">
      <w:r>
        <w:separator/>
      </w:r>
    </w:p>
  </w:endnote>
  <w:endnote w:type="continuationSeparator" w:id="0">
    <w:p w14:paraId="242E7966" w14:textId="77777777" w:rsidR="00C551B1" w:rsidRDefault="00C551B1" w:rsidP="00FB5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C4523E" w14:textId="77777777" w:rsidR="00C3137B" w:rsidRDefault="00C3137B" w:rsidP="0078190C">
    <w:pPr>
      <w:pStyle w:val="Footer"/>
      <w:spacing w:after="60"/>
      <w:ind w:right="-490"/>
      <w:rPr>
        <w:rFonts w:cs="Mangal"/>
        <w:color w:val="000000" w:themeColor="text1"/>
        <w:sz w:val="20"/>
        <w:szCs w:val="20"/>
      </w:rPr>
    </w:pPr>
  </w:p>
  <w:p w14:paraId="07941DCC" w14:textId="77777777" w:rsidR="00C3137B" w:rsidRPr="0078190C" w:rsidRDefault="00C551B1" w:rsidP="0078190C">
    <w:pPr>
      <w:pStyle w:val="Footer"/>
      <w:spacing w:after="60"/>
      <w:ind w:right="-490"/>
      <w:rPr>
        <w:rFonts w:cs="Mangal"/>
        <w:color w:val="000000" w:themeColor="text1"/>
        <w:sz w:val="19"/>
        <w:szCs w:val="19"/>
      </w:rPr>
    </w:pPr>
    <w:hyperlink r:id="rId1" w:history="1">
      <w:r w:rsidR="00C3137B" w:rsidRPr="00B36841">
        <w:rPr>
          <w:rStyle w:val="Hyperlink"/>
          <w:rFonts w:cs="Mangal"/>
          <w:color w:val="000000" w:themeColor="text1"/>
          <w:sz w:val="19"/>
          <w:szCs w:val="19"/>
          <w:u w:val="none"/>
        </w:rPr>
        <w:t>pbs.org</w:t>
      </w:r>
    </w:hyperlink>
    <w:r w:rsidR="00C3137B" w:rsidRPr="00B36841">
      <w:rPr>
        <w:rFonts w:cs="Mangal"/>
        <w:color w:val="000000" w:themeColor="text1"/>
        <w:sz w:val="19"/>
        <w:szCs w:val="19"/>
      </w:rPr>
      <w:t xml:space="preserve">   •   </w:t>
    </w:r>
    <w:hyperlink r:id="rId2" w:history="1">
      <w:r w:rsidR="00C3137B" w:rsidRPr="00B36841">
        <w:rPr>
          <w:rStyle w:val="Hyperlink"/>
          <w:rFonts w:cs="Mangal"/>
          <w:color w:val="000000" w:themeColor="text1"/>
          <w:sz w:val="19"/>
          <w:szCs w:val="19"/>
          <w:u w:val="none"/>
        </w:rPr>
        <w:t>pbs.org/pressroom</w:t>
      </w:r>
    </w:hyperlink>
    <w:r w:rsidR="00C3137B" w:rsidRPr="00B36841">
      <w:rPr>
        <w:rFonts w:cs="Mangal"/>
        <w:color w:val="000000" w:themeColor="text1"/>
        <w:sz w:val="19"/>
        <w:szCs w:val="19"/>
      </w:rPr>
      <w:t xml:space="preserve">   •   </w:t>
    </w:r>
    <w:hyperlink r:id="rId3" w:history="1">
      <w:r w:rsidR="00C3137B" w:rsidRPr="00B36841">
        <w:rPr>
          <w:rStyle w:val="Hyperlink"/>
          <w:rFonts w:cs="Mangal"/>
          <w:color w:val="000000" w:themeColor="text1"/>
          <w:sz w:val="19"/>
          <w:szCs w:val="19"/>
          <w:u w:val="none"/>
        </w:rPr>
        <w:t>facebook.com/</w:t>
      </w:r>
      <w:proofErr w:type="spellStart"/>
      <w:r w:rsidR="00C3137B" w:rsidRPr="00B36841">
        <w:rPr>
          <w:rStyle w:val="Hyperlink"/>
          <w:rFonts w:cs="Mangal"/>
          <w:color w:val="000000" w:themeColor="text1"/>
          <w:sz w:val="19"/>
          <w:szCs w:val="19"/>
          <w:u w:val="none"/>
        </w:rPr>
        <w:t>pbs</w:t>
      </w:r>
      <w:proofErr w:type="spellEnd"/>
    </w:hyperlink>
    <w:r w:rsidR="00C3137B" w:rsidRPr="00B36841">
      <w:rPr>
        <w:rFonts w:cs="Mangal"/>
        <w:color w:val="000000" w:themeColor="text1"/>
        <w:sz w:val="19"/>
        <w:szCs w:val="19"/>
      </w:rPr>
      <w:t xml:space="preserve">   •   </w:t>
    </w:r>
    <w:hyperlink r:id="rId4" w:history="1">
      <w:r w:rsidR="00C3137B" w:rsidRPr="00B36841">
        <w:rPr>
          <w:rStyle w:val="Hyperlink"/>
          <w:rFonts w:cs="Mangal"/>
          <w:color w:val="000000" w:themeColor="text1"/>
          <w:sz w:val="19"/>
          <w:szCs w:val="19"/>
          <w:u w:val="none"/>
        </w:rPr>
        <w:t>youtube.com/</w:t>
      </w:r>
      <w:proofErr w:type="spellStart"/>
      <w:r w:rsidR="00C3137B" w:rsidRPr="00B36841">
        <w:rPr>
          <w:rStyle w:val="Hyperlink"/>
          <w:rFonts w:cs="Mangal"/>
          <w:color w:val="000000" w:themeColor="text1"/>
          <w:sz w:val="19"/>
          <w:szCs w:val="19"/>
          <w:u w:val="none"/>
        </w:rPr>
        <w:t>pbs</w:t>
      </w:r>
      <w:proofErr w:type="spellEnd"/>
    </w:hyperlink>
    <w:r w:rsidR="00C3137B" w:rsidRPr="00B36841">
      <w:rPr>
        <w:rFonts w:cs="Mangal"/>
        <w:color w:val="000000" w:themeColor="text1"/>
        <w:sz w:val="19"/>
        <w:szCs w:val="19"/>
      </w:rPr>
      <w:t xml:space="preserve">   •   </w:t>
    </w:r>
    <w:hyperlink r:id="rId5" w:history="1">
      <w:r w:rsidR="00C3137B" w:rsidRPr="00B36841">
        <w:rPr>
          <w:rStyle w:val="Hyperlink"/>
          <w:rFonts w:cs="Mangal"/>
          <w:color w:val="000000" w:themeColor="text1"/>
          <w:sz w:val="19"/>
          <w:szCs w:val="19"/>
          <w:u w:val="none"/>
        </w:rPr>
        <w:t>twitter.com/</w:t>
      </w:r>
      <w:proofErr w:type="spellStart"/>
      <w:r w:rsidR="00C3137B" w:rsidRPr="00B36841">
        <w:rPr>
          <w:rStyle w:val="Hyperlink"/>
          <w:rFonts w:cs="Mangal"/>
          <w:color w:val="000000" w:themeColor="text1"/>
          <w:sz w:val="19"/>
          <w:szCs w:val="19"/>
          <w:u w:val="none"/>
        </w:rPr>
        <w:t>pbspressroom</w:t>
      </w:r>
      <w:proofErr w:type="spellEnd"/>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D5DC32" w14:textId="77777777" w:rsidR="00C3137B" w:rsidRDefault="00C3137B" w:rsidP="00162D40">
    <w:pPr>
      <w:pStyle w:val="Footer"/>
      <w:spacing w:after="60"/>
      <w:ind w:right="-490"/>
      <w:rPr>
        <w:rFonts w:cs="Mangal"/>
        <w:color w:val="000000" w:themeColor="text1"/>
        <w:sz w:val="20"/>
        <w:szCs w:val="20"/>
      </w:rPr>
    </w:pPr>
  </w:p>
  <w:p w14:paraId="296D5CE2" w14:textId="77777777" w:rsidR="00C3137B" w:rsidRPr="00162D40" w:rsidRDefault="00C551B1" w:rsidP="00162D40">
    <w:pPr>
      <w:pStyle w:val="Footer"/>
      <w:spacing w:after="60"/>
      <w:ind w:right="-490"/>
      <w:rPr>
        <w:rFonts w:cs="Mangal"/>
        <w:color w:val="000000" w:themeColor="text1"/>
        <w:sz w:val="19"/>
        <w:szCs w:val="19"/>
      </w:rPr>
    </w:pPr>
    <w:hyperlink r:id="rId1" w:history="1">
      <w:r w:rsidR="00C3137B" w:rsidRPr="00B36841">
        <w:rPr>
          <w:rStyle w:val="Hyperlink"/>
          <w:rFonts w:cs="Mangal"/>
          <w:color w:val="000000" w:themeColor="text1"/>
          <w:sz w:val="19"/>
          <w:szCs w:val="19"/>
          <w:u w:val="none"/>
        </w:rPr>
        <w:t>pbs.org</w:t>
      </w:r>
    </w:hyperlink>
    <w:r w:rsidR="00C3137B" w:rsidRPr="00B36841">
      <w:rPr>
        <w:rFonts w:cs="Mangal"/>
        <w:color w:val="000000" w:themeColor="text1"/>
        <w:sz w:val="19"/>
        <w:szCs w:val="19"/>
      </w:rPr>
      <w:t xml:space="preserve">   •   </w:t>
    </w:r>
    <w:hyperlink r:id="rId2" w:history="1">
      <w:r w:rsidR="00C3137B" w:rsidRPr="00B36841">
        <w:rPr>
          <w:rStyle w:val="Hyperlink"/>
          <w:rFonts w:cs="Mangal"/>
          <w:color w:val="000000" w:themeColor="text1"/>
          <w:sz w:val="19"/>
          <w:szCs w:val="19"/>
          <w:u w:val="none"/>
        </w:rPr>
        <w:t>pbs.org/pressroom</w:t>
      </w:r>
    </w:hyperlink>
    <w:r w:rsidR="00C3137B" w:rsidRPr="00B36841">
      <w:rPr>
        <w:rFonts w:cs="Mangal"/>
        <w:color w:val="000000" w:themeColor="text1"/>
        <w:sz w:val="19"/>
        <w:szCs w:val="19"/>
      </w:rPr>
      <w:t xml:space="preserve">   •   </w:t>
    </w:r>
    <w:hyperlink r:id="rId3" w:history="1">
      <w:r w:rsidR="00C3137B" w:rsidRPr="00B36841">
        <w:rPr>
          <w:rStyle w:val="Hyperlink"/>
          <w:rFonts w:cs="Mangal"/>
          <w:color w:val="000000" w:themeColor="text1"/>
          <w:sz w:val="19"/>
          <w:szCs w:val="19"/>
          <w:u w:val="none"/>
        </w:rPr>
        <w:t>facebook.com/</w:t>
      </w:r>
      <w:proofErr w:type="spellStart"/>
      <w:r w:rsidR="00C3137B" w:rsidRPr="00B36841">
        <w:rPr>
          <w:rStyle w:val="Hyperlink"/>
          <w:rFonts w:cs="Mangal"/>
          <w:color w:val="000000" w:themeColor="text1"/>
          <w:sz w:val="19"/>
          <w:szCs w:val="19"/>
          <w:u w:val="none"/>
        </w:rPr>
        <w:t>pbs</w:t>
      </w:r>
      <w:proofErr w:type="spellEnd"/>
    </w:hyperlink>
    <w:r w:rsidR="00C3137B" w:rsidRPr="00B36841">
      <w:rPr>
        <w:rFonts w:cs="Mangal"/>
        <w:color w:val="000000" w:themeColor="text1"/>
        <w:sz w:val="19"/>
        <w:szCs w:val="19"/>
      </w:rPr>
      <w:t xml:space="preserve">   •   </w:t>
    </w:r>
    <w:hyperlink r:id="rId4" w:history="1">
      <w:r w:rsidR="00C3137B" w:rsidRPr="00B36841">
        <w:rPr>
          <w:rStyle w:val="Hyperlink"/>
          <w:rFonts w:cs="Mangal"/>
          <w:color w:val="000000" w:themeColor="text1"/>
          <w:sz w:val="19"/>
          <w:szCs w:val="19"/>
          <w:u w:val="none"/>
        </w:rPr>
        <w:t>youtube.com/</w:t>
      </w:r>
      <w:proofErr w:type="spellStart"/>
      <w:r w:rsidR="00C3137B" w:rsidRPr="00B36841">
        <w:rPr>
          <w:rStyle w:val="Hyperlink"/>
          <w:rFonts w:cs="Mangal"/>
          <w:color w:val="000000" w:themeColor="text1"/>
          <w:sz w:val="19"/>
          <w:szCs w:val="19"/>
          <w:u w:val="none"/>
        </w:rPr>
        <w:t>pbs</w:t>
      </w:r>
      <w:proofErr w:type="spellEnd"/>
    </w:hyperlink>
    <w:r w:rsidR="00C3137B" w:rsidRPr="00B36841">
      <w:rPr>
        <w:rFonts w:cs="Mangal"/>
        <w:color w:val="000000" w:themeColor="text1"/>
        <w:sz w:val="19"/>
        <w:szCs w:val="19"/>
      </w:rPr>
      <w:t xml:space="preserve">   •   </w:t>
    </w:r>
    <w:hyperlink r:id="rId5" w:history="1">
      <w:r w:rsidR="00C3137B" w:rsidRPr="00B36841">
        <w:rPr>
          <w:rStyle w:val="Hyperlink"/>
          <w:rFonts w:cs="Mangal"/>
          <w:color w:val="000000" w:themeColor="text1"/>
          <w:sz w:val="19"/>
          <w:szCs w:val="19"/>
          <w:u w:val="none"/>
        </w:rPr>
        <w:t>twitter.com/</w:t>
      </w:r>
      <w:proofErr w:type="spellStart"/>
      <w:r w:rsidR="00C3137B" w:rsidRPr="00B36841">
        <w:rPr>
          <w:rStyle w:val="Hyperlink"/>
          <w:rFonts w:cs="Mangal"/>
          <w:color w:val="000000" w:themeColor="text1"/>
          <w:sz w:val="19"/>
          <w:szCs w:val="19"/>
          <w:u w:val="none"/>
        </w:rPr>
        <w:t>pbspressroom</w:t>
      </w:r>
      <w:proofErr w:type="spellEnd"/>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60E38A" w14:textId="77777777" w:rsidR="00C551B1" w:rsidRDefault="00C551B1" w:rsidP="00FB57E7">
      <w:r>
        <w:separator/>
      </w:r>
    </w:p>
  </w:footnote>
  <w:footnote w:type="continuationSeparator" w:id="0">
    <w:p w14:paraId="033F08B9" w14:textId="77777777" w:rsidR="00C551B1" w:rsidRDefault="00C551B1" w:rsidP="00FB57E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426160" w14:textId="77777777" w:rsidR="00C3137B" w:rsidRPr="00FB57E7" w:rsidRDefault="00C3137B" w:rsidP="00FB57E7">
    <w:pPr>
      <w:pStyle w:val="Footer"/>
      <w:tabs>
        <w:tab w:val="clear" w:pos="4320"/>
        <w:tab w:val="center" w:pos="1440"/>
      </w:tabs>
      <w:spacing w:after="60"/>
      <w:ind w:right="-1260"/>
      <w:rPr>
        <w:sz w:val="19"/>
        <w:szCs w:val="19"/>
      </w:rPr>
    </w:pPr>
    <w:r w:rsidRPr="00FB57E7">
      <w:rPr>
        <w:sz w:val="19"/>
        <w:szCs w:val="19"/>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431AF" w14:textId="77777777" w:rsidR="00C3137B" w:rsidRDefault="00C3137B">
    <w:pPr>
      <w:pStyle w:val="Header"/>
    </w:pPr>
    <w:r w:rsidRPr="00FB57E7">
      <w:rPr>
        <w:noProof/>
        <w:sz w:val="19"/>
        <w:szCs w:val="19"/>
        <w:vertAlign w:val="subscript"/>
      </w:rPr>
      <w:drawing>
        <wp:anchor distT="0" distB="0" distL="114300" distR="114300" simplePos="0" relativeHeight="251659264" behindDoc="1" locked="0" layoutInCell="1" allowOverlap="1" wp14:anchorId="5081C4D4" wp14:editId="1D68D93A">
          <wp:simplePos x="0" y="0"/>
          <wp:positionH relativeFrom="column">
            <wp:posOffset>-800100</wp:posOffset>
          </wp:positionH>
          <wp:positionV relativeFrom="paragraph">
            <wp:posOffset>-342900</wp:posOffset>
          </wp:positionV>
          <wp:extent cx="7546848" cy="826008"/>
          <wp:effectExtent l="0" t="0" r="0" b="1270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HeaderAsset 1.png"/>
                  <pic:cNvPicPr/>
                </pic:nvPicPr>
                <pic:blipFill>
                  <a:blip r:embed="rId1">
                    <a:extLst>
                      <a:ext uri="{28A0092B-C50C-407E-A947-70E740481C1C}">
                        <a14:useLocalDpi xmlns:a14="http://schemas.microsoft.com/office/drawing/2010/main" val="0"/>
                      </a:ext>
                    </a:extLst>
                  </a:blip>
                  <a:stretch>
                    <a:fillRect/>
                  </a:stretch>
                </pic:blipFill>
                <pic:spPr>
                  <a:xfrm>
                    <a:off x="0" y="0"/>
                    <a:ext cx="7546848" cy="826008"/>
                  </a:xfrm>
                  <a:prstGeom prst="rect">
                    <a:avLst/>
                  </a:prstGeom>
                  <a:blipFill rotWithShape="1">
                    <a:blip r:embed="rId2"/>
                    <a:stretch>
                      <a:fillRect/>
                    </a:stretch>
                  </a:blip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7342853"/>
    <w:multiLevelType w:val="hybridMultilevel"/>
    <w:tmpl w:val="8828C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BFB4CAA"/>
    <w:multiLevelType w:val="hybridMultilevel"/>
    <w:tmpl w:val="997823EC"/>
    <w:lvl w:ilvl="0" w:tplc="9FA6519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0053"/>
    <w:rsid w:val="00000360"/>
    <w:rsid w:val="00003DF9"/>
    <w:rsid w:val="000068C1"/>
    <w:rsid w:val="00006B2D"/>
    <w:rsid w:val="00033CA2"/>
    <w:rsid w:val="0003437E"/>
    <w:rsid w:val="00040053"/>
    <w:rsid w:val="00081484"/>
    <w:rsid w:val="00091F1B"/>
    <w:rsid w:val="000A66FF"/>
    <w:rsid w:val="000C18AA"/>
    <w:rsid w:val="000C28FA"/>
    <w:rsid w:val="000E4801"/>
    <w:rsid w:val="00137BD6"/>
    <w:rsid w:val="00162D40"/>
    <w:rsid w:val="001658A6"/>
    <w:rsid w:val="0017548C"/>
    <w:rsid w:val="0017656F"/>
    <w:rsid w:val="00191305"/>
    <w:rsid w:val="001B6BCF"/>
    <w:rsid w:val="001E6F74"/>
    <w:rsid w:val="002027EC"/>
    <w:rsid w:val="00241AFD"/>
    <w:rsid w:val="00264D17"/>
    <w:rsid w:val="00275E75"/>
    <w:rsid w:val="0027713B"/>
    <w:rsid w:val="00290A93"/>
    <w:rsid w:val="002934B7"/>
    <w:rsid w:val="002945A5"/>
    <w:rsid w:val="00330381"/>
    <w:rsid w:val="00332793"/>
    <w:rsid w:val="00341B52"/>
    <w:rsid w:val="0034422D"/>
    <w:rsid w:val="00366EDB"/>
    <w:rsid w:val="00372CB2"/>
    <w:rsid w:val="00382F98"/>
    <w:rsid w:val="00397C24"/>
    <w:rsid w:val="003B727F"/>
    <w:rsid w:val="003C6939"/>
    <w:rsid w:val="003F02BC"/>
    <w:rsid w:val="004045AB"/>
    <w:rsid w:val="004553AB"/>
    <w:rsid w:val="004732A9"/>
    <w:rsid w:val="004815FC"/>
    <w:rsid w:val="004949F7"/>
    <w:rsid w:val="004A1799"/>
    <w:rsid w:val="004A4463"/>
    <w:rsid w:val="004E66AD"/>
    <w:rsid w:val="004F0DDF"/>
    <w:rsid w:val="004F6CEC"/>
    <w:rsid w:val="00533DEB"/>
    <w:rsid w:val="00555143"/>
    <w:rsid w:val="0055538C"/>
    <w:rsid w:val="00556562"/>
    <w:rsid w:val="0056163B"/>
    <w:rsid w:val="00571E36"/>
    <w:rsid w:val="00584494"/>
    <w:rsid w:val="00585577"/>
    <w:rsid w:val="005A374F"/>
    <w:rsid w:val="005B4AAD"/>
    <w:rsid w:val="005C08DE"/>
    <w:rsid w:val="005D0189"/>
    <w:rsid w:val="005E1E21"/>
    <w:rsid w:val="00600506"/>
    <w:rsid w:val="0060335E"/>
    <w:rsid w:val="0060740E"/>
    <w:rsid w:val="006112F2"/>
    <w:rsid w:val="0061726F"/>
    <w:rsid w:val="00622B8C"/>
    <w:rsid w:val="00623763"/>
    <w:rsid w:val="006374AD"/>
    <w:rsid w:val="006450EA"/>
    <w:rsid w:val="00685737"/>
    <w:rsid w:val="006F4177"/>
    <w:rsid w:val="00701197"/>
    <w:rsid w:val="00704FCE"/>
    <w:rsid w:val="0076315B"/>
    <w:rsid w:val="00773AD7"/>
    <w:rsid w:val="00777FD7"/>
    <w:rsid w:val="00781596"/>
    <w:rsid w:val="0078190C"/>
    <w:rsid w:val="0078386B"/>
    <w:rsid w:val="007B0D40"/>
    <w:rsid w:val="007C4D4D"/>
    <w:rsid w:val="007D1F7C"/>
    <w:rsid w:val="007D552A"/>
    <w:rsid w:val="0080692C"/>
    <w:rsid w:val="00822D91"/>
    <w:rsid w:val="008354E3"/>
    <w:rsid w:val="00844606"/>
    <w:rsid w:val="00862453"/>
    <w:rsid w:val="0086732E"/>
    <w:rsid w:val="00870131"/>
    <w:rsid w:val="00871BFD"/>
    <w:rsid w:val="0088512C"/>
    <w:rsid w:val="00887E8E"/>
    <w:rsid w:val="008963CB"/>
    <w:rsid w:val="008B6892"/>
    <w:rsid w:val="008C7374"/>
    <w:rsid w:val="008D23D0"/>
    <w:rsid w:val="008E3161"/>
    <w:rsid w:val="008F74C6"/>
    <w:rsid w:val="00912F7B"/>
    <w:rsid w:val="00914D16"/>
    <w:rsid w:val="009208D3"/>
    <w:rsid w:val="00934186"/>
    <w:rsid w:val="00936117"/>
    <w:rsid w:val="00936645"/>
    <w:rsid w:val="00960721"/>
    <w:rsid w:val="009626FE"/>
    <w:rsid w:val="00986C74"/>
    <w:rsid w:val="0099258C"/>
    <w:rsid w:val="009A3684"/>
    <w:rsid w:val="009C2FE3"/>
    <w:rsid w:val="009D7AAC"/>
    <w:rsid w:val="009F10DF"/>
    <w:rsid w:val="009F28E1"/>
    <w:rsid w:val="00A13532"/>
    <w:rsid w:val="00A22B6F"/>
    <w:rsid w:val="00A333D3"/>
    <w:rsid w:val="00A91D15"/>
    <w:rsid w:val="00AA524E"/>
    <w:rsid w:val="00AB51C0"/>
    <w:rsid w:val="00AD0486"/>
    <w:rsid w:val="00B12C82"/>
    <w:rsid w:val="00B2650C"/>
    <w:rsid w:val="00B37639"/>
    <w:rsid w:val="00B45EFD"/>
    <w:rsid w:val="00BC30D4"/>
    <w:rsid w:val="00BC48C3"/>
    <w:rsid w:val="00BF567E"/>
    <w:rsid w:val="00C24634"/>
    <w:rsid w:val="00C26DF1"/>
    <w:rsid w:val="00C3137B"/>
    <w:rsid w:val="00C551B1"/>
    <w:rsid w:val="00C66FFF"/>
    <w:rsid w:val="00C7258E"/>
    <w:rsid w:val="00C81D6D"/>
    <w:rsid w:val="00C87E8D"/>
    <w:rsid w:val="00C94CF4"/>
    <w:rsid w:val="00C95A1F"/>
    <w:rsid w:val="00C95A86"/>
    <w:rsid w:val="00CC506E"/>
    <w:rsid w:val="00CC51CB"/>
    <w:rsid w:val="00CC79D3"/>
    <w:rsid w:val="00CD2D44"/>
    <w:rsid w:val="00CD5C79"/>
    <w:rsid w:val="00CE2309"/>
    <w:rsid w:val="00CE2E87"/>
    <w:rsid w:val="00D044EB"/>
    <w:rsid w:val="00D21D7A"/>
    <w:rsid w:val="00D356DF"/>
    <w:rsid w:val="00D40A62"/>
    <w:rsid w:val="00D45C81"/>
    <w:rsid w:val="00D527EA"/>
    <w:rsid w:val="00D571EB"/>
    <w:rsid w:val="00D8059A"/>
    <w:rsid w:val="00D845A4"/>
    <w:rsid w:val="00D96D0F"/>
    <w:rsid w:val="00DA02CA"/>
    <w:rsid w:val="00DA20D6"/>
    <w:rsid w:val="00DB49E8"/>
    <w:rsid w:val="00DC67F2"/>
    <w:rsid w:val="00DD2F4E"/>
    <w:rsid w:val="00E02DFD"/>
    <w:rsid w:val="00E1671C"/>
    <w:rsid w:val="00E25C1D"/>
    <w:rsid w:val="00E313C6"/>
    <w:rsid w:val="00E43206"/>
    <w:rsid w:val="00E43D15"/>
    <w:rsid w:val="00E60AEE"/>
    <w:rsid w:val="00E64202"/>
    <w:rsid w:val="00E67AC3"/>
    <w:rsid w:val="00E810D8"/>
    <w:rsid w:val="00E84742"/>
    <w:rsid w:val="00E95A2F"/>
    <w:rsid w:val="00EC0F53"/>
    <w:rsid w:val="00ED059C"/>
    <w:rsid w:val="00EE3E11"/>
    <w:rsid w:val="00EF3D05"/>
    <w:rsid w:val="00F02E9D"/>
    <w:rsid w:val="00F1637D"/>
    <w:rsid w:val="00F17E55"/>
    <w:rsid w:val="00F56394"/>
    <w:rsid w:val="00F64F4A"/>
    <w:rsid w:val="00F90046"/>
    <w:rsid w:val="00FA4544"/>
    <w:rsid w:val="00FB17A5"/>
    <w:rsid w:val="00FB57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93F28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PBSPR"/>
    <w:qFormat/>
    <w:rsid w:val="00FB57E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B57E7"/>
    <w:pPr>
      <w:tabs>
        <w:tab w:val="center" w:pos="4320"/>
        <w:tab w:val="right" w:pos="8640"/>
      </w:tabs>
    </w:pPr>
  </w:style>
  <w:style w:type="character" w:customStyle="1" w:styleId="HeaderChar">
    <w:name w:val="Header Char"/>
    <w:basedOn w:val="DefaultParagraphFont"/>
    <w:link w:val="Header"/>
    <w:rsid w:val="00FB57E7"/>
    <w:rPr>
      <w:rFonts w:ascii="Arial" w:hAnsi="Arial"/>
    </w:rPr>
  </w:style>
  <w:style w:type="paragraph" w:styleId="Footer">
    <w:name w:val="footer"/>
    <w:basedOn w:val="Normal"/>
    <w:link w:val="FooterChar"/>
    <w:unhideWhenUsed/>
    <w:rsid w:val="00FB57E7"/>
    <w:pPr>
      <w:tabs>
        <w:tab w:val="center" w:pos="4320"/>
        <w:tab w:val="right" w:pos="8640"/>
      </w:tabs>
    </w:pPr>
  </w:style>
  <w:style w:type="character" w:customStyle="1" w:styleId="FooterChar">
    <w:name w:val="Footer Char"/>
    <w:basedOn w:val="DefaultParagraphFont"/>
    <w:link w:val="Footer"/>
    <w:rsid w:val="00FB57E7"/>
    <w:rPr>
      <w:rFonts w:ascii="Arial" w:hAnsi="Arial"/>
    </w:rPr>
  </w:style>
  <w:style w:type="character" w:styleId="Hyperlink">
    <w:name w:val="Hyperlink"/>
    <w:rsid w:val="00FB57E7"/>
    <w:rPr>
      <w:color w:val="0000FF"/>
      <w:u w:val="single"/>
    </w:rPr>
  </w:style>
  <w:style w:type="character" w:styleId="FollowedHyperlink">
    <w:name w:val="FollowedHyperlink"/>
    <w:basedOn w:val="DefaultParagraphFont"/>
    <w:uiPriority w:val="99"/>
    <w:semiHidden/>
    <w:unhideWhenUsed/>
    <w:rsid w:val="00FB57E7"/>
    <w:rPr>
      <w:color w:val="800080" w:themeColor="followedHyperlink"/>
      <w:u w:val="single"/>
    </w:rPr>
  </w:style>
  <w:style w:type="paragraph" w:customStyle="1" w:styleId="PBSReleaseStyle">
    <w:name w:val="PBS Release Style"/>
    <w:basedOn w:val="Normal"/>
    <w:rsid w:val="00960721"/>
    <w:rPr>
      <w:rFonts w:ascii="Times New Roman" w:eastAsia="Times New Roman" w:hAnsi="Times New Roman" w:cs="Times New Roman"/>
    </w:rPr>
  </w:style>
  <w:style w:type="paragraph" w:customStyle="1" w:styleId="PBSHeadline">
    <w:name w:val="PBS Headline"/>
    <w:basedOn w:val="Normal"/>
    <w:rsid w:val="00960721"/>
    <w:pPr>
      <w:jc w:val="center"/>
    </w:pPr>
    <w:rPr>
      <w:rFonts w:ascii="Times New Roman" w:eastAsia="Times New Roman" w:hAnsi="Times New Roman" w:cs="Times New Roman"/>
      <w:b/>
      <w:sz w:val="32"/>
    </w:rPr>
  </w:style>
  <w:style w:type="paragraph" w:customStyle="1" w:styleId="PBSSubHead">
    <w:name w:val="PBS SubHead"/>
    <w:basedOn w:val="Normal"/>
    <w:rsid w:val="00960721"/>
    <w:pPr>
      <w:jc w:val="center"/>
    </w:pPr>
    <w:rPr>
      <w:rFonts w:ascii="Times New Roman" w:eastAsia="Times New Roman" w:hAnsi="Times New Roman" w:cs="Times New Roman"/>
      <w:sz w:val="26"/>
      <w:szCs w:val="28"/>
    </w:rPr>
  </w:style>
  <w:style w:type="paragraph" w:customStyle="1" w:styleId="PBSCaption">
    <w:name w:val="PBS Caption"/>
    <w:basedOn w:val="Normal"/>
    <w:rsid w:val="00960721"/>
    <w:pPr>
      <w:framePr w:hSpace="180" w:wrap="around" w:vAnchor="text" w:hAnchor="text" w:y="1"/>
      <w:suppressOverlap/>
    </w:pPr>
    <w:rPr>
      <w:rFonts w:ascii="Times New Roman" w:eastAsia="Times New Roman" w:hAnsi="Times New Roman" w:cs="Times New Roman"/>
      <w:i/>
      <w:sz w:val="18"/>
    </w:rPr>
  </w:style>
  <w:style w:type="paragraph" w:customStyle="1" w:styleId="PBSDateHeadline">
    <w:name w:val="PBS Date Headline"/>
    <w:basedOn w:val="PBSSubHead"/>
    <w:rsid w:val="00960721"/>
    <w:rPr>
      <w:b/>
    </w:rPr>
  </w:style>
  <w:style w:type="paragraph" w:styleId="BalloonText">
    <w:name w:val="Balloon Text"/>
    <w:basedOn w:val="Normal"/>
    <w:link w:val="BalloonTextChar"/>
    <w:uiPriority w:val="99"/>
    <w:semiHidden/>
    <w:unhideWhenUsed/>
    <w:rsid w:val="009607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60721"/>
    <w:rPr>
      <w:rFonts w:ascii="Lucida Grande" w:hAnsi="Lucida Grande" w:cs="Lucida Grande"/>
      <w:sz w:val="18"/>
      <w:szCs w:val="18"/>
    </w:rPr>
  </w:style>
  <w:style w:type="paragraph" w:styleId="ListParagraph">
    <w:name w:val="List Paragraph"/>
    <w:basedOn w:val="Normal"/>
    <w:uiPriority w:val="34"/>
    <w:qFormat/>
    <w:rsid w:val="0060335E"/>
    <w:pPr>
      <w:ind w:left="720"/>
      <w:contextualSpacing/>
    </w:pPr>
  </w:style>
  <w:style w:type="character" w:styleId="CommentReference">
    <w:name w:val="annotation reference"/>
    <w:basedOn w:val="DefaultParagraphFont"/>
    <w:uiPriority w:val="99"/>
    <w:semiHidden/>
    <w:unhideWhenUsed/>
    <w:rsid w:val="0027713B"/>
    <w:rPr>
      <w:sz w:val="16"/>
      <w:szCs w:val="16"/>
    </w:rPr>
  </w:style>
  <w:style w:type="paragraph" w:styleId="CommentText">
    <w:name w:val="annotation text"/>
    <w:basedOn w:val="Normal"/>
    <w:link w:val="CommentTextChar"/>
    <w:uiPriority w:val="99"/>
    <w:semiHidden/>
    <w:unhideWhenUsed/>
    <w:rsid w:val="0027713B"/>
    <w:rPr>
      <w:sz w:val="20"/>
      <w:szCs w:val="20"/>
    </w:rPr>
  </w:style>
  <w:style w:type="character" w:customStyle="1" w:styleId="CommentTextChar">
    <w:name w:val="Comment Text Char"/>
    <w:basedOn w:val="DefaultParagraphFont"/>
    <w:link w:val="CommentText"/>
    <w:uiPriority w:val="99"/>
    <w:semiHidden/>
    <w:rsid w:val="0027713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27713B"/>
    <w:rPr>
      <w:b/>
      <w:bCs/>
    </w:rPr>
  </w:style>
  <w:style w:type="character" w:customStyle="1" w:styleId="CommentSubjectChar">
    <w:name w:val="Comment Subject Char"/>
    <w:basedOn w:val="CommentTextChar"/>
    <w:link w:val="CommentSubject"/>
    <w:uiPriority w:val="99"/>
    <w:semiHidden/>
    <w:rsid w:val="0027713B"/>
    <w:rPr>
      <w:rFonts w:ascii="Arial" w:hAnsi="Arial"/>
      <w:b/>
      <w:bCs/>
      <w:sz w:val="20"/>
      <w:szCs w:val="20"/>
    </w:rPr>
  </w:style>
  <w:style w:type="paragraph" w:styleId="Revision">
    <w:name w:val="Revision"/>
    <w:hidden/>
    <w:uiPriority w:val="99"/>
    <w:semiHidden/>
    <w:rsid w:val="008354E3"/>
    <w:rPr>
      <w:rFonts w:ascii="Arial" w:hAnsi="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PBSPR"/>
    <w:qFormat/>
    <w:rsid w:val="00FB57E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B57E7"/>
    <w:pPr>
      <w:tabs>
        <w:tab w:val="center" w:pos="4320"/>
        <w:tab w:val="right" w:pos="8640"/>
      </w:tabs>
    </w:pPr>
  </w:style>
  <w:style w:type="character" w:customStyle="1" w:styleId="HeaderChar">
    <w:name w:val="Header Char"/>
    <w:basedOn w:val="DefaultParagraphFont"/>
    <w:link w:val="Header"/>
    <w:rsid w:val="00FB57E7"/>
    <w:rPr>
      <w:rFonts w:ascii="Arial" w:hAnsi="Arial"/>
    </w:rPr>
  </w:style>
  <w:style w:type="paragraph" w:styleId="Footer">
    <w:name w:val="footer"/>
    <w:basedOn w:val="Normal"/>
    <w:link w:val="FooterChar"/>
    <w:unhideWhenUsed/>
    <w:rsid w:val="00FB57E7"/>
    <w:pPr>
      <w:tabs>
        <w:tab w:val="center" w:pos="4320"/>
        <w:tab w:val="right" w:pos="8640"/>
      </w:tabs>
    </w:pPr>
  </w:style>
  <w:style w:type="character" w:customStyle="1" w:styleId="FooterChar">
    <w:name w:val="Footer Char"/>
    <w:basedOn w:val="DefaultParagraphFont"/>
    <w:link w:val="Footer"/>
    <w:rsid w:val="00FB57E7"/>
    <w:rPr>
      <w:rFonts w:ascii="Arial" w:hAnsi="Arial"/>
    </w:rPr>
  </w:style>
  <w:style w:type="character" w:styleId="Hyperlink">
    <w:name w:val="Hyperlink"/>
    <w:rsid w:val="00FB57E7"/>
    <w:rPr>
      <w:color w:val="0000FF"/>
      <w:u w:val="single"/>
    </w:rPr>
  </w:style>
  <w:style w:type="character" w:styleId="FollowedHyperlink">
    <w:name w:val="FollowedHyperlink"/>
    <w:basedOn w:val="DefaultParagraphFont"/>
    <w:uiPriority w:val="99"/>
    <w:semiHidden/>
    <w:unhideWhenUsed/>
    <w:rsid w:val="00FB57E7"/>
    <w:rPr>
      <w:color w:val="800080" w:themeColor="followedHyperlink"/>
      <w:u w:val="single"/>
    </w:rPr>
  </w:style>
  <w:style w:type="paragraph" w:customStyle="1" w:styleId="PBSReleaseStyle">
    <w:name w:val="PBS Release Style"/>
    <w:basedOn w:val="Normal"/>
    <w:rsid w:val="00960721"/>
    <w:rPr>
      <w:rFonts w:ascii="Times New Roman" w:eastAsia="Times New Roman" w:hAnsi="Times New Roman" w:cs="Times New Roman"/>
    </w:rPr>
  </w:style>
  <w:style w:type="paragraph" w:customStyle="1" w:styleId="PBSHeadline">
    <w:name w:val="PBS Headline"/>
    <w:basedOn w:val="Normal"/>
    <w:rsid w:val="00960721"/>
    <w:pPr>
      <w:jc w:val="center"/>
    </w:pPr>
    <w:rPr>
      <w:rFonts w:ascii="Times New Roman" w:eastAsia="Times New Roman" w:hAnsi="Times New Roman" w:cs="Times New Roman"/>
      <w:b/>
      <w:sz w:val="32"/>
    </w:rPr>
  </w:style>
  <w:style w:type="paragraph" w:customStyle="1" w:styleId="PBSSubHead">
    <w:name w:val="PBS SubHead"/>
    <w:basedOn w:val="Normal"/>
    <w:rsid w:val="00960721"/>
    <w:pPr>
      <w:jc w:val="center"/>
    </w:pPr>
    <w:rPr>
      <w:rFonts w:ascii="Times New Roman" w:eastAsia="Times New Roman" w:hAnsi="Times New Roman" w:cs="Times New Roman"/>
      <w:sz w:val="26"/>
      <w:szCs w:val="28"/>
    </w:rPr>
  </w:style>
  <w:style w:type="paragraph" w:customStyle="1" w:styleId="PBSCaption">
    <w:name w:val="PBS Caption"/>
    <w:basedOn w:val="Normal"/>
    <w:rsid w:val="00960721"/>
    <w:pPr>
      <w:framePr w:hSpace="180" w:wrap="around" w:vAnchor="text" w:hAnchor="text" w:y="1"/>
      <w:suppressOverlap/>
    </w:pPr>
    <w:rPr>
      <w:rFonts w:ascii="Times New Roman" w:eastAsia="Times New Roman" w:hAnsi="Times New Roman" w:cs="Times New Roman"/>
      <w:i/>
      <w:sz w:val="18"/>
    </w:rPr>
  </w:style>
  <w:style w:type="paragraph" w:customStyle="1" w:styleId="PBSDateHeadline">
    <w:name w:val="PBS Date Headline"/>
    <w:basedOn w:val="PBSSubHead"/>
    <w:rsid w:val="00960721"/>
    <w:rPr>
      <w:b/>
    </w:rPr>
  </w:style>
  <w:style w:type="paragraph" w:styleId="BalloonText">
    <w:name w:val="Balloon Text"/>
    <w:basedOn w:val="Normal"/>
    <w:link w:val="BalloonTextChar"/>
    <w:uiPriority w:val="99"/>
    <w:semiHidden/>
    <w:unhideWhenUsed/>
    <w:rsid w:val="009607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60721"/>
    <w:rPr>
      <w:rFonts w:ascii="Lucida Grande" w:hAnsi="Lucida Grande" w:cs="Lucida Grande"/>
      <w:sz w:val="18"/>
      <w:szCs w:val="18"/>
    </w:rPr>
  </w:style>
  <w:style w:type="paragraph" w:styleId="ListParagraph">
    <w:name w:val="List Paragraph"/>
    <w:basedOn w:val="Normal"/>
    <w:uiPriority w:val="34"/>
    <w:qFormat/>
    <w:rsid w:val="0060335E"/>
    <w:pPr>
      <w:ind w:left="720"/>
      <w:contextualSpacing/>
    </w:pPr>
  </w:style>
  <w:style w:type="character" w:styleId="CommentReference">
    <w:name w:val="annotation reference"/>
    <w:basedOn w:val="DefaultParagraphFont"/>
    <w:uiPriority w:val="99"/>
    <w:semiHidden/>
    <w:unhideWhenUsed/>
    <w:rsid w:val="0027713B"/>
    <w:rPr>
      <w:sz w:val="16"/>
      <w:szCs w:val="16"/>
    </w:rPr>
  </w:style>
  <w:style w:type="paragraph" w:styleId="CommentText">
    <w:name w:val="annotation text"/>
    <w:basedOn w:val="Normal"/>
    <w:link w:val="CommentTextChar"/>
    <w:uiPriority w:val="99"/>
    <w:semiHidden/>
    <w:unhideWhenUsed/>
    <w:rsid w:val="0027713B"/>
    <w:rPr>
      <w:sz w:val="20"/>
      <w:szCs w:val="20"/>
    </w:rPr>
  </w:style>
  <w:style w:type="character" w:customStyle="1" w:styleId="CommentTextChar">
    <w:name w:val="Comment Text Char"/>
    <w:basedOn w:val="DefaultParagraphFont"/>
    <w:link w:val="CommentText"/>
    <w:uiPriority w:val="99"/>
    <w:semiHidden/>
    <w:rsid w:val="0027713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27713B"/>
    <w:rPr>
      <w:b/>
      <w:bCs/>
    </w:rPr>
  </w:style>
  <w:style w:type="character" w:customStyle="1" w:styleId="CommentSubjectChar">
    <w:name w:val="Comment Subject Char"/>
    <w:basedOn w:val="CommentTextChar"/>
    <w:link w:val="CommentSubject"/>
    <w:uiPriority w:val="99"/>
    <w:semiHidden/>
    <w:rsid w:val="0027713B"/>
    <w:rPr>
      <w:rFonts w:ascii="Arial" w:hAnsi="Arial"/>
      <w:b/>
      <w:bCs/>
      <w:sz w:val="20"/>
      <w:szCs w:val="20"/>
    </w:rPr>
  </w:style>
  <w:style w:type="paragraph" w:styleId="Revision">
    <w:name w:val="Revision"/>
    <w:hidden/>
    <w:uiPriority w:val="99"/>
    <w:semiHidden/>
    <w:rsid w:val="008354E3"/>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432507">
      <w:bodyDiv w:val="1"/>
      <w:marLeft w:val="0"/>
      <w:marRight w:val="0"/>
      <w:marTop w:val="0"/>
      <w:marBottom w:val="0"/>
      <w:divBdr>
        <w:top w:val="none" w:sz="0" w:space="0" w:color="auto"/>
        <w:left w:val="none" w:sz="0" w:space="0" w:color="auto"/>
        <w:bottom w:val="none" w:sz="0" w:space="0" w:color="auto"/>
        <w:right w:val="none" w:sz="0" w:space="0" w:color="auto"/>
      </w:divBdr>
    </w:div>
    <w:div w:id="766656782">
      <w:bodyDiv w:val="1"/>
      <w:marLeft w:val="0"/>
      <w:marRight w:val="0"/>
      <w:marTop w:val="0"/>
      <w:marBottom w:val="0"/>
      <w:divBdr>
        <w:top w:val="none" w:sz="0" w:space="0" w:color="auto"/>
        <w:left w:val="none" w:sz="0" w:space="0" w:color="auto"/>
        <w:bottom w:val="none" w:sz="0" w:space="0" w:color="auto"/>
        <w:right w:val="none" w:sz="0" w:space="0" w:color="auto"/>
      </w:divBdr>
    </w:div>
    <w:div w:id="95671738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pbs.org/" TargetMode="External"/><Relationship Id="rId18" Type="http://schemas.openxmlformats.org/officeDocument/2006/relationships/hyperlink" Target="https://twitter.com/pbspressroom"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pbskids.org/" TargetMode="External"/><Relationship Id="rId17" Type="http://schemas.openxmlformats.org/officeDocument/2006/relationships/hyperlink" Target="http://pressroom.pbs.org/"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pbs.org/anywhere/home/"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pbs.org/"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www.facebook.com/pbs" TargetMode="External"/><Relationship Id="rId23" Type="http://schemas.openxmlformats.org/officeDocument/2006/relationships/footer" Target="footer2.xml"/><Relationship Id="rId10" Type="http://schemas.openxmlformats.org/officeDocument/2006/relationships/hyperlink" Target="http://pbs.org/greatamericanread" TargetMode="External"/><Relationship Id="rId19" Type="http://schemas.openxmlformats.org/officeDocument/2006/relationships/hyperlink" Target="http://pressroom.pbs.org/"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s://twitter.com/pbs" TargetMode="External"/><Relationship Id="rId22" Type="http://schemas.openxmlformats.org/officeDocument/2006/relationships/header" Target="header2.xml"/></Relationships>
</file>

<file path=word/_rels/footer1.xml.rels><?xml version="1.0" encoding="UTF-8" standalone="yes"?>
<Relationships xmlns="http://schemas.openxmlformats.org/package/2006/relationships"><Relationship Id="rId3" Type="http://schemas.openxmlformats.org/officeDocument/2006/relationships/hyperlink" Target="http://facebook.com/pbs" TargetMode="External"/><Relationship Id="rId2" Type="http://schemas.openxmlformats.org/officeDocument/2006/relationships/hyperlink" Target="http://pbs.org/pressroom" TargetMode="External"/><Relationship Id="rId1" Type="http://schemas.openxmlformats.org/officeDocument/2006/relationships/hyperlink" Target="http://www.pbs.org" TargetMode="External"/><Relationship Id="rId5" Type="http://schemas.openxmlformats.org/officeDocument/2006/relationships/hyperlink" Target="http://www.twitter.com/pbspressroom" TargetMode="External"/><Relationship Id="rId4" Type="http://schemas.openxmlformats.org/officeDocument/2006/relationships/hyperlink" Target="http://www.youtube.com/pbs"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facebook.com/pbs" TargetMode="External"/><Relationship Id="rId2" Type="http://schemas.openxmlformats.org/officeDocument/2006/relationships/hyperlink" Target="http://pbs.org/pressroom" TargetMode="External"/><Relationship Id="rId1" Type="http://schemas.openxmlformats.org/officeDocument/2006/relationships/hyperlink" Target="http://www.pbs.org" TargetMode="External"/><Relationship Id="rId5" Type="http://schemas.openxmlformats.org/officeDocument/2006/relationships/hyperlink" Target="http://www.twitter.com/pbspressroom" TargetMode="External"/><Relationship Id="rId4" Type="http://schemas.openxmlformats.org/officeDocument/2006/relationships/hyperlink" Target="http://www.youtube.com/pbs"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708FB2-8F1D-4C1D-90E7-B4133F67E1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1473</Words>
  <Characters>8402</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PBS</Company>
  <LinksUpToDate>false</LinksUpToDate>
  <CharactersWithSpaces>9856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 M. Godwin</dc:creator>
  <cp:lastModifiedBy>Meredith A. Wohl</cp:lastModifiedBy>
  <cp:revision>2</cp:revision>
  <dcterms:created xsi:type="dcterms:W3CDTF">2018-05-14T21:19:00Z</dcterms:created>
  <dcterms:modified xsi:type="dcterms:W3CDTF">2018-05-14T21:19:00Z</dcterms:modified>
</cp:coreProperties>
</file>