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805DFC" w14:textId="77777777" w:rsidR="006111E9" w:rsidRDefault="006111E9" w:rsidP="004A799A">
      <w:pPr>
        <w:pStyle w:val="PBSHeadline"/>
        <w:rPr>
          <w:szCs w:val="32"/>
        </w:rPr>
      </w:pPr>
      <w:bookmarkStart w:id="0" w:name="_GoBack"/>
      <w:bookmarkEnd w:id="0"/>
    </w:p>
    <w:p w14:paraId="1B898543" w14:textId="2DF74CCA" w:rsidR="00842F03" w:rsidRDefault="009E4C17" w:rsidP="004A799A">
      <w:pPr>
        <w:pStyle w:val="PBSHeadline"/>
        <w:rPr>
          <w:szCs w:val="32"/>
        </w:rPr>
      </w:pPr>
      <w:r>
        <w:rPr>
          <w:szCs w:val="32"/>
        </w:rPr>
        <w:t>British Series</w:t>
      </w:r>
      <w:r w:rsidR="00D955A1" w:rsidRPr="00D955A1">
        <w:rPr>
          <w:szCs w:val="32"/>
        </w:rPr>
        <w:t xml:space="preserve"> </w:t>
      </w:r>
      <w:r w:rsidR="00D955A1">
        <w:rPr>
          <w:szCs w:val="32"/>
        </w:rPr>
        <w:t xml:space="preserve">THE </w:t>
      </w:r>
      <w:r w:rsidR="0003493B">
        <w:rPr>
          <w:szCs w:val="32"/>
        </w:rPr>
        <w:t>GUILTY</w:t>
      </w:r>
      <w:r w:rsidR="00D955A1" w:rsidRPr="00D955A1">
        <w:rPr>
          <w:szCs w:val="32"/>
        </w:rPr>
        <w:t xml:space="preserve"> </w:t>
      </w:r>
      <w:r w:rsidR="004036DF">
        <w:rPr>
          <w:szCs w:val="32"/>
        </w:rPr>
        <w:t xml:space="preserve">to </w:t>
      </w:r>
      <w:r w:rsidR="008414E3">
        <w:rPr>
          <w:szCs w:val="32"/>
        </w:rPr>
        <w:t>Air on PBS</w:t>
      </w:r>
    </w:p>
    <w:p w14:paraId="1B898544" w14:textId="77777777" w:rsidR="00D955A1" w:rsidRPr="0090275F" w:rsidRDefault="00D955A1" w:rsidP="00D955A1">
      <w:pPr>
        <w:pStyle w:val="PBSHeadline"/>
        <w:rPr>
          <w:sz w:val="24"/>
        </w:rPr>
      </w:pPr>
    </w:p>
    <w:p w14:paraId="1B898545" w14:textId="5F924931" w:rsidR="00BA1B9F" w:rsidRPr="00711AE5" w:rsidRDefault="00731B40" w:rsidP="001B0FBE">
      <w:pPr>
        <w:pStyle w:val="PBSSubHead"/>
        <w:rPr>
          <w:b/>
          <w:szCs w:val="26"/>
        </w:rPr>
      </w:pPr>
      <w:r w:rsidRPr="00711AE5">
        <w:rPr>
          <w:b/>
          <w:szCs w:val="26"/>
        </w:rPr>
        <w:t xml:space="preserve">− </w:t>
      </w:r>
      <w:r w:rsidR="009E4C17" w:rsidRPr="00711AE5">
        <w:rPr>
          <w:b/>
          <w:szCs w:val="26"/>
        </w:rPr>
        <w:t xml:space="preserve">Tense </w:t>
      </w:r>
      <w:r w:rsidR="00711AE5" w:rsidRPr="00711AE5">
        <w:rPr>
          <w:b/>
          <w:szCs w:val="26"/>
        </w:rPr>
        <w:t xml:space="preserve">Emotional Drama Follows the </w:t>
      </w:r>
      <w:r w:rsidR="00711AE5">
        <w:rPr>
          <w:b/>
          <w:szCs w:val="26"/>
        </w:rPr>
        <w:t>D</w:t>
      </w:r>
      <w:r w:rsidR="00711AE5" w:rsidRPr="00711AE5">
        <w:rPr>
          <w:b/>
          <w:szCs w:val="26"/>
        </w:rPr>
        <w:t xml:space="preserve">isappearance of </w:t>
      </w:r>
      <w:r w:rsidR="009E4C17">
        <w:rPr>
          <w:b/>
          <w:szCs w:val="26"/>
        </w:rPr>
        <w:t>a Young Boy</w:t>
      </w:r>
      <w:r w:rsidR="00711AE5" w:rsidRPr="00711AE5">
        <w:rPr>
          <w:b/>
          <w:szCs w:val="26"/>
        </w:rPr>
        <w:t xml:space="preserve"> </w:t>
      </w:r>
      <w:r w:rsidR="0003493B" w:rsidRPr="00711AE5">
        <w:rPr>
          <w:b/>
          <w:szCs w:val="26"/>
        </w:rPr>
        <w:t>–</w:t>
      </w:r>
    </w:p>
    <w:p w14:paraId="1B898546" w14:textId="4C2E7288" w:rsidR="00842F03" w:rsidRPr="0090275F" w:rsidRDefault="00842F03" w:rsidP="00842F03">
      <w:pPr>
        <w:autoSpaceDE w:val="0"/>
        <w:autoSpaceDN w:val="0"/>
        <w:adjustRightInd w:val="0"/>
        <w:ind w:right="50"/>
      </w:pPr>
    </w:p>
    <w:tbl>
      <w:tblPr>
        <w:tblpPr w:leftFromText="180" w:rightFromText="180" w:vertAnchor="text" w:tblpY="1"/>
        <w:tblOverlap w:val="never"/>
        <w:tblW w:w="0" w:type="auto"/>
        <w:tblLook w:val="01E0" w:firstRow="1" w:lastRow="1" w:firstColumn="1" w:lastColumn="1" w:noHBand="0" w:noVBand="0"/>
      </w:tblPr>
      <w:tblGrid>
        <w:gridCol w:w="4656"/>
      </w:tblGrid>
      <w:tr w:rsidR="00842F03" w:rsidRPr="0090275F" w14:paraId="1B898548" w14:textId="77777777" w:rsidTr="008C2A53">
        <w:trPr>
          <w:trHeight w:val="1283"/>
        </w:trPr>
        <w:tc>
          <w:tcPr>
            <w:tcW w:w="4423" w:type="dxa"/>
            <w:shd w:val="clear" w:color="auto" w:fill="auto"/>
          </w:tcPr>
          <w:p w14:paraId="1B898547" w14:textId="7EAADBDC" w:rsidR="00842F03" w:rsidRPr="0090275F" w:rsidRDefault="002956FC" w:rsidP="00116542">
            <w:r>
              <w:object w:dxaOrig="8145" w:dyaOrig="4665" w14:anchorId="5A1A0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28pt" o:ole="">
                  <v:imagedata r:id="rId12" o:title=""/>
                </v:shape>
                <o:OLEObject Type="Embed" ProgID="PBrush" ShapeID="_x0000_i1025" DrawAspect="Content" ObjectID="_1377779116" r:id="rId13"/>
              </w:object>
            </w:r>
          </w:p>
        </w:tc>
      </w:tr>
      <w:tr w:rsidR="00842F03" w:rsidRPr="0090275F" w14:paraId="1B89854A" w14:textId="77777777" w:rsidTr="008C2A53">
        <w:trPr>
          <w:trHeight w:val="507"/>
        </w:trPr>
        <w:tc>
          <w:tcPr>
            <w:tcW w:w="4423" w:type="dxa"/>
            <w:shd w:val="clear" w:color="auto" w:fill="auto"/>
          </w:tcPr>
          <w:p w14:paraId="2840336F" w14:textId="77777777" w:rsidR="005D23C6" w:rsidRDefault="005D23C6" w:rsidP="00776BF0">
            <w:pPr>
              <w:rPr>
                <w:i/>
                <w:color w:val="FF0000"/>
                <w:sz w:val="18"/>
                <w:szCs w:val="18"/>
              </w:rPr>
            </w:pPr>
          </w:p>
          <w:p w14:paraId="1B898549" w14:textId="0A0EC388" w:rsidR="00776BF0" w:rsidRPr="00595D4E" w:rsidRDefault="00823FE1" w:rsidP="00776BF0">
            <w:pPr>
              <w:keepNext/>
              <w:keepLines/>
              <w:spacing w:before="200"/>
              <w:outlineLvl w:val="3"/>
              <w:rPr>
                <w:i/>
                <w:sz w:val="18"/>
                <w:szCs w:val="18"/>
              </w:rPr>
            </w:pPr>
            <w:r w:rsidRPr="00595D4E">
              <w:rPr>
                <w:i/>
                <w:sz w:val="18"/>
                <w:szCs w:val="18"/>
                <w:lang w:val="en-GB"/>
              </w:rPr>
              <w:t xml:space="preserve">Tamsin </w:t>
            </w:r>
            <w:proofErr w:type="spellStart"/>
            <w:r w:rsidRPr="00595D4E">
              <w:rPr>
                <w:i/>
                <w:sz w:val="18"/>
                <w:szCs w:val="18"/>
                <w:lang w:val="en-GB"/>
              </w:rPr>
              <w:t>Greig</w:t>
            </w:r>
            <w:proofErr w:type="spellEnd"/>
            <w:r w:rsidRPr="00595D4E">
              <w:rPr>
                <w:i/>
                <w:sz w:val="18"/>
                <w:szCs w:val="18"/>
                <w:lang w:val="en-GB"/>
              </w:rPr>
              <w:t xml:space="preserve"> as DCI Maggie Brand, Katherine Kelly as Claire Reid, Darren Boyd as Daniel Reid</w:t>
            </w:r>
            <w:r>
              <w:rPr>
                <w:i/>
                <w:sz w:val="18"/>
                <w:szCs w:val="18"/>
              </w:rPr>
              <w:t xml:space="preserve">. Courtesy of Des Willie/ </w:t>
            </w:r>
            <w:proofErr w:type="spellStart"/>
            <w:r>
              <w:rPr>
                <w:i/>
                <w:sz w:val="18"/>
                <w:szCs w:val="18"/>
              </w:rPr>
              <w:t>Hartswood</w:t>
            </w:r>
            <w:proofErr w:type="spellEnd"/>
            <w:r>
              <w:rPr>
                <w:i/>
                <w:sz w:val="18"/>
                <w:szCs w:val="18"/>
              </w:rPr>
              <w:t xml:space="preserve"> Films</w:t>
            </w:r>
          </w:p>
        </w:tc>
      </w:tr>
    </w:tbl>
    <w:p w14:paraId="1B89854B" w14:textId="663F4426" w:rsidR="00E05DA4" w:rsidRDefault="00FE1411" w:rsidP="00E05DA4">
      <w:pPr>
        <w:autoSpaceDE w:val="0"/>
        <w:autoSpaceDN w:val="0"/>
        <w:adjustRightInd w:val="0"/>
        <w:ind w:right="50"/>
      </w:pPr>
      <w:r>
        <w:t>The c</w:t>
      </w:r>
      <w:r w:rsidR="00E05DA4">
        <w:t>ritically</w:t>
      </w:r>
      <w:r w:rsidR="00D00A99">
        <w:t xml:space="preserve"> </w:t>
      </w:r>
      <w:r w:rsidR="00E05DA4">
        <w:t xml:space="preserve">acclaimed British </w:t>
      </w:r>
      <w:r w:rsidR="0003493B">
        <w:t xml:space="preserve">crime </w:t>
      </w:r>
      <w:r w:rsidR="00E05DA4">
        <w:t xml:space="preserve">drama </w:t>
      </w:r>
      <w:r w:rsidR="00E75778" w:rsidRPr="0ECF8F46">
        <w:rPr>
          <w:rStyle w:val="Hyperlink"/>
          <w:b/>
          <w:bCs/>
          <w:color w:val="auto"/>
          <w:u w:val="none"/>
        </w:rPr>
        <w:t>T</w:t>
      </w:r>
      <w:r w:rsidR="00C010DE" w:rsidRPr="0ECF8F46">
        <w:rPr>
          <w:rStyle w:val="Hyperlink"/>
          <w:b/>
          <w:bCs/>
          <w:color w:val="auto"/>
          <w:u w:val="none"/>
        </w:rPr>
        <w:t>HE</w:t>
      </w:r>
      <w:r w:rsidR="00E75778" w:rsidRPr="0ECF8F46">
        <w:rPr>
          <w:rStyle w:val="Hyperlink"/>
          <w:b/>
          <w:bCs/>
          <w:color w:val="auto"/>
          <w:u w:val="none"/>
        </w:rPr>
        <w:t xml:space="preserve"> </w:t>
      </w:r>
      <w:r w:rsidR="0003493B">
        <w:rPr>
          <w:rStyle w:val="Hyperlink"/>
          <w:b/>
          <w:bCs/>
          <w:color w:val="auto"/>
          <w:u w:val="none"/>
        </w:rPr>
        <w:t>GUILTY</w:t>
      </w:r>
      <w:r w:rsidR="00C83F91">
        <w:rPr>
          <w:rStyle w:val="Hyperlink"/>
          <w:color w:val="auto"/>
          <w:u w:val="none"/>
        </w:rPr>
        <w:t>, a three-part series</w:t>
      </w:r>
      <w:r w:rsidR="00731B40">
        <w:rPr>
          <w:rStyle w:val="Hyperlink"/>
          <w:color w:val="auto"/>
          <w:u w:val="none"/>
        </w:rPr>
        <w:t>,</w:t>
      </w:r>
      <w:r w:rsidR="00C83F91">
        <w:rPr>
          <w:rStyle w:val="Hyperlink"/>
          <w:color w:val="auto"/>
          <w:u w:val="none"/>
        </w:rPr>
        <w:t xml:space="preserve"> </w:t>
      </w:r>
      <w:r w:rsidR="00E05DA4">
        <w:t xml:space="preserve">will </w:t>
      </w:r>
      <w:r w:rsidR="005D23C6">
        <w:t>air</w:t>
      </w:r>
      <w:r w:rsidR="00E37A2A">
        <w:t xml:space="preserve"> in the U.S. on </w:t>
      </w:r>
      <w:r>
        <w:t xml:space="preserve">PBS </w:t>
      </w:r>
      <w:r w:rsidR="004036DF">
        <w:t>Sunday</w:t>
      </w:r>
      <w:r w:rsidR="004036DF" w:rsidRPr="0003493B">
        <w:t xml:space="preserve">, October </w:t>
      </w:r>
      <w:r w:rsidR="0003493B" w:rsidRPr="0003493B">
        <w:t>25</w:t>
      </w:r>
      <w:r w:rsidR="00686897" w:rsidRPr="0003493B">
        <w:t xml:space="preserve">, </w:t>
      </w:r>
      <w:r w:rsidR="00E75778" w:rsidRPr="0003493B">
        <w:t xml:space="preserve">2015, </w:t>
      </w:r>
      <w:r w:rsidR="00686897" w:rsidRPr="0003493B">
        <w:t>10:00-11:00</w:t>
      </w:r>
      <w:r w:rsidR="00E05DA4" w:rsidRPr="0003493B">
        <w:t xml:space="preserve"> </w:t>
      </w:r>
      <w:r w:rsidR="00E05DA4">
        <w:t>p.m. ET</w:t>
      </w:r>
      <w:r w:rsidR="00EE1218">
        <w:t xml:space="preserve">. </w:t>
      </w:r>
      <w:r w:rsidR="007134DD">
        <w:t xml:space="preserve">The show’s premiere follows the fifth episode of the lavish </w:t>
      </w:r>
      <w:hyperlink r:id="rId14" w:history="1">
        <w:r w:rsidR="007134DD" w:rsidRPr="00280664">
          <w:rPr>
            <w:rStyle w:val="Hyperlink"/>
          </w:rPr>
          <w:t>MASTERPIECE</w:t>
        </w:r>
      </w:hyperlink>
      <w:r w:rsidR="007134DD">
        <w:t xml:space="preserve"> drama “</w:t>
      </w:r>
      <w:r w:rsidR="006143F0">
        <w:t>Indian Summers</w:t>
      </w:r>
      <w:r w:rsidR="005D23C6">
        <w:t>,</w:t>
      </w:r>
      <w:r w:rsidR="007134DD">
        <w:t xml:space="preserve">” </w:t>
      </w:r>
      <w:r w:rsidR="006143F0">
        <w:t>rounding out PBS’</w:t>
      </w:r>
      <w:r w:rsidR="007134DD" w:rsidRPr="001A05B5">
        <w:t xml:space="preserve"> Sunday night drama</w:t>
      </w:r>
      <w:r w:rsidR="006143F0">
        <w:t xml:space="preserve"> block</w:t>
      </w:r>
      <w:r w:rsidR="007134DD" w:rsidRPr="001A05B5">
        <w:t>.</w:t>
      </w:r>
      <w:r w:rsidR="007134DD">
        <w:t xml:space="preserve"> </w:t>
      </w:r>
    </w:p>
    <w:p w14:paraId="1B89854C" w14:textId="77777777" w:rsidR="00E05DA4" w:rsidRDefault="00E05DA4" w:rsidP="00E05DA4">
      <w:pPr>
        <w:autoSpaceDE w:val="0"/>
        <w:autoSpaceDN w:val="0"/>
        <w:adjustRightInd w:val="0"/>
        <w:ind w:right="50"/>
      </w:pPr>
    </w:p>
    <w:p w14:paraId="43113F47" w14:textId="612693EF" w:rsidR="0003493B" w:rsidRPr="005D23C6" w:rsidRDefault="00301B41" w:rsidP="00E20B38">
      <w:pPr>
        <w:autoSpaceDE w:val="0"/>
        <w:autoSpaceDN w:val="0"/>
        <w:adjustRightInd w:val="0"/>
        <w:ind w:right="50"/>
        <w:rPr>
          <w:color w:val="FF0000"/>
        </w:rPr>
      </w:pPr>
      <w:r w:rsidRPr="00301B41">
        <w:t>W</w:t>
      </w:r>
      <w:r w:rsidR="006143F0">
        <w:t>ritten by</w:t>
      </w:r>
      <w:r w:rsidR="0ECF8F46" w:rsidRPr="00301B41">
        <w:t xml:space="preserve"> </w:t>
      </w:r>
      <w:r w:rsidRPr="00301B41">
        <w:t>Debbie O’Malley</w:t>
      </w:r>
      <w:r w:rsidR="0ECF8F46" w:rsidRPr="00301B41">
        <w:t xml:space="preserve"> (</w:t>
      </w:r>
      <w:r w:rsidRPr="00301B41">
        <w:t xml:space="preserve">“Law &amp; </w:t>
      </w:r>
      <w:r w:rsidRPr="00196902">
        <w:t>Order: UK,</w:t>
      </w:r>
      <w:r>
        <w:t>”</w:t>
      </w:r>
      <w:r w:rsidRPr="00196902">
        <w:t xml:space="preserve"> </w:t>
      </w:r>
      <w:r>
        <w:t>“</w:t>
      </w:r>
      <w:r w:rsidRPr="00196902">
        <w:t>Silk</w:t>
      </w:r>
      <w:r>
        <w:t>”</w:t>
      </w:r>
      <w:r w:rsidR="005D23C6">
        <w:t>),</w:t>
      </w:r>
      <w:r>
        <w:t xml:space="preserve"> </w:t>
      </w:r>
      <w:r w:rsidR="0ECF8F46" w:rsidRPr="0003493B">
        <w:rPr>
          <w:b/>
        </w:rPr>
        <w:t xml:space="preserve">THE </w:t>
      </w:r>
      <w:r w:rsidR="0003493B" w:rsidRPr="0003493B">
        <w:rPr>
          <w:b/>
        </w:rPr>
        <w:t>GUILTY</w:t>
      </w:r>
      <w:r w:rsidR="0ECF8F46" w:rsidRPr="0003493B">
        <w:t xml:space="preserve"> </w:t>
      </w:r>
      <w:r w:rsidR="0003493B" w:rsidRPr="0003493B">
        <w:t>follows DC</w:t>
      </w:r>
      <w:r w:rsidR="002956FC">
        <w:t>I</w:t>
      </w:r>
      <w:r w:rsidR="0003493B" w:rsidRPr="0003493B">
        <w:t xml:space="preserve"> Maggie Brand (</w:t>
      </w:r>
      <w:proofErr w:type="spellStart"/>
      <w:r w:rsidR="0003493B" w:rsidRPr="0003493B">
        <w:t>Tasmin</w:t>
      </w:r>
      <w:proofErr w:type="spellEnd"/>
      <w:r w:rsidR="0003493B" w:rsidRPr="0003493B">
        <w:t xml:space="preserve"> </w:t>
      </w:r>
      <w:proofErr w:type="spellStart"/>
      <w:r w:rsidR="0003493B" w:rsidRPr="0003493B">
        <w:t>Greig</w:t>
      </w:r>
      <w:proofErr w:type="spellEnd"/>
      <w:r w:rsidR="0003493B" w:rsidRPr="0003493B">
        <w:t xml:space="preserve">) as she and fellow police </w:t>
      </w:r>
      <w:r w:rsidR="009E4C17">
        <w:t>detectives reopen the</w:t>
      </w:r>
      <w:r w:rsidR="0003493B" w:rsidRPr="005D23C6">
        <w:t xml:space="preserve"> investigation </w:t>
      </w:r>
      <w:r w:rsidR="009E4C17">
        <w:t>of</w:t>
      </w:r>
      <w:r w:rsidR="009E4C17" w:rsidRPr="005D23C6">
        <w:t xml:space="preserve"> </w:t>
      </w:r>
      <w:r w:rsidR="0003493B" w:rsidRPr="005D23C6">
        <w:t>a four-year-old boy</w:t>
      </w:r>
      <w:r w:rsidR="009E4C17">
        <w:t>’s</w:t>
      </w:r>
      <w:r w:rsidR="0003493B" w:rsidRPr="005D23C6">
        <w:t xml:space="preserve"> </w:t>
      </w:r>
      <w:r w:rsidR="009E4C17">
        <w:t>disappearance</w:t>
      </w:r>
      <w:r w:rsidR="0003493B" w:rsidRPr="005D23C6">
        <w:t xml:space="preserve"> during a nei</w:t>
      </w:r>
      <w:r w:rsidRPr="005D23C6">
        <w:t xml:space="preserve">ghborhood cookout. </w:t>
      </w:r>
      <w:r w:rsidR="004C754A" w:rsidRPr="005D23C6">
        <w:t xml:space="preserve">Driven by her obsession to discover what happened to </w:t>
      </w:r>
      <w:proofErr w:type="spellStart"/>
      <w:r w:rsidR="004C754A" w:rsidRPr="005D23C6">
        <w:t>Callum</w:t>
      </w:r>
      <w:proofErr w:type="spellEnd"/>
      <w:r w:rsidR="004C754A" w:rsidRPr="005D23C6">
        <w:t xml:space="preserve"> Reid, Maggie </w:t>
      </w:r>
      <w:r w:rsidR="00207ED0" w:rsidRPr="005D23C6">
        <w:t>stops at nothing to discover the truth</w:t>
      </w:r>
      <w:r w:rsidR="009E4C17">
        <w:t>.</w:t>
      </w:r>
      <w:r w:rsidR="00207ED0" w:rsidRPr="005D23C6">
        <w:t xml:space="preserve"> </w:t>
      </w:r>
      <w:r w:rsidR="009E4C17">
        <w:t>I</w:t>
      </w:r>
      <w:r w:rsidR="004C754A" w:rsidRPr="005D23C6">
        <w:t>n the process</w:t>
      </w:r>
      <w:r w:rsidR="005D23C6">
        <w:t>,</w:t>
      </w:r>
      <w:r w:rsidR="004C754A" w:rsidRPr="005D23C6">
        <w:t xml:space="preserve"> </w:t>
      </w:r>
      <w:r w:rsidR="009E4C17">
        <w:t xml:space="preserve">she </w:t>
      </w:r>
      <w:r w:rsidR="00D00A99">
        <w:t>puts</w:t>
      </w:r>
      <w:r w:rsidR="00D00A99" w:rsidRPr="005D23C6">
        <w:t xml:space="preserve"> </w:t>
      </w:r>
      <w:r w:rsidR="004C754A" w:rsidRPr="005D23C6">
        <w:t>her own family</w:t>
      </w:r>
      <w:r w:rsidR="005D23C6">
        <w:t xml:space="preserve"> </w:t>
      </w:r>
      <w:r w:rsidR="00D00A99">
        <w:t>at risk</w:t>
      </w:r>
      <w:r w:rsidR="004C754A" w:rsidRPr="005D23C6">
        <w:t>.</w:t>
      </w:r>
    </w:p>
    <w:p w14:paraId="25DDD878" w14:textId="62FF9511" w:rsidR="004D5147" w:rsidRPr="005D23C6" w:rsidRDefault="004D5147" w:rsidP="00E05DA4">
      <w:pPr>
        <w:autoSpaceDE w:val="0"/>
        <w:autoSpaceDN w:val="0"/>
        <w:adjustRightInd w:val="0"/>
        <w:ind w:right="50"/>
        <w:rPr>
          <w:color w:val="FF0000"/>
        </w:rPr>
      </w:pPr>
    </w:p>
    <w:p w14:paraId="1B898550" w14:textId="7B845655" w:rsidR="009D48AD" w:rsidRPr="005D23C6" w:rsidRDefault="00FF06ED" w:rsidP="00E05DA4">
      <w:pPr>
        <w:autoSpaceDE w:val="0"/>
        <w:autoSpaceDN w:val="0"/>
        <w:adjustRightInd w:val="0"/>
        <w:ind w:right="50"/>
        <w:rPr>
          <w:color w:val="FF0000"/>
        </w:rPr>
      </w:pPr>
      <w:r>
        <w:t>W</w:t>
      </w:r>
      <w:r w:rsidRPr="005D23C6">
        <w:t xml:space="preserve">ith its </w:t>
      </w:r>
      <w:r w:rsidR="00D00A99">
        <w:t>riveting</w:t>
      </w:r>
      <w:r>
        <w:t xml:space="preserve"> </w:t>
      </w:r>
      <w:r w:rsidRPr="005D23C6">
        <w:t>storyline and engaging acting</w:t>
      </w:r>
      <w:r>
        <w:t>, t</w:t>
      </w:r>
      <w:r w:rsidR="592DE44F" w:rsidRPr="005D23C6">
        <w:t xml:space="preserve">he </w:t>
      </w:r>
      <w:r w:rsidR="00897C15" w:rsidRPr="005D23C6">
        <w:t>drama</w:t>
      </w:r>
      <w:r w:rsidR="592DE44F" w:rsidRPr="005D23C6">
        <w:t xml:space="preserve"> </w:t>
      </w:r>
      <w:r w:rsidR="009E4C17">
        <w:t>drew</w:t>
      </w:r>
      <w:r w:rsidR="009E4C17" w:rsidRPr="005D23C6">
        <w:t xml:space="preserve"> </w:t>
      </w:r>
      <w:r w:rsidR="009E4C17">
        <w:t>three-and-a-half</w:t>
      </w:r>
      <w:r>
        <w:t xml:space="preserve"> million </w:t>
      </w:r>
      <w:r w:rsidR="009E4C17">
        <w:t>viewers</w:t>
      </w:r>
      <w:r>
        <w:t xml:space="preserve"> in the</w:t>
      </w:r>
      <w:r w:rsidR="592DE44F" w:rsidRPr="005D23C6">
        <w:t xml:space="preserve"> UK</w:t>
      </w:r>
      <w:r>
        <w:t>.</w:t>
      </w:r>
      <w:r w:rsidR="592DE44F" w:rsidRPr="005D23C6">
        <w:t xml:space="preserve"> </w:t>
      </w:r>
    </w:p>
    <w:p w14:paraId="1B898552" w14:textId="77777777" w:rsidR="00E05DA4" w:rsidRPr="005D23C6" w:rsidRDefault="00E05DA4" w:rsidP="00E05DA4">
      <w:pPr>
        <w:autoSpaceDE w:val="0"/>
        <w:autoSpaceDN w:val="0"/>
        <w:adjustRightInd w:val="0"/>
        <w:ind w:right="50"/>
      </w:pPr>
    </w:p>
    <w:p w14:paraId="1B898553" w14:textId="7DFA9E1D" w:rsidR="002959F2" w:rsidRPr="005D23C6" w:rsidRDefault="00492DDE" w:rsidP="002864A6">
      <w:pPr>
        <w:autoSpaceDE w:val="0"/>
        <w:autoSpaceDN w:val="0"/>
        <w:adjustRightInd w:val="0"/>
        <w:ind w:right="50"/>
      </w:pPr>
      <w:r w:rsidRPr="005D23C6">
        <w:t xml:space="preserve">In addition to </w:t>
      </w:r>
      <w:proofErr w:type="spellStart"/>
      <w:r w:rsidR="00A66E62" w:rsidRPr="005D23C6">
        <w:t>Greig</w:t>
      </w:r>
      <w:proofErr w:type="spellEnd"/>
      <w:r w:rsidR="009F0468" w:rsidRPr="005D23C6">
        <w:t xml:space="preserve"> (</w:t>
      </w:r>
      <w:r w:rsidR="00A66E62" w:rsidRPr="005D23C6">
        <w:t xml:space="preserve">“Episodes,” </w:t>
      </w:r>
      <w:r w:rsidR="00A66E62" w:rsidRPr="005D23C6">
        <w:rPr>
          <w:i/>
        </w:rPr>
        <w:t>Shaun of the Dead</w:t>
      </w:r>
      <w:r w:rsidR="002864A6" w:rsidRPr="005D23C6">
        <w:t>)</w:t>
      </w:r>
      <w:r w:rsidR="00FC20D6" w:rsidRPr="005D23C6">
        <w:t xml:space="preserve">, </w:t>
      </w:r>
      <w:r w:rsidR="00FC20D6" w:rsidRPr="005D23C6">
        <w:rPr>
          <w:b/>
        </w:rPr>
        <w:t xml:space="preserve">THE </w:t>
      </w:r>
      <w:r w:rsidR="00A66E62" w:rsidRPr="005D23C6">
        <w:rPr>
          <w:b/>
        </w:rPr>
        <w:t>GUILTY</w:t>
      </w:r>
      <w:r w:rsidR="00FC20D6" w:rsidRPr="005D23C6">
        <w:t xml:space="preserve"> features </w:t>
      </w:r>
      <w:r w:rsidR="00A66E62" w:rsidRPr="005D23C6">
        <w:t xml:space="preserve">Katherine Kelly </w:t>
      </w:r>
      <w:r w:rsidR="00FC20D6" w:rsidRPr="005D23C6">
        <w:t>(</w:t>
      </w:r>
      <w:r w:rsidR="00A66E62" w:rsidRPr="005D23C6">
        <w:t>“Mr. Selfridge,” “Coronation Street”</w:t>
      </w:r>
      <w:r w:rsidR="00FC20D6" w:rsidRPr="005D23C6">
        <w:t>)</w:t>
      </w:r>
      <w:r w:rsidR="009F0468" w:rsidRPr="005D23C6">
        <w:t xml:space="preserve"> as </w:t>
      </w:r>
      <w:r w:rsidR="00A66E62" w:rsidRPr="005D23C6">
        <w:t>Claire Reid</w:t>
      </w:r>
      <w:r w:rsidR="009F0468" w:rsidRPr="005D23C6">
        <w:t xml:space="preserve">, </w:t>
      </w:r>
      <w:r w:rsidR="00A66E62" w:rsidRPr="005D23C6">
        <w:t>Darren Boyd</w:t>
      </w:r>
      <w:r w:rsidR="009F0468" w:rsidRPr="005D23C6">
        <w:t xml:space="preserve"> (</w:t>
      </w:r>
      <w:r w:rsidR="00A66E62" w:rsidRPr="005D23C6">
        <w:rPr>
          <w:i/>
        </w:rPr>
        <w:t>The World</w:t>
      </w:r>
      <w:r w:rsidR="00D00A99">
        <w:rPr>
          <w:i/>
        </w:rPr>
        <w:t>’</w:t>
      </w:r>
      <w:r w:rsidR="00A66E62" w:rsidRPr="005D23C6">
        <w:rPr>
          <w:i/>
        </w:rPr>
        <w:t>s End</w:t>
      </w:r>
      <w:r w:rsidR="009F0468" w:rsidRPr="005D23C6">
        <w:t xml:space="preserve">, </w:t>
      </w:r>
      <w:r w:rsidR="00A66E62" w:rsidRPr="005D23C6">
        <w:rPr>
          <w:i/>
        </w:rPr>
        <w:t xml:space="preserve">Imagine </w:t>
      </w:r>
      <w:proofErr w:type="gramStart"/>
      <w:r w:rsidR="00A66E62" w:rsidRPr="005D23C6">
        <w:rPr>
          <w:i/>
        </w:rPr>
        <w:t>Me &amp; You</w:t>
      </w:r>
      <w:proofErr w:type="gramEnd"/>
      <w:r w:rsidR="002864A6" w:rsidRPr="005D23C6">
        <w:t>)</w:t>
      </w:r>
      <w:r w:rsidR="009F0468" w:rsidRPr="005D23C6">
        <w:t xml:space="preserve"> as </w:t>
      </w:r>
      <w:r w:rsidR="00A66E62" w:rsidRPr="005D23C6">
        <w:t>Daniel Reid</w:t>
      </w:r>
      <w:r w:rsidR="002864A6" w:rsidRPr="005D23C6">
        <w:t xml:space="preserve"> </w:t>
      </w:r>
      <w:r w:rsidR="009F0468" w:rsidRPr="005D23C6">
        <w:t xml:space="preserve">and </w:t>
      </w:r>
      <w:r w:rsidR="00A66E62" w:rsidRPr="005D23C6">
        <w:t>Jamie</w:t>
      </w:r>
      <w:r w:rsidR="009F0468" w:rsidRPr="005D23C6">
        <w:t xml:space="preserve"> </w:t>
      </w:r>
      <w:proofErr w:type="spellStart"/>
      <w:r w:rsidR="00A66E62" w:rsidRPr="005D23C6">
        <w:t>Sives</w:t>
      </w:r>
      <w:proofErr w:type="spellEnd"/>
      <w:r w:rsidR="009F0468" w:rsidRPr="005D23C6">
        <w:t xml:space="preserve"> </w:t>
      </w:r>
      <w:r w:rsidR="002959F2" w:rsidRPr="005D23C6">
        <w:t>(</w:t>
      </w:r>
      <w:r w:rsidR="00F9161F" w:rsidRPr="005D23C6">
        <w:t>“</w:t>
      </w:r>
      <w:r w:rsidR="00A66E62" w:rsidRPr="005D23C6">
        <w:t>Game of Thrones</w:t>
      </w:r>
      <w:r w:rsidR="00F9161F" w:rsidRPr="005D23C6">
        <w:t xml:space="preserve">,” </w:t>
      </w:r>
      <w:r w:rsidR="00A66E62" w:rsidRPr="005D23C6">
        <w:rPr>
          <w:i/>
        </w:rPr>
        <w:t>Rush</w:t>
      </w:r>
      <w:r w:rsidR="00F9161F" w:rsidRPr="005D23C6">
        <w:t xml:space="preserve">) as </w:t>
      </w:r>
      <w:r w:rsidR="00A66E62" w:rsidRPr="005D23C6">
        <w:t>Jeb Colman</w:t>
      </w:r>
      <w:r w:rsidR="002959F2" w:rsidRPr="005D23C6">
        <w:t>.</w:t>
      </w:r>
    </w:p>
    <w:p w14:paraId="36945F7D" w14:textId="77777777" w:rsidR="00196902" w:rsidRPr="005D23C6" w:rsidRDefault="00196902" w:rsidP="002864A6">
      <w:pPr>
        <w:autoSpaceDE w:val="0"/>
        <w:autoSpaceDN w:val="0"/>
        <w:adjustRightInd w:val="0"/>
        <w:ind w:right="50"/>
      </w:pPr>
    </w:p>
    <w:p w14:paraId="752017DF" w14:textId="3BF192CE" w:rsidR="00196902" w:rsidRPr="005D23C6" w:rsidRDefault="00196902" w:rsidP="002864A6">
      <w:pPr>
        <w:autoSpaceDE w:val="0"/>
        <w:autoSpaceDN w:val="0"/>
        <w:adjustRightInd w:val="0"/>
        <w:ind w:right="50"/>
        <w:rPr>
          <w:color w:val="FF0000"/>
        </w:rPr>
      </w:pPr>
      <w:r w:rsidRPr="005D23C6">
        <w:rPr>
          <w:b/>
        </w:rPr>
        <w:t>THE GUILTY</w:t>
      </w:r>
      <w:r w:rsidRPr="005D23C6">
        <w:t xml:space="preserve"> is a </w:t>
      </w:r>
      <w:proofErr w:type="spellStart"/>
      <w:r w:rsidRPr="005D23C6">
        <w:t>Hartswood</w:t>
      </w:r>
      <w:proofErr w:type="spellEnd"/>
      <w:r w:rsidRPr="005D23C6">
        <w:t xml:space="preserve"> Films production for ITV. The </w:t>
      </w:r>
      <w:r w:rsidR="00D938A8">
        <w:t>drama</w:t>
      </w:r>
      <w:r w:rsidRPr="005D23C6">
        <w:t xml:space="preserve"> is produced by Elaine Cameron (“Sherlock,” “Jekyll,” </w:t>
      </w:r>
      <w:r w:rsidRPr="005D23C6">
        <w:rPr>
          <w:i/>
        </w:rPr>
        <w:t>After Thomas</w:t>
      </w:r>
      <w:r w:rsidRPr="005D23C6">
        <w:t xml:space="preserve">) and executive produced by Beryl </w:t>
      </w:r>
      <w:proofErr w:type="spellStart"/>
      <w:r w:rsidRPr="005D23C6">
        <w:t>Vertue</w:t>
      </w:r>
      <w:proofErr w:type="spellEnd"/>
      <w:r w:rsidRPr="005D23C6">
        <w:t xml:space="preserve"> (“Sherlock,” “Jekyll”</w:t>
      </w:r>
      <w:r w:rsidR="00092C5E" w:rsidRPr="005D23C6">
        <w:t>) and</w:t>
      </w:r>
      <w:r w:rsidRPr="005D23C6">
        <w:t xml:space="preserve"> </w:t>
      </w:r>
      <w:r w:rsidR="00D938A8">
        <w:t xml:space="preserve">directed by </w:t>
      </w:r>
      <w:r w:rsidRPr="005D23C6">
        <w:t xml:space="preserve">Ed </w:t>
      </w:r>
      <w:proofErr w:type="spellStart"/>
      <w:r w:rsidRPr="005D23C6">
        <w:t>Bazalgette</w:t>
      </w:r>
      <w:proofErr w:type="spellEnd"/>
      <w:r w:rsidRPr="005D23C6">
        <w:t xml:space="preserve"> (“Endeavour,” “A Mother’s Son</w:t>
      </w:r>
      <w:r w:rsidR="00D938A8">
        <w:t>”)</w:t>
      </w:r>
      <w:r w:rsidR="00092C5E" w:rsidRPr="005D23C6">
        <w:t>.</w:t>
      </w:r>
    </w:p>
    <w:p w14:paraId="1B898554" w14:textId="77777777" w:rsidR="00046B6E" w:rsidRPr="005D23C6" w:rsidRDefault="00046B6E" w:rsidP="002864A6">
      <w:pPr>
        <w:autoSpaceDE w:val="0"/>
        <w:autoSpaceDN w:val="0"/>
        <w:adjustRightInd w:val="0"/>
        <w:ind w:right="50"/>
        <w:rPr>
          <w:color w:val="FF0000"/>
        </w:rPr>
      </w:pPr>
    </w:p>
    <w:p w14:paraId="1B898555" w14:textId="70A19B5C" w:rsidR="002B0FDA" w:rsidRPr="005D23C6" w:rsidRDefault="002B0FDA" w:rsidP="00093C2C">
      <w:r w:rsidRPr="005D23C6">
        <w:t xml:space="preserve">Full episodes of </w:t>
      </w:r>
      <w:r w:rsidR="00926B96" w:rsidRPr="005D23C6">
        <w:rPr>
          <w:b/>
        </w:rPr>
        <w:t xml:space="preserve">THE </w:t>
      </w:r>
      <w:r w:rsidR="0003493B" w:rsidRPr="005D23C6">
        <w:rPr>
          <w:b/>
        </w:rPr>
        <w:t>GUILTY</w:t>
      </w:r>
      <w:r w:rsidRPr="005D23C6">
        <w:t xml:space="preserve"> will be available for viewing on the PBS Video Portal for a limited time after each national broadcast.</w:t>
      </w:r>
    </w:p>
    <w:p w14:paraId="1B898556" w14:textId="77777777" w:rsidR="002864A6" w:rsidRPr="005D23C6" w:rsidRDefault="002864A6" w:rsidP="00F9342E"/>
    <w:p w14:paraId="1B898557" w14:textId="4F8F394A" w:rsidR="001B0FBE" w:rsidRPr="005D23C6" w:rsidRDefault="001B0FBE" w:rsidP="001B0FBE">
      <w:pPr>
        <w:rPr>
          <w:rStyle w:val="apple-style-span"/>
          <w:shd w:val="clear" w:color="auto" w:fill="FFFFFF"/>
        </w:rPr>
      </w:pPr>
      <w:r w:rsidRPr="005D23C6">
        <w:rPr>
          <w:rStyle w:val="Strong"/>
          <w:bdr w:val="none" w:sz="0" w:space="0" w:color="auto" w:frame="1"/>
        </w:rPr>
        <w:t>About PBS</w:t>
      </w:r>
      <w:r w:rsidRPr="005D23C6">
        <w:rPr>
          <w:shd w:val="clear" w:color="auto" w:fill="FFFFFF"/>
        </w:rPr>
        <w:br/>
      </w:r>
      <w:r w:rsidR="00D9396D">
        <w:fldChar w:fldCharType="begin"/>
      </w:r>
      <w:r w:rsidR="00D9396D">
        <w:instrText xml:space="preserve"> HYPERLINK "http://www.pbs.org/" \t "_blank" </w:instrText>
      </w:r>
      <w:r w:rsidR="00D9396D">
        <w:fldChar w:fldCharType="separate"/>
      </w:r>
      <w:r w:rsidR="00597217" w:rsidRPr="005D23C6">
        <w:rPr>
          <w:rStyle w:val="Hyperlink"/>
        </w:rPr>
        <w:t>PBS</w:t>
      </w:r>
      <w:r w:rsidR="00D9396D">
        <w:rPr>
          <w:rStyle w:val="Hyperlink"/>
        </w:rPr>
        <w:fldChar w:fldCharType="end"/>
      </w:r>
      <w:r w:rsidR="00597217" w:rsidRPr="005D23C6">
        <w:t xml:space="preserve">, with its over 350 member stations, offers all Americans the opportunity to explore new ideas and new worlds through television and online content. Each month, PBS reaches nearly 109 million people through television and over 28 million people online, inviting them to experience the worlds of science, </w:t>
      </w:r>
      <w:r w:rsidR="00597217" w:rsidRPr="005D23C6">
        <w:lastRenderedPageBreak/>
        <w:t>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597217" w:rsidRPr="005D23C6">
        <w:rPr>
          <w:vertAlign w:val="superscript"/>
        </w:rPr>
        <w:t>th</w:t>
      </w:r>
      <w:r w:rsidR="001E1B6E" w:rsidRPr="005D23C6">
        <w:t xml:space="preserve"> </w:t>
      </w:r>
      <w:r w:rsidR="00597217" w:rsidRPr="005D23C6">
        <w:t xml:space="preserve">grade turn to PBS for digital content and services that help bring classroom lessons to life. PBS’ premier children’s TV programming and its website, </w:t>
      </w:r>
      <w:r w:rsidR="00D9396D">
        <w:fldChar w:fldCharType="begin"/>
      </w:r>
      <w:r w:rsidR="00D9396D">
        <w:instrText xml:space="preserve"> HYPERLINK "http://www.pbskids.org/" \t "_blank" </w:instrText>
      </w:r>
      <w:r w:rsidR="00D9396D">
        <w:fldChar w:fldCharType="separate"/>
      </w:r>
      <w:r w:rsidR="00597217" w:rsidRPr="005D23C6">
        <w:rPr>
          <w:rStyle w:val="Hyperlink"/>
        </w:rPr>
        <w:t>pbskids.org</w:t>
      </w:r>
      <w:r w:rsidR="00D9396D">
        <w:rPr>
          <w:rStyle w:val="Hyperlink"/>
        </w:rPr>
        <w:fldChar w:fldCharType="end"/>
      </w:r>
      <w:r w:rsidR="00597217" w:rsidRPr="005D23C6">
        <w:t xml:space="preserve">, are parents’ and teachers’ most trusted partners in inspiring and nurturing curiosity and love of learning in children. More information about PBS is available at </w:t>
      </w:r>
      <w:r w:rsidR="00D9396D">
        <w:fldChar w:fldCharType="begin"/>
      </w:r>
      <w:r w:rsidR="00D9396D">
        <w:instrText xml:space="preserve"> HYPERLINK "http://www.pbs.org/" \t "_blank" </w:instrText>
      </w:r>
      <w:r w:rsidR="00D9396D">
        <w:fldChar w:fldCharType="separate"/>
      </w:r>
      <w:r w:rsidR="00597217" w:rsidRPr="005D23C6">
        <w:rPr>
          <w:rStyle w:val="Hyperlink"/>
        </w:rPr>
        <w:t>www.pbs.org</w:t>
      </w:r>
      <w:r w:rsidR="00D9396D">
        <w:rPr>
          <w:rStyle w:val="Hyperlink"/>
        </w:rPr>
        <w:fldChar w:fldCharType="end"/>
      </w:r>
      <w:r w:rsidR="00597217" w:rsidRPr="005D23C6">
        <w:t xml:space="preserve">, one of the leading dot-org websites on the Internet, or by following </w:t>
      </w:r>
      <w:r w:rsidR="00D9396D">
        <w:fldChar w:fldCharType="begin"/>
      </w:r>
      <w:r w:rsidR="00D9396D">
        <w:instrText xml:space="preserve"> HYPERLINK "http://www.twitter.com/pbs" \t "_blank" </w:instrText>
      </w:r>
      <w:r w:rsidR="00D9396D">
        <w:fldChar w:fldCharType="separate"/>
      </w:r>
      <w:r w:rsidR="00597217" w:rsidRPr="005D23C6">
        <w:rPr>
          <w:rStyle w:val="Hyperlink"/>
        </w:rPr>
        <w:t>PBS on Twitter</w:t>
      </w:r>
      <w:r w:rsidR="00D9396D">
        <w:rPr>
          <w:rStyle w:val="Hyperlink"/>
        </w:rPr>
        <w:fldChar w:fldCharType="end"/>
      </w:r>
      <w:r w:rsidR="00597217" w:rsidRPr="005D23C6">
        <w:t xml:space="preserve">, </w:t>
      </w:r>
      <w:r w:rsidR="00D9396D">
        <w:fldChar w:fldCharType="begin"/>
      </w:r>
      <w:r w:rsidR="00D9396D">
        <w:instrText xml:space="preserve"> HYPERLINK "http://www.facebook.com/pbs" \t "_blank" </w:instrText>
      </w:r>
      <w:r w:rsidR="00D9396D">
        <w:fldChar w:fldCharType="separate"/>
      </w:r>
      <w:r w:rsidR="00597217" w:rsidRPr="005D23C6">
        <w:rPr>
          <w:rStyle w:val="Hyperlink"/>
        </w:rPr>
        <w:t>Facebook</w:t>
      </w:r>
      <w:r w:rsidR="00D9396D">
        <w:rPr>
          <w:rStyle w:val="Hyperlink"/>
        </w:rPr>
        <w:fldChar w:fldCharType="end"/>
      </w:r>
      <w:r w:rsidR="00597217" w:rsidRPr="005D23C6">
        <w:t xml:space="preserve"> or through our </w:t>
      </w:r>
      <w:r w:rsidR="00D9396D">
        <w:fldChar w:fldCharType="begin"/>
      </w:r>
      <w:r w:rsidR="00D9396D">
        <w:instrText xml:space="preserve"> HYPERLINK "http://www.pbs.org/services/mobile/" \t "_blank" </w:instrText>
      </w:r>
      <w:r w:rsidR="00D9396D">
        <w:fldChar w:fldCharType="separate"/>
      </w:r>
      <w:r w:rsidR="00597217" w:rsidRPr="005D23C6">
        <w:rPr>
          <w:rStyle w:val="Hyperlink"/>
        </w:rPr>
        <w:t>apps for mobile devices</w:t>
      </w:r>
      <w:r w:rsidR="00D9396D">
        <w:rPr>
          <w:rStyle w:val="Hyperlink"/>
        </w:rPr>
        <w:fldChar w:fldCharType="end"/>
      </w:r>
      <w:r w:rsidR="00597217" w:rsidRPr="005D23C6">
        <w:t xml:space="preserve">. Specific program information and updates for press are available at </w:t>
      </w:r>
      <w:r w:rsidR="00D9396D">
        <w:fldChar w:fldCharType="begin"/>
      </w:r>
      <w:r w:rsidR="00D9396D">
        <w:instrText xml:space="preserve"> HYPERLINK "http://pressroom.pbs.org/" \t "_blank" </w:instrText>
      </w:r>
      <w:r w:rsidR="00D9396D">
        <w:fldChar w:fldCharType="separate"/>
      </w:r>
      <w:r w:rsidR="00597217" w:rsidRPr="005D23C6">
        <w:rPr>
          <w:rStyle w:val="Hyperlink"/>
        </w:rPr>
        <w:t>pbs.org/pressroom</w:t>
      </w:r>
      <w:r w:rsidR="00D9396D">
        <w:rPr>
          <w:rStyle w:val="Hyperlink"/>
        </w:rPr>
        <w:fldChar w:fldCharType="end"/>
      </w:r>
      <w:r w:rsidR="00597217" w:rsidRPr="005D23C6">
        <w:t xml:space="preserve"> or by following </w:t>
      </w:r>
      <w:r w:rsidR="00D9396D">
        <w:fldChar w:fldCharType="begin"/>
      </w:r>
      <w:r w:rsidR="00D9396D">
        <w:instrText xml:space="preserve"> HYPERLINK "http://www.twitter.com/pbspressroom" \t "_blank" </w:instrText>
      </w:r>
      <w:r w:rsidR="00D9396D">
        <w:fldChar w:fldCharType="separate"/>
      </w:r>
      <w:r w:rsidR="00597217" w:rsidRPr="005D23C6">
        <w:rPr>
          <w:rStyle w:val="Hyperlink"/>
        </w:rPr>
        <w:t>PBS Pressroom on Twitter</w:t>
      </w:r>
      <w:r w:rsidR="00D9396D">
        <w:rPr>
          <w:rStyle w:val="Hyperlink"/>
        </w:rPr>
        <w:fldChar w:fldCharType="end"/>
      </w:r>
      <w:r w:rsidR="00597217" w:rsidRPr="005D23C6">
        <w:t>.</w:t>
      </w:r>
    </w:p>
    <w:p w14:paraId="1B898559" w14:textId="63613061" w:rsidR="001B0FBE" w:rsidRPr="005D23C6" w:rsidRDefault="001B0FBE" w:rsidP="2100D2CA">
      <w:pPr>
        <w:autoSpaceDE w:val="0"/>
        <w:autoSpaceDN w:val="0"/>
        <w:adjustRightInd w:val="0"/>
      </w:pPr>
    </w:p>
    <w:p w14:paraId="1B89855A" w14:textId="77777777" w:rsidR="001B0FBE" w:rsidRPr="005D23C6" w:rsidRDefault="001B0FBE" w:rsidP="001B0FBE">
      <w:pPr>
        <w:pStyle w:val="PlainText"/>
        <w:rPr>
          <w:rFonts w:ascii="Times New Roman" w:hAnsi="Times New Roman"/>
          <w:sz w:val="24"/>
          <w:szCs w:val="24"/>
        </w:rPr>
      </w:pPr>
    </w:p>
    <w:p w14:paraId="1B89855B" w14:textId="77777777" w:rsidR="001B0FBE" w:rsidRPr="005D23C6" w:rsidRDefault="001B0FBE" w:rsidP="0090275F">
      <w:pPr>
        <w:autoSpaceDE w:val="0"/>
        <w:autoSpaceDN w:val="0"/>
        <w:adjustRightInd w:val="0"/>
        <w:ind w:right="50"/>
        <w:jc w:val="center"/>
      </w:pPr>
      <w:r w:rsidRPr="005D23C6">
        <w:t>– PBS –</w:t>
      </w:r>
    </w:p>
    <w:p w14:paraId="1B89855C" w14:textId="77777777" w:rsidR="001461A1" w:rsidRPr="005D23C6" w:rsidRDefault="001461A1" w:rsidP="001461A1">
      <w:pPr>
        <w:autoSpaceDE w:val="0"/>
        <w:autoSpaceDN w:val="0"/>
        <w:adjustRightInd w:val="0"/>
        <w:ind w:right="50"/>
        <w:rPr>
          <w:b/>
        </w:rPr>
      </w:pPr>
      <w:r w:rsidRPr="005D23C6">
        <w:rPr>
          <w:b/>
        </w:rPr>
        <w:t xml:space="preserve">CONTACTS: </w:t>
      </w:r>
    </w:p>
    <w:p w14:paraId="668E6458" w14:textId="77777777" w:rsidR="007A4C8D" w:rsidRPr="005D23C6" w:rsidRDefault="001461A1" w:rsidP="001461A1">
      <w:pPr>
        <w:autoSpaceDE w:val="0"/>
        <w:autoSpaceDN w:val="0"/>
        <w:adjustRightInd w:val="0"/>
        <w:ind w:right="50"/>
      </w:pPr>
      <w:r w:rsidRPr="005D23C6">
        <w:t>Press:</w:t>
      </w:r>
    </w:p>
    <w:p w14:paraId="1B89855D" w14:textId="06A70E30" w:rsidR="001461A1" w:rsidRPr="005D23C6" w:rsidRDefault="0090275F" w:rsidP="001461A1">
      <w:pPr>
        <w:autoSpaceDE w:val="0"/>
        <w:autoSpaceDN w:val="0"/>
        <w:adjustRightInd w:val="0"/>
        <w:ind w:right="50"/>
      </w:pPr>
      <w:r w:rsidRPr="005D23C6">
        <w:t>DKC Public Relations, 212-685-4300</w:t>
      </w:r>
    </w:p>
    <w:p w14:paraId="1B89855E" w14:textId="77777777" w:rsidR="001461A1" w:rsidRPr="005D23C6" w:rsidRDefault="00595D4E" w:rsidP="001461A1">
      <w:pPr>
        <w:autoSpaceDE w:val="0"/>
        <w:autoSpaceDN w:val="0"/>
        <w:adjustRightInd w:val="0"/>
        <w:ind w:right="50"/>
      </w:pPr>
      <w:hyperlink r:id="rId15" w:history="1">
        <w:r w:rsidR="00280F29" w:rsidRPr="005D23C6">
          <w:rPr>
            <w:rStyle w:val="Hyperlink"/>
          </w:rPr>
          <w:t>Lisa_Summers@DKCNews.com</w:t>
        </w:r>
      </w:hyperlink>
      <w:r w:rsidR="00280F29" w:rsidRPr="005D23C6">
        <w:t xml:space="preserve">; </w:t>
      </w:r>
      <w:hyperlink r:id="rId16" w:history="1">
        <w:r w:rsidR="004308EB" w:rsidRPr="005D23C6">
          <w:rPr>
            <w:rStyle w:val="Hyperlink"/>
          </w:rPr>
          <w:t>Missy_Greenberg@DKCNews.com</w:t>
        </w:r>
      </w:hyperlink>
      <w:r w:rsidR="002B0FDA" w:rsidRPr="005D23C6">
        <w:t>;</w:t>
      </w:r>
      <w:r w:rsidR="00BB1408" w:rsidRPr="005D23C6">
        <w:t xml:space="preserve"> </w:t>
      </w:r>
      <w:hyperlink r:id="rId17" w:history="1">
        <w:r w:rsidR="00BB1408" w:rsidRPr="005D23C6">
          <w:rPr>
            <w:rStyle w:val="Hyperlink"/>
          </w:rPr>
          <w:t>Elizabeth_Sharkey@DKCNews.com</w:t>
        </w:r>
      </w:hyperlink>
      <w:r w:rsidR="00BB1408" w:rsidRPr="005D23C6">
        <w:t>;</w:t>
      </w:r>
      <w:r w:rsidR="00500FE5" w:rsidRPr="005D23C6">
        <w:t xml:space="preserve"> </w:t>
      </w:r>
      <w:hyperlink r:id="rId18" w:history="1">
        <w:r w:rsidR="00151AC0" w:rsidRPr="005D23C6">
          <w:rPr>
            <w:rStyle w:val="Hyperlink"/>
          </w:rPr>
          <w:t>Alexandra_Stromer@DKCNews.com</w:t>
        </w:r>
      </w:hyperlink>
      <w:r w:rsidR="002B0FDA" w:rsidRPr="005D23C6">
        <w:t xml:space="preserve"> </w:t>
      </w:r>
    </w:p>
    <w:p w14:paraId="1B89855F" w14:textId="77777777" w:rsidR="001461A1" w:rsidRPr="005D23C6" w:rsidRDefault="001461A1" w:rsidP="001461A1">
      <w:pPr>
        <w:autoSpaceDE w:val="0"/>
        <w:autoSpaceDN w:val="0"/>
        <w:adjustRightInd w:val="0"/>
        <w:ind w:right="50"/>
      </w:pPr>
    </w:p>
    <w:p w14:paraId="1B898560" w14:textId="77777777" w:rsidR="001461A1" w:rsidRPr="005D23C6" w:rsidRDefault="001461A1" w:rsidP="001461A1">
      <w:pPr>
        <w:autoSpaceDE w:val="0"/>
        <w:autoSpaceDN w:val="0"/>
        <w:adjustRightInd w:val="0"/>
        <w:ind w:right="50"/>
      </w:pPr>
      <w:r w:rsidRPr="005D23C6">
        <w:t>PBS Stations:</w:t>
      </w:r>
    </w:p>
    <w:p w14:paraId="1B898562" w14:textId="77777777" w:rsidR="005C3981" w:rsidRPr="005D23C6" w:rsidRDefault="001461A1" w:rsidP="008C2A53">
      <w:pPr>
        <w:autoSpaceDE w:val="0"/>
        <w:autoSpaceDN w:val="0"/>
        <w:adjustRightInd w:val="0"/>
        <w:ind w:right="50"/>
        <w:rPr>
          <w:rStyle w:val="Hyperlink"/>
          <w:lang w:val="fr-FR"/>
        </w:rPr>
      </w:pPr>
      <w:r w:rsidRPr="005D23C6">
        <w:rPr>
          <w:lang w:val="fr-FR"/>
        </w:rPr>
        <w:t xml:space="preserve">Lara Davidson, PBS, 703-739-5115; </w:t>
      </w:r>
      <w:hyperlink r:id="rId19" w:history="1">
        <w:r w:rsidRPr="005D23C6">
          <w:rPr>
            <w:rStyle w:val="Hyperlink"/>
            <w:lang w:val="fr-FR"/>
          </w:rPr>
          <w:t>lkdavidson@pbs.org</w:t>
        </w:r>
      </w:hyperlink>
    </w:p>
    <w:p w14:paraId="51D7F1B2" w14:textId="5C9F693B" w:rsidR="007A4C8D" w:rsidRPr="005D23C6" w:rsidRDefault="007A4C8D" w:rsidP="008C2A53">
      <w:pPr>
        <w:autoSpaceDE w:val="0"/>
        <w:autoSpaceDN w:val="0"/>
        <w:adjustRightInd w:val="0"/>
        <w:ind w:right="50"/>
      </w:pPr>
      <w:proofErr w:type="spellStart"/>
      <w:r w:rsidRPr="005D23C6">
        <w:rPr>
          <w:rStyle w:val="Hyperlink"/>
          <w:color w:val="auto"/>
          <w:u w:val="none"/>
          <w:lang w:val="fr-FR"/>
        </w:rPr>
        <w:t>Lela</w:t>
      </w:r>
      <w:proofErr w:type="spellEnd"/>
      <w:r w:rsidRPr="005D23C6">
        <w:rPr>
          <w:rStyle w:val="Hyperlink"/>
          <w:color w:val="auto"/>
          <w:u w:val="none"/>
          <w:lang w:val="fr-FR"/>
        </w:rPr>
        <w:t xml:space="preserve"> </w:t>
      </w:r>
      <w:proofErr w:type="spellStart"/>
      <w:r w:rsidRPr="005D23C6">
        <w:rPr>
          <w:rStyle w:val="Hyperlink"/>
          <w:color w:val="auto"/>
          <w:u w:val="none"/>
          <w:lang w:val="fr-FR"/>
        </w:rPr>
        <w:t>McCrea</w:t>
      </w:r>
      <w:proofErr w:type="spellEnd"/>
      <w:r w:rsidRPr="005D23C6">
        <w:rPr>
          <w:rStyle w:val="Hyperlink"/>
          <w:color w:val="auto"/>
          <w:u w:val="none"/>
          <w:lang w:val="fr-FR"/>
        </w:rPr>
        <w:t>, PBS, 703-739-5186 ;</w:t>
      </w:r>
      <w:r w:rsidRPr="005D23C6">
        <w:rPr>
          <w:rStyle w:val="Hyperlink"/>
          <w:color w:val="auto"/>
          <w:lang w:val="fr-FR"/>
        </w:rPr>
        <w:t xml:space="preserve"> </w:t>
      </w:r>
      <w:r w:rsidRPr="005D23C6">
        <w:rPr>
          <w:rStyle w:val="Hyperlink"/>
          <w:lang w:val="fr-FR"/>
        </w:rPr>
        <w:t>lmccrea@pbs.org</w:t>
      </w:r>
    </w:p>
    <w:p w14:paraId="1B898563" w14:textId="77777777" w:rsidR="006E0A07" w:rsidRPr="005D23C6" w:rsidRDefault="006E0A07" w:rsidP="008C2A53">
      <w:pPr>
        <w:autoSpaceDE w:val="0"/>
        <w:autoSpaceDN w:val="0"/>
        <w:adjustRightInd w:val="0"/>
        <w:ind w:right="50"/>
      </w:pPr>
    </w:p>
    <w:p w14:paraId="1B898565" w14:textId="5CE8BA9B" w:rsidR="006E0A07" w:rsidRPr="008C2A53" w:rsidRDefault="006E0A07" w:rsidP="00595D4E">
      <w:pPr>
        <w:pStyle w:val="PBSReleaseStyle"/>
        <w:rPr>
          <w:lang w:val="fr-FR"/>
        </w:rPr>
      </w:pPr>
      <w:r w:rsidRPr="005D23C6">
        <w:rPr>
          <w:i/>
        </w:rPr>
        <w:t xml:space="preserve">For images and additional up-to-date information on </w:t>
      </w:r>
      <w:r w:rsidR="00926B96" w:rsidRPr="005D23C6">
        <w:rPr>
          <w:i/>
        </w:rPr>
        <w:t xml:space="preserve">THE </w:t>
      </w:r>
      <w:r w:rsidR="002956FC" w:rsidRPr="005D23C6">
        <w:rPr>
          <w:i/>
        </w:rPr>
        <w:t>GUILTY</w:t>
      </w:r>
      <w:r w:rsidRPr="005D23C6">
        <w:rPr>
          <w:i/>
        </w:rPr>
        <w:t xml:space="preserve"> and other PBS programs, visit PBS PressRoom at </w:t>
      </w:r>
      <w:hyperlink r:id="rId20" w:history="1">
        <w:r w:rsidRPr="005D23C6">
          <w:rPr>
            <w:rStyle w:val="Hyperlink"/>
            <w:i/>
          </w:rPr>
          <w:t>pbs.org/pressroom</w:t>
        </w:r>
      </w:hyperlink>
      <w:r w:rsidRPr="005D23C6">
        <w:rPr>
          <w:i/>
        </w:rPr>
        <w:t>.</w:t>
      </w:r>
    </w:p>
    <w:sectPr w:rsidR="006E0A07" w:rsidRPr="008C2A53" w:rsidSect="00D26031">
      <w:footerReference w:type="default" r:id="rId21"/>
      <w:headerReference w:type="first" r:id="rId22"/>
      <w:footerReference w:type="first" r:id="rId23"/>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7968E" w14:textId="77777777" w:rsidR="00E62C3E" w:rsidRDefault="00E62C3E">
      <w:r>
        <w:separator/>
      </w:r>
    </w:p>
  </w:endnote>
  <w:endnote w:type="continuationSeparator" w:id="0">
    <w:p w14:paraId="143CE75B" w14:textId="77777777" w:rsidR="00E62C3E" w:rsidRDefault="00E6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auto"/>
    <w:pitch w:val="variable"/>
    <w:sig w:usb0="E10002FF" w:usb1="4000FCFF" w:usb2="00000009" w:usb3="00000000" w:csb0="0000019F" w:csb1="00000000"/>
  </w:font>
  <w:font w:name="PMingLiU">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9856A" w14:textId="77777777" w:rsidR="00823FE1" w:rsidRPr="001C051D" w:rsidRDefault="00823FE1"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1"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2" w:history="1">
      <w:r w:rsidRPr="00C000C9">
        <w:rPr>
          <w:rStyle w:val="Hyperlink"/>
          <w:rFonts w:ascii="Georgia" w:hAnsi="Georgia" w:cs="Mangal"/>
          <w:color w:val="808080"/>
          <w:sz w:val="19"/>
          <w:szCs w:val="19"/>
        </w:rPr>
        <w:t>www.facebook.com/pbs</w:t>
      </w:r>
    </w:hyperlink>
  </w:p>
  <w:p w14:paraId="1B89856B" w14:textId="77777777" w:rsidR="00823FE1" w:rsidRPr="001C051D" w:rsidRDefault="00823FE1"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3"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4"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9856E" w14:textId="77777777" w:rsidR="00823FE1" w:rsidRDefault="00823FE1" w:rsidP="00D26031">
    <w:pPr>
      <w:pStyle w:val="PBSReleaseStyle"/>
      <w:jc w:val="center"/>
    </w:pPr>
    <w:r>
      <w:t xml:space="preserve">– </w:t>
    </w:r>
    <w:proofErr w:type="gramStart"/>
    <w:r>
      <w:t>more</w:t>
    </w:r>
    <w:proofErr w:type="gramEnd"/>
    <w:r>
      <w:t xml:space="preserve"> –</w:t>
    </w:r>
  </w:p>
  <w:p w14:paraId="1B89856F" w14:textId="77777777" w:rsidR="00823FE1" w:rsidRPr="00D26031" w:rsidRDefault="00823FE1" w:rsidP="00D26031">
    <w:pPr>
      <w:pStyle w:val="PBSReleaseStyle"/>
      <w:jc w:val="center"/>
      <w:rPr>
        <w:sz w:val="16"/>
        <w:szCs w:val="16"/>
      </w:rPr>
    </w:pPr>
  </w:p>
  <w:p w14:paraId="1B898570" w14:textId="77777777" w:rsidR="00823FE1" w:rsidRPr="007E3B8D" w:rsidRDefault="00823FE1"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1B898576" wp14:editId="1B898577">
          <wp:extent cx="688975" cy="249555"/>
          <wp:effectExtent l="0" t="0" r="0" b="0"/>
          <wp:docPr id="3"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49555"/>
                  </a:xfrm>
                  <a:prstGeom prst="rect">
                    <a:avLst/>
                  </a:prstGeom>
                  <a:noFill/>
                  <a:ln>
                    <a:noFill/>
                  </a:ln>
                </pic:spPr>
              </pic:pic>
            </a:graphicData>
          </a:graphic>
        </wp:inline>
      </w:drawing>
    </w:r>
  </w:p>
  <w:p w14:paraId="1B898571" w14:textId="77777777" w:rsidR="00823FE1" w:rsidRPr="001C051D" w:rsidRDefault="00595D4E" w:rsidP="001C051D">
    <w:pPr>
      <w:pStyle w:val="Footer"/>
      <w:spacing w:after="60"/>
      <w:ind w:left="-540" w:right="-490"/>
      <w:jc w:val="center"/>
      <w:rPr>
        <w:rFonts w:ascii="Georgia" w:hAnsi="Georgia" w:cs="Mangal"/>
        <w:color w:val="808080"/>
        <w:sz w:val="19"/>
        <w:szCs w:val="19"/>
      </w:rPr>
    </w:pPr>
    <w:hyperlink r:id="rId2" w:history="1">
      <w:r w:rsidR="00823FE1" w:rsidRPr="001C051D">
        <w:rPr>
          <w:rStyle w:val="Hyperlink"/>
          <w:rFonts w:ascii="Georgia" w:hAnsi="Georgia" w:cs="Mangal"/>
          <w:color w:val="808080"/>
          <w:sz w:val="19"/>
          <w:szCs w:val="19"/>
        </w:rPr>
        <w:t>www.pbs.org</w:t>
      </w:r>
    </w:hyperlink>
  </w:p>
  <w:p w14:paraId="1B898572" w14:textId="77777777" w:rsidR="00823FE1" w:rsidRPr="001C051D" w:rsidRDefault="00823FE1"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1B898573" w14:textId="77777777" w:rsidR="00823FE1" w:rsidRPr="001C051D" w:rsidRDefault="00823FE1"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219E7" w14:textId="77777777" w:rsidR="00E62C3E" w:rsidRDefault="00E62C3E">
      <w:r>
        <w:separator/>
      </w:r>
    </w:p>
  </w:footnote>
  <w:footnote w:type="continuationSeparator" w:id="0">
    <w:p w14:paraId="26BEDF13" w14:textId="77777777" w:rsidR="00E62C3E" w:rsidRDefault="00E62C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9856C" w14:textId="77777777" w:rsidR="00823FE1" w:rsidRDefault="00823FE1" w:rsidP="00806D0A">
    <w:pPr>
      <w:pStyle w:val="Header"/>
      <w:jc w:val="center"/>
    </w:pPr>
    <w:r>
      <w:rPr>
        <w:noProof/>
      </w:rPr>
      <w:drawing>
        <wp:inline distT="0" distB="0" distL="0" distR="0" wp14:anchorId="1B898574" wp14:editId="1B898575">
          <wp:extent cx="902335" cy="1247140"/>
          <wp:effectExtent l="0" t="0" r="0" b="0"/>
          <wp:docPr id="2" name="Picture 3"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1247140"/>
                  </a:xfrm>
                  <a:prstGeom prst="rect">
                    <a:avLst/>
                  </a:prstGeom>
                  <a:noFill/>
                  <a:ln>
                    <a:noFill/>
                  </a:ln>
                </pic:spPr>
              </pic:pic>
            </a:graphicData>
          </a:graphic>
        </wp:inline>
      </w:drawing>
    </w:r>
  </w:p>
  <w:p w14:paraId="1B89856D" w14:textId="77777777" w:rsidR="00823FE1" w:rsidRDefault="00823FE1" w:rsidP="007E3B8D">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7C03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ACC"/>
    <w:rsid w:val="0000099F"/>
    <w:rsid w:val="0000526C"/>
    <w:rsid w:val="00010EA1"/>
    <w:rsid w:val="00011342"/>
    <w:rsid w:val="0002552A"/>
    <w:rsid w:val="00027183"/>
    <w:rsid w:val="00032FB6"/>
    <w:rsid w:val="0003466E"/>
    <w:rsid w:val="0003493B"/>
    <w:rsid w:val="00041AF9"/>
    <w:rsid w:val="000425CB"/>
    <w:rsid w:val="00046B6E"/>
    <w:rsid w:val="00055F50"/>
    <w:rsid w:val="00064397"/>
    <w:rsid w:val="00065C0E"/>
    <w:rsid w:val="000667B0"/>
    <w:rsid w:val="0007560E"/>
    <w:rsid w:val="00082369"/>
    <w:rsid w:val="00084590"/>
    <w:rsid w:val="000909EB"/>
    <w:rsid w:val="00092C5E"/>
    <w:rsid w:val="00093C2C"/>
    <w:rsid w:val="00097D1F"/>
    <w:rsid w:val="000A1499"/>
    <w:rsid w:val="000A5F74"/>
    <w:rsid w:val="000B4DBC"/>
    <w:rsid w:val="000C10F7"/>
    <w:rsid w:val="000C5B90"/>
    <w:rsid w:val="00101FE5"/>
    <w:rsid w:val="001123BD"/>
    <w:rsid w:val="00116542"/>
    <w:rsid w:val="0012124A"/>
    <w:rsid w:val="00121BE1"/>
    <w:rsid w:val="0012295B"/>
    <w:rsid w:val="001461A1"/>
    <w:rsid w:val="00147AA6"/>
    <w:rsid w:val="00151AC0"/>
    <w:rsid w:val="00152CAA"/>
    <w:rsid w:val="00180E24"/>
    <w:rsid w:val="0018573D"/>
    <w:rsid w:val="00185DC6"/>
    <w:rsid w:val="0018684D"/>
    <w:rsid w:val="00186DA1"/>
    <w:rsid w:val="00196902"/>
    <w:rsid w:val="00196AAC"/>
    <w:rsid w:val="001A05B5"/>
    <w:rsid w:val="001A0990"/>
    <w:rsid w:val="001A61F7"/>
    <w:rsid w:val="001B0444"/>
    <w:rsid w:val="001B0FBE"/>
    <w:rsid w:val="001B3029"/>
    <w:rsid w:val="001C051D"/>
    <w:rsid w:val="001C6EEE"/>
    <w:rsid w:val="001D1C54"/>
    <w:rsid w:val="001E1B6E"/>
    <w:rsid w:val="001E4476"/>
    <w:rsid w:val="001E60C8"/>
    <w:rsid w:val="002003EB"/>
    <w:rsid w:val="00205BAD"/>
    <w:rsid w:val="00207ED0"/>
    <w:rsid w:val="00211047"/>
    <w:rsid w:val="00235DE6"/>
    <w:rsid w:val="00243B9E"/>
    <w:rsid w:val="0024448E"/>
    <w:rsid w:val="00254ABA"/>
    <w:rsid w:val="002600B8"/>
    <w:rsid w:val="002623AF"/>
    <w:rsid w:val="00263683"/>
    <w:rsid w:val="00265ACC"/>
    <w:rsid w:val="00266061"/>
    <w:rsid w:val="00267915"/>
    <w:rsid w:val="00270FD2"/>
    <w:rsid w:val="00280664"/>
    <w:rsid w:val="00280F29"/>
    <w:rsid w:val="002864A6"/>
    <w:rsid w:val="002900DD"/>
    <w:rsid w:val="00291DF9"/>
    <w:rsid w:val="002956FC"/>
    <w:rsid w:val="002959F2"/>
    <w:rsid w:val="00296196"/>
    <w:rsid w:val="00296426"/>
    <w:rsid w:val="00297EBA"/>
    <w:rsid w:val="002B0FDA"/>
    <w:rsid w:val="002B4912"/>
    <w:rsid w:val="002B6CE2"/>
    <w:rsid w:val="002E12EA"/>
    <w:rsid w:val="002F1817"/>
    <w:rsid w:val="002F7A78"/>
    <w:rsid w:val="00301B41"/>
    <w:rsid w:val="003068EC"/>
    <w:rsid w:val="003106D9"/>
    <w:rsid w:val="00315A81"/>
    <w:rsid w:val="00320B82"/>
    <w:rsid w:val="00324E27"/>
    <w:rsid w:val="00340DD6"/>
    <w:rsid w:val="003549CA"/>
    <w:rsid w:val="003620CD"/>
    <w:rsid w:val="003621FE"/>
    <w:rsid w:val="003641E3"/>
    <w:rsid w:val="003903A9"/>
    <w:rsid w:val="003921A2"/>
    <w:rsid w:val="00397456"/>
    <w:rsid w:val="003A4AEF"/>
    <w:rsid w:val="003B3168"/>
    <w:rsid w:val="003C5790"/>
    <w:rsid w:val="003D6140"/>
    <w:rsid w:val="003D68DD"/>
    <w:rsid w:val="003E2AEE"/>
    <w:rsid w:val="003E3D60"/>
    <w:rsid w:val="003F723C"/>
    <w:rsid w:val="003F729A"/>
    <w:rsid w:val="004036DF"/>
    <w:rsid w:val="0040590D"/>
    <w:rsid w:val="00411575"/>
    <w:rsid w:val="00413194"/>
    <w:rsid w:val="004156B7"/>
    <w:rsid w:val="00421C41"/>
    <w:rsid w:val="0042601B"/>
    <w:rsid w:val="004308EB"/>
    <w:rsid w:val="0043111A"/>
    <w:rsid w:val="00450156"/>
    <w:rsid w:val="0045764A"/>
    <w:rsid w:val="00463292"/>
    <w:rsid w:val="004664B5"/>
    <w:rsid w:val="004706B4"/>
    <w:rsid w:val="00472659"/>
    <w:rsid w:val="0047415E"/>
    <w:rsid w:val="004752A4"/>
    <w:rsid w:val="0047616E"/>
    <w:rsid w:val="004843F3"/>
    <w:rsid w:val="00487F30"/>
    <w:rsid w:val="0049104F"/>
    <w:rsid w:val="00492DDE"/>
    <w:rsid w:val="004A5E49"/>
    <w:rsid w:val="004A799A"/>
    <w:rsid w:val="004C1E80"/>
    <w:rsid w:val="004C2448"/>
    <w:rsid w:val="004C2536"/>
    <w:rsid w:val="004C2C4B"/>
    <w:rsid w:val="004C4940"/>
    <w:rsid w:val="004C6251"/>
    <w:rsid w:val="004C704E"/>
    <w:rsid w:val="004C754A"/>
    <w:rsid w:val="004D2514"/>
    <w:rsid w:val="004D5147"/>
    <w:rsid w:val="004D7D91"/>
    <w:rsid w:val="004E15DC"/>
    <w:rsid w:val="004E7D45"/>
    <w:rsid w:val="004F1541"/>
    <w:rsid w:val="004F77E3"/>
    <w:rsid w:val="00500FE5"/>
    <w:rsid w:val="00501E01"/>
    <w:rsid w:val="00502995"/>
    <w:rsid w:val="00505475"/>
    <w:rsid w:val="0051154B"/>
    <w:rsid w:val="0051261A"/>
    <w:rsid w:val="00515E3B"/>
    <w:rsid w:val="0052094B"/>
    <w:rsid w:val="00522A12"/>
    <w:rsid w:val="0052498F"/>
    <w:rsid w:val="00525AE5"/>
    <w:rsid w:val="00525DA3"/>
    <w:rsid w:val="00532842"/>
    <w:rsid w:val="00542F73"/>
    <w:rsid w:val="005432CD"/>
    <w:rsid w:val="00550B58"/>
    <w:rsid w:val="00561574"/>
    <w:rsid w:val="00563C47"/>
    <w:rsid w:val="00567106"/>
    <w:rsid w:val="00570DF7"/>
    <w:rsid w:val="005725A5"/>
    <w:rsid w:val="00573C18"/>
    <w:rsid w:val="005741B7"/>
    <w:rsid w:val="00577FB7"/>
    <w:rsid w:val="005820CB"/>
    <w:rsid w:val="00584472"/>
    <w:rsid w:val="00594017"/>
    <w:rsid w:val="00595D4E"/>
    <w:rsid w:val="00597217"/>
    <w:rsid w:val="00597B70"/>
    <w:rsid w:val="005B214F"/>
    <w:rsid w:val="005B454D"/>
    <w:rsid w:val="005B747E"/>
    <w:rsid w:val="005C1803"/>
    <w:rsid w:val="005C2CA3"/>
    <w:rsid w:val="005C3981"/>
    <w:rsid w:val="005C77EC"/>
    <w:rsid w:val="005D23C6"/>
    <w:rsid w:val="005D41D8"/>
    <w:rsid w:val="005D7AC3"/>
    <w:rsid w:val="005E71AE"/>
    <w:rsid w:val="005F7254"/>
    <w:rsid w:val="0060306E"/>
    <w:rsid w:val="00603870"/>
    <w:rsid w:val="006111E9"/>
    <w:rsid w:val="006143F0"/>
    <w:rsid w:val="006369B5"/>
    <w:rsid w:val="00644842"/>
    <w:rsid w:val="0065222C"/>
    <w:rsid w:val="00652CE8"/>
    <w:rsid w:val="006557A2"/>
    <w:rsid w:val="006619CF"/>
    <w:rsid w:val="00663C8F"/>
    <w:rsid w:val="00665545"/>
    <w:rsid w:val="00675A3D"/>
    <w:rsid w:val="00686897"/>
    <w:rsid w:val="00694356"/>
    <w:rsid w:val="006946E2"/>
    <w:rsid w:val="006A10CA"/>
    <w:rsid w:val="006A7989"/>
    <w:rsid w:val="006D0D56"/>
    <w:rsid w:val="006D2430"/>
    <w:rsid w:val="006D4F0E"/>
    <w:rsid w:val="006E0A07"/>
    <w:rsid w:val="006F49C6"/>
    <w:rsid w:val="00711AE5"/>
    <w:rsid w:val="007134DD"/>
    <w:rsid w:val="007147F9"/>
    <w:rsid w:val="00717678"/>
    <w:rsid w:val="0071789A"/>
    <w:rsid w:val="00731B40"/>
    <w:rsid w:val="00732A69"/>
    <w:rsid w:val="007410BA"/>
    <w:rsid w:val="007428C6"/>
    <w:rsid w:val="007479E1"/>
    <w:rsid w:val="00750A68"/>
    <w:rsid w:val="00752E5D"/>
    <w:rsid w:val="00756129"/>
    <w:rsid w:val="007659DD"/>
    <w:rsid w:val="00766E0B"/>
    <w:rsid w:val="0077586B"/>
    <w:rsid w:val="00776BF0"/>
    <w:rsid w:val="0079059C"/>
    <w:rsid w:val="007941DE"/>
    <w:rsid w:val="007A4C8D"/>
    <w:rsid w:val="007B6A39"/>
    <w:rsid w:val="007E0960"/>
    <w:rsid w:val="007E3B8D"/>
    <w:rsid w:val="007F1DB7"/>
    <w:rsid w:val="007F23C2"/>
    <w:rsid w:val="007F4FAF"/>
    <w:rsid w:val="00806D0A"/>
    <w:rsid w:val="00811FDB"/>
    <w:rsid w:val="00815F28"/>
    <w:rsid w:val="00817D3A"/>
    <w:rsid w:val="00820D8B"/>
    <w:rsid w:val="00823FE1"/>
    <w:rsid w:val="0082472A"/>
    <w:rsid w:val="0082539D"/>
    <w:rsid w:val="00830EB2"/>
    <w:rsid w:val="008316DA"/>
    <w:rsid w:val="00832CFC"/>
    <w:rsid w:val="00840F0B"/>
    <w:rsid w:val="008414E3"/>
    <w:rsid w:val="00842F03"/>
    <w:rsid w:val="00855208"/>
    <w:rsid w:val="00862680"/>
    <w:rsid w:val="008730CB"/>
    <w:rsid w:val="008778DC"/>
    <w:rsid w:val="008870B2"/>
    <w:rsid w:val="00897C15"/>
    <w:rsid w:val="008A2E7D"/>
    <w:rsid w:val="008B6C8E"/>
    <w:rsid w:val="008C2A53"/>
    <w:rsid w:val="008C39C8"/>
    <w:rsid w:val="008D74A2"/>
    <w:rsid w:val="008E5ABB"/>
    <w:rsid w:val="008E688C"/>
    <w:rsid w:val="008E68CE"/>
    <w:rsid w:val="0090275F"/>
    <w:rsid w:val="00905611"/>
    <w:rsid w:val="009152D5"/>
    <w:rsid w:val="00915F2C"/>
    <w:rsid w:val="00917E4E"/>
    <w:rsid w:val="00921925"/>
    <w:rsid w:val="00923B81"/>
    <w:rsid w:val="00926B96"/>
    <w:rsid w:val="00933346"/>
    <w:rsid w:val="009339DE"/>
    <w:rsid w:val="00946C63"/>
    <w:rsid w:val="00964179"/>
    <w:rsid w:val="00966237"/>
    <w:rsid w:val="00967EE5"/>
    <w:rsid w:val="009705C4"/>
    <w:rsid w:val="00986CD6"/>
    <w:rsid w:val="009C18A3"/>
    <w:rsid w:val="009D2012"/>
    <w:rsid w:val="009D4043"/>
    <w:rsid w:val="009D48AD"/>
    <w:rsid w:val="009E4C17"/>
    <w:rsid w:val="009F0468"/>
    <w:rsid w:val="009F3AF0"/>
    <w:rsid w:val="00A0095A"/>
    <w:rsid w:val="00A1077A"/>
    <w:rsid w:val="00A209B2"/>
    <w:rsid w:val="00A32D75"/>
    <w:rsid w:val="00A42B95"/>
    <w:rsid w:val="00A4756C"/>
    <w:rsid w:val="00A66B6E"/>
    <w:rsid w:val="00A66E62"/>
    <w:rsid w:val="00A75C67"/>
    <w:rsid w:val="00A844C2"/>
    <w:rsid w:val="00A95B8B"/>
    <w:rsid w:val="00AA38C1"/>
    <w:rsid w:val="00AA42C5"/>
    <w:rsid w:val="00AB2738"/>
    <w:rsid w:val="00AB2F11"/>
    <w:rsid w:val="00AB4DD2"/>
    <w:rsid w:val="00AD3938"/>
    <w:rsid w:val="00AD75AF"/>
    <w:rsid w:val="00AE1804"/>
    <w:rsid w:val="00AE775E"/>
    <w:rsid w:val="00AF4EF0"/>
    <w:rsid w:val="00AF68A2"/>
    <w:rsid w:val="00B05ACD"/>
    <w:rsid w:val="00B07DE9"/>
    <w:rsid w:val="00B132C2"/>
    <w:rsid w:val="00B25440"/>
    <w:rsid w:val="00B3343C"/>
    <w:rsid w:val="00B337D1"/>
    <w:rsid w:val="00B37162"/>
    <w:rsid w:val="00B51891"/>
    <w:rsid w:val="00B5490B"/>
    <w:rsid w:val="00B55ECB"/>
    <w:rsid w:val="00B61BF0"/>
    <w:rsid w:val="00B6448F"/>
    <w:rsid w:val="00B677D4"/>
    <w:rsid w:val="00B74058"/>
    <w:rsid w:val="00B85BA7"/>
    <w:rsid w:val="00B9083C"/>
    <w:rsid w:val="00B9760D"/>
    <w:rsid w:val="00BA1B9F"/>
    <w:rsid w:val="00BA4655"/>
    <w:rsid w:val="00BB1408"/>
    <w:rsid w:val="00BC5693"/>
    <w:rsid w:val="00BC7671"/>
    <w:rsid w:val="00BE1C63"/>
    <w:rsid w:val="00BE2969"/>
    <w:rsid w:val="00BE2E31"/>
    <w:rsid w:val="00BF0068"/>
    <w:rsid w:val="00BF14A5"/>
    <w:rsid w:val="00BF4392"/>
    <w:rsid w:val="00C000C9"/>
    <w:rsid w:val="00C010DE"/>
    <w:rsid w:val="00C063A4"/>
    <w:rsid w:val="00C22231"/>
    <w:rsid w:val="00C309DA"/>
    <w:rsid w:val="00C36D9D"/>
    <w:rsid w:val="00C44376"/>
    <w:rsid w:val="00C47CEE"/>
    <w:rsid w:val="00C519B9"/>
    <w:rsid w:val="00C53C23"/>
    <w:rsid w:val="00C729F0"/>
    <w:rsid w:val="00C83F91"/>
    <w:rsid w:val="00C8511D"/>
    <w:rsid w:val="00CA6738"/>
    <w:rsid w:val="00CA7073"/>
    <w:rsid w:val="00CB14BD"/>
    <w:rsid w:val="00CC09F8"/>
    <w:rsid w:val="00CC26B8"/>
    <w:rsid w:val="00CC33D7"/>
    <w:rsid w:val="00CC364A"/>
    <w:rsid w:val="00CC4AC3"/>
    <w:rsid w:val="00CD0E0C"/>
    <w:rsid w:val="00CF29CF"/>
    <w:rsid w:val="00CF2EFE"/>
    <w:rsid w:val="00D00A29"/>
    <w:rsid w:val="00D00A99"/>
    <w:rsid w:val="00D018BD"/>
    <w:rsid w:val="00D12E33"/>
    <w:rsid w:val="00D131EA"/>
    <w:rsid w:val="00D26031"/>
    <w:rsid w:val="00D301EB"/>
    <w:rsid w:val="00D404BE"/>
    <w:rsid w:val="00D51C6E"/>
    <w:rsid w:val="00D53BFB"/>
    <w:rsid w:val="00D55F00"/>
    <w:rsid w:val="00D65321"/>
    <w:rsid w:val="00D65639"/>
    <w:rsid w:val="00D77995"/>
    <w:rsid w:val="00D82B7A"/>
    <w:rsid w:val="00D938A8"/>
    <w:rsid w:val="00D9396D"/>
    <w:rsid w:val="00D955A1"/>
    <w:rsid w:val="00DA3D37"/>
    <w:rsid w:val="00DC0326"/>
    <w:rsid w:val="00DD56B5"/>
    <w:rsid w:val="00DF20B4"/>
    <w:rsid w:val="00DF5C02"/>
    <w:rsid w:val="00DF67DD"/>
    <w:rsid w:val="00E05DA4"/>
    <w:rsid w:val="00E20B38"/>
    <w:rsid w:val="00E21FD1"/>
    <w:rsid w:val="00E329B6"/>
    <w:rsid w:val="00E37A2A"/>
    <w:rsid w:val="00E41B38"/>
    <w:rsid w:val="00E4237E"/>
    <w:rsid w:val="00E449C2"/>
    <w:rsid w:val="00E462AB"/>
    <w:rsid w:val="00E54950"/>
    <w:rsid w:val="00E579DD"/>
    <w:rsid w:val="00E62C3E"/>
    <w:rsid w:val="00E63CF2"/>
    <w:rsid w:val="00E679D9"/>
    <w:rsid w:val="00E75778"/>
    <w:rsid w:val="00E90488"/>
    <w:rsid w:val="00E90D80"/>
    <w:rsid w:val="00E96519"/>
    <w:rsid w:val="00EA5482"/>
    <w:rsid w:val="00EA699F"/>
    <w:rsid w:val="00EA7BCE"/>
    <w:rsid w:val="00EC6FDC"/>
    <w:rsid w:val="00ED174C"/>
    <w:rsid w:val="00ED3B59"/>
    <w:rsid w:val="00EE1218"/>
    <w:rsid w:val="00EE6B30"/>
    <w:rsid w:val="00EF20E8"/>
    <w:rsid w:val="00EF59FE"/>
    <w:rsid w:val="00EF63A6"/>
    <w:rsid w:val="00F007BF"/>
    <w:rsid w:val="00F00C73"/>
    <w:rsid w:val="00F04B42"/>
    <w:rsid w:val="00F11EDA"/>
    <w:rsid w:val="00F12A17"/>
    <w:rsid w:val="00F16140"/>
    <w:rsid w:val="00F42F12"/>
    <w:rsid w:val="00F47B9B"/>
    <w:rsid w:val="00F52AAE"/>
    <w:rsid w:val="00F66787"/>
    <w:rsid w:val="00F741E3"/>
    <w:rsid w:val="00F80E50"/>
    <w:rsid w:val="00F82B0D"/>
    <w:rsid w:val="00F83826"/>
    <w:rsid w:val="00F856F2"/>
    <w:rsid w:val="00F85AAC"/>
    <w:rsid w:val="00F86724"/>
    <w:rsid w:val="00F9161F"/>
    <w:rsid w:val="00F9342E"/>
    <w:rsid w:val="00F94085"/>
    <w:rsid w:val="00F966C7"/>
    <w:rsid w:val="00FA4D92"/>
    <w:rsid w:val="00FA7A2C"/>
    <w:rsid w:val="00FB2443"/>
    <w:rsid w:val="00FC20D6"/>
    <w:rsid w:val="00FC65DF"/>
    <w:rsid w:val="00FC6768"/>
    <w:rsid w:val="00FE1411"/>
    <w:rsid w:val="00FE46D2"/>
    <w:rsid w:val="00FE7F30"/>
    <w:rsid w:val="00FF06ED"/>
    <w:rsid w:val="00FF5075"/>
    <w:rsid w:val="00FF5157"/>
    <w:rsid w:val="00FF7D59"/>
    <w:rsid w:val="0ECF8F46"/>
    <w:rsid w:val="2100D2CA"/>
    <w:rsid w:val="592DE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89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8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PlainText">
    <w:name w:val="Plain Text"/>
    <w:basedOn w:val="Normal"/>
    <w:link w:val="PlainTextChar"/>
    <w:uiPriority w:val="99"/>
    <w:rsid w:val="00842F03"/>
    <w:rPr>
      <w:rFonts w:ascii="Consolas" w:eastAsia="PMingLiU" w:hAnsi="Consolas"/>
      <w:sz w:val="21"/>
      <w:szCs w:val="21"/>
      <w:lang w:val="x-none" w:eastAsia="zh-TW" w:bidi="en-US"/>
    </w:rPr>
  </w:style>
  <w:style w:type="character" w:customStyle="1" w:styleId="PlainTextChar">
    <w:name w:val="Plain Text Char"/>
    <w:link w:val="PlainText"/>
    <w:uiPriority w:val="99"/>
    <w:rsid w:val="00842F03"/>
    <w:rPr>
      <w:rFonts w:ascii="Consolas" w:eastAsia="PMingLiU" w:hAnsi="Consolas"/>
      <w:sz w:val="21"/>
      <w:szCs w:val="21"/>
      <w:lang w:eastAsia="zh-TW" w:bidi="en-US"/>
    </w:rPr>
  </w:style>
  <w:style w:type="paragraph" w:customStyle="1" w:styleId="MediumGrid21">
    <w:name w:val="Medium Grid 21"/>
    <w:uiPriority w:val="1"/>
    <w:qFormat/>
    <w:rsid w:val="00842F03"/>
    <w:rPr>
      <w:rFonts w:ascii="Calibri" w:eastAsia="PMingLiU" w:hAnsi="Calibri"/>
      <w:sz w:val="22"/>
      <w:szCs w:val="22"/>
      <w:lang w:eastAsia="zh-TW" w:bidi="en-US"/>
    </w:rPr>
  </w:style>
  <w:style w:type="paragraph" w:styleId="BalloonText">
    <w:name w:val="Balloon Text"/>
    <w:basedOn w:val="Normal"/>
    <w:link w:val="BalloonTextChar"/>
    <w:rsid w:val="008A2E7D"/>
    <w:rPr>
      <w:rFonts w:ascii="Tahoma" w:hAnsi="Tahoma"/>
      <w:sz w:val="16"/>
      <w:szCs w:val="16"/>
      <w:lang w:val="x-none" w:eastAsia="x-none"/>
    </w:rPr>
  </w:style>
  <w:style w:type="character" w:customStyle="1" w:styleId="BalloonTextChar">
    <w:name w:val="Balloon Text Char"/>
    <w:link w:val="BalloonText"/>
    <w:rsid w:val="008A2E7D"/>
    <w:rPr>
      <w:rFonts w:ascii="Tahoma" w:hAnsi="Tahoma" w:cs="Tahoma"/>
      <w:sz w:val="16"/>
      <w:szCs w:val="16"/>
    </w:rPr>
  </w:style>
  <w:style w:type="character" w:styleId="CommentReference">
    <w:name w:val="annotation reference"/>
    <w:rsid w:val="00296426"/>
    <w:rPr>
      <w:sz w:val="18"/>
      <w:szCs w:val="18"/>
    </w:rPr>
  </w:style>
  <w:style w:type="paragraph" w:styleId="CommentText">
    <w:name w:val="annotation text"/>
    <w:basedOn w:val="Normal"/>
    <w:link w:val="CommentTextChar"/>
    <w:rsid w:val="00296426"/>
    <w:rPr>
      <w:lang w:val="x-none" w:eastAsia="x-none"/>
    </w:rPr>
  </w:style>
  <w:style w:type="character" w:customStyle="1" w:styleId="CommentTextChar">
    <w:name w:val="Comment Text Char"/>
    <w:link w:val="CommentText"/>
    <w:rsid w:val="00296426"/>
    <w:rPr>
      <w:sz w:val="24"/>
      <w:szCs w:val="24"/>
    </w:rPr>
  </w:style>
  <w:style w:type="paragraph" w:styleId="CommentSubject">
    <w:name w:val="annotation subject"/>
    <w:basedOn w:val="CommentText"/>
    <w:next w:val="CommentText"/>
    <w:link w:val="CommentSubjectChar"/>
    <w:rsid w:val="00296426"/>
    <w:rPr>
      <w:b/>
      <w:bCs/>
    </w:rPr>
  </w:style>
  <w:style w:type="character" w:customStyle="1" w:styleId="CommentSubjectChar">
    <w:name w:val="Comment Subject Char"/>
    <w:link w:val="CommentSubject"/>
    <w:rsid w:val="00296426"/>
    <w:rPr>
      <w:b/>
      <w:bCs/>
      <w:sz w:val="24"/>
      <w:szCs w:val="24"/>
    </w:rPr>
  </w:style>
  <w:style w:type="character" w:styleId="FollowedHyperlink">
    <w:name w:val="FollowedHyperlink"/>
    <w:rsid w:val="0090275F"/>
    <w:rPr>
      <w:color w:val="800080"/>
      <w:u w:val="single"/>
    </w:rPr>
  </w:style>
  <w:style w:type="paragraph" w:customStyle="1" w:styleId="Body">
    <w:name w:val="Body"/>
    <w:rsid w:val="004F1541"/>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8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PlainText">
    <w:name w:val="Plain Text"/>
    <w:basedOn w:val="Normal"/>
    <w:link w:val="PlainTextChar"/>
    <w:uiPriority w:val="99"/>
    <w:rsid w:val="00842F03"/>
    <w:rPr>
      <w:rFonts w:ascii="Consolas" w:eastAsia="PMingLiU" w:hAnsi="Consolas"/>
      <w:sz w:val="21"/>
      <w:szCs w:val="21"/>
      <w:lang w:val="x-none" w:eastAsia="zh-TW" w:bidi="en-US"/>
    </w:rPr>
  </w:style>
  <w:style w:type="character" w:customStyle="1" w:styleId="PlainTextChar">
    <w:name w:val="Plain Text Char"/>
    <w:link w:val="PlainText"/>
    <w:uiPriority w:val="99"/>
    <w:rsid w:val="00842F03"/>
    <w:rPr>
      <w:rFonts w:ascii="Consolas" w:eastAsia="PMingLiU" w:hAnsi="Consolas"/>
      <w:sz w:val="21"/>
      <w:szCs w:val="21"/>
      <w:lang w:eastAsia="zh-TW" w:bidi="en-US"/>
    </w:rPr>
  </w:style>
  <w:style w:type="paragraph" w:customStyle="1" w:styleId="MediumGrid21">
    <w:name w:val="Medium Grid 21"/>
    <w:uiPriority w:val="1"/>
    <w:qFormat/>
    <w:rsid w:val="00842F03"/>
    <w:rPr>
      <w:rFonts w:ascii="Calibri" w:eastAsia="PMingLiU" w:hAnsi="Calibri"/>
      <w:sz w:val="22"/>
      <w:szCs w:val="22"/>
      <w:lang w:eastAsia="zh-TW" w:bidi="en-US"/>
    </w:rPr>
  </w:style>
  <w:style w:type="paragraph" w:styleId="BalloonText">
    <w:name w:val="Balloon Text"/>
    <w:basedOn w:val="Normal"/>
    <w:link w:val="BalloonTextChar"/>
    <w:rsid w:val="008A2E7D"/>
    <w:rPr>
      <w:rFonts w:ascii="Tahoma" w:hAnsi="Tahoma"/>
      <w:sz w:val="16"/>
      <w:szCs w:val="16"/>
      <w:lang w:val="x-none" w:eastAsia="x-none"/>
    </w:rPr>
  </w:style>
  <w:style w:type="character" w:customStyle="1" w:styleId="BalloonTextChar">
    <w:name w:val="Balloon Text Char"/>
    <w:link w:val="BalloonText"/>
    <w:rsid w:val="008A2E7D"/>
    <w:rPr>
      <w:rFonts w:ascii="Tahoma" w:hAnsi="Tahoma" w:cs="Tahoma"/>
      <w:sz w:val="16"/>
      <w:szCs w:val="16"/>
    </w:rPr>
  </w:style>
  <w:style w:type="character" w:styleId="CommentReference">
    <w:name w:val="annotation reference"/>
    <w:rsid w:val="00296426"/>
    <w:rPr>
      <w:sz w:val="18"/>
      <w:szCs w:val="18"/>
    </w:rPr>
  </w:style>
  <w:style w:type="paragraph" w:styleId="CommentText">
    <w:name w:val="annotation text"/>
    <w:basedOn w:val="Normal"/>
    <w:link w:val="CommentTextChar"/>
    <w:rsid w:val="00296426"/>
    <w:rPr>
      <w:lang w:val="x-none" w:eastAsia="x-none"/>
    </w:rPr>
  </w:style>
  <w:style w:type="character" w:customStyle="1" w:styleId="CommentTextChar">
    <w:name w:val="Comment Text Char"/>
    <w:link w:val="CommentText"/>
    <w:rsid w:val="00296426"/>
    <w:rPr>
      <w:sz w:val="24"/>
      <w:szCs w:val="24"/>
    </w:rPr>
  </w:style>
  <w:style w:type="paragraph" w:styleId="CommentSubject">
    <w:name w:val="annotation subject"/>
    <w:basedOn w:val="CommentText"/>
    <w:next w:val="CommentText"/>
    <w:link w:val="CommentSubjectChar"/>
    <w:rsid w:val="00296426"/>
    <w:rPr>
      <w:b/>
      <w:bCs/>
    </w:rPr>
  </w:style>
  <w:style w:type="character" w:customStyle="1" w:styleId="CommentSubjectChar">
    <w:name w:val="Comment Subject Char"/>
    <w:link w:val="CommentSubject"/>
    <w:rsid w:val="00296426"/>
    <w:rPr>
      <w:b/>
      <w:bCs/>
      <w:sz w:val="24"/>
      <w:szCs w:val="24"/>
    </w:rPr>
  </w:style>
  <w:style w:type="character" w:styleId="FollowedHyperlink">
    <w:name w:val="FollowedHyperlink"/>
    <w:rsid w:val="0090275F"/>
    <w:rPr>
      <w:color w:val="800080"/>
      <w:u w:val="single"/>
    </w:rPr>
  </w:style>
  <w:style w:type="paragraph" w:customStyle="1" w:styleId="Body">
    <w:name w:val="Body"/>
    <w:rsid w:val="004F1541"/>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85558">
      <w:bodyDiv w:val="1"/>
      <w:marLeft w:val="0"/>
      <w:marRight w:val="0"/>
      <w:marTop w:val="0"/>
      <w:marBottom w:val="0"/>
      <w:divBdr>
        <w:top w:val="none" w:sz="0" w:space="0" w:color="auto"/>
        <w:left w:val="none" w:sz="0" w:space="0" w:color="auto"/>
        <w:bottom w:val="none" w:sz="0" w:space="0" w:color="auto"/>
        <w:right w:val="none" w:sz="0" w:space="0" w:color="auto"/>
      </w:divBdr>
    </w:div>
    <w:div w:id="393434476">
      <w:bodyDiv w:val="1"/>
      <w:marLeft w:val="0"/>
      <w:marRight w:val="0"/>
      <w:marTop w:val="0"/>
      <w:marBottom w:val="0"/>
      <w:divBdr>
        <w:top w:val="none" w:sz="0" w:space="0" w:color="auto"/>
        <w:left w:val="none" w:sz="0" w:space="0" w:color="auto"/>
        <w:bottom w:val="none" w:sz="0" w:space="0" w:color="auto"/>
        <w:right w:val="none" w:sz="0" w:space="0" w:color="auto"/>
      </w:divBdr>
    </w:div>
    <w:div w:id="465709449">
      <w:bodyDiv w:val="1"/>
      <w:marLeft w:val="0"/>
      <w:marRight w:val="0"/>
      <w:marTop w:val="0"/>
      <w:marBottom w:val="0"/>
      <w:divBdr>
        <w:top w:val="none" w:sz="0" w:space="0" w:color="auto"/>
        <w:left w:val="none" w:sz="0" w:space="0" w:color="auto"/>
        <w:bottom w:val="none" w:sz="0" w:space="0" w:color="auto"/>
        <w:right w:val="none" w:sz="0" w:space="0" w:color="auto"/>
      </w:divBdr>
    </w:div>
    <w:div w:id="735981134">
      <w:bodyDiv w:val="1"/>
      <w:marLeft w:val="0"/>
      <w:marRight w:val="0"/>
      <w:marTop w:val="0"/>
      <w:marBottom w:val="0"/>
      <w:divBdr>
        <w:top w:val="none" w:sz="0" w:space="0" w:color="auto"/>
        <w:left w:val="none" w:sz="0" w:space="0" w:color="auto"/>
        <w:bottom w:val="none" w:sz="0" w:space="0" w:color="auto"/>
        <w:right w:val="none" w:sz="0" w:space="0" w:color="auto"/>
      </w:divBdr>
    </w:div>
    <w:div w:id="777531598">
      <w:bodyDiv w:val="1"/>
      <w:marLeft w:val="0"/>
      <w:marRight w:val="0"/>
      <w:marTop w:val="0"/>
      <w:marBottom w:val="0"/>
      <w:divBdr>
        <w:top w:val="none" w:sz="0" w:space="0" w:color="auto"/>
        <w:left w:val="none" w:sz="0" w:space="0" w:color="auto"/>
        <w:bottom w:val="none" w:sz="0" w:space="0" w:color="auto"/>
        <w:right w:val="none" w:sz="0" w:space="0" w:color="auto"/>
      </w:divBdr>
    </w:div>
    <w:div w:id="1414475009">
      <w:bodyDiv w:val="1"/>
      <w:marLeft w:val="0"/>
      <w:marRight w:val="0"/>
      <w:marTop w:val="0"/>
      <w:marBottom w:val="0"/>
      <w:divBdr>
        <w:top w:val="none" w:sz="0" w:space="0" w:color="auto"/>
        <w:left w:val="none" w:sz="0" w:space="0" w:color="auto"/>
        <w:bottom w:val="none" w:sz="0" w:space="0" w:color="auto"/>
        <w:right w:val="none" w:sz="0" w:space="0" w:color="auto"/>
      </w:divBdr>
    </w:div>
    <w:div w:id="1820422500">
      <w:bodyDiv w:val="1"/>
      <w:marLeft w:val="0"/>
      <w:marRight w:val="0"/>
      <w:marTop w:val="0"/>
      <w:marBottom w:val="0"/>
      <w:divBdr>
        <w:top w:val="none" w:sz="0" w:space="0" w:color="auto"/>
        <w:left w:val="none" w:sz="0" w:space="0" w:color="auto"/>
        <w:bottom w:val="none" w:sz="0" w:space="0" w:color="auto"/>
        <w:right w:val="none" w:sz="0" w:space="0" w:color="auto"/>
      </w:divBdr>
    </w:div>
    <w:div w:id="210399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pressroom.pbs.org/" TargetMode="External"/><Relationship Id="rId21" Type="http://schemas.openxmlformats.org/officeDocument/2006/relationships/footer" Target="footer1.xml"/><Relationship Id="rId22" Type="http://schemas.openxmlformats.org/officeDocument/2006/relationships/header" Target="head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oleObject" Target="embeddings/oleObject1.bin"/><Relationship Id="rId14" Type="http://schemas.openxmlformats.org/officeDocument/2006/relationships/hyperlink" Target="http://www.pbs.org/wgbh/masterpiece/" TargetMode="External"/><Relationship Id="rId15" Type="http://schemas.openxmlformats.org/officeDocument/2006/relationships/hyperlink" Target="mailto:Lisa_Summers@DKCNews.com" TargetMode="External"/><Relationship Id="rId16" Type="http://schemas.openxmlformats.org/officeDocument/2006/relationships/hyperlink" Target="mailto:Missy_Greenberg@DKCNews.com" TargetMode="External"/><Relationship Id="rId17" Type="http://schemas.openxmlformats.org/officeDocument/2006/relationships/hyperlink" Target="mailto:Elizabeth_Sharkey@DKCNews.com" TargetMode="External"/><Relationship Id="rId18" Type="http://schemas.openxmlformats.org/officeDocument/2006/relationships/hyperlink" Target="mailto:Alexandra_Stromer@DKCNews.com" TargetMode="External"/><Relationship Id="rId19" Type="http://schemas.openxmlformats.org/officeDocument/2006/relationships/hyperlink" Target="mailto:lkdavidson@pbs.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www.youtube.com/pbs" TargetMode="External"/><Relationship Id="rId4" Type="http://schemas.openxmlformats.org/officeDocument/2006/relationships/hyperlink" Target="http://www.twitter.com/pbspressroom" TargetMode="External"/><Relationship Id="rId1" Type="http://schemas.openxmlformats.org/officeDocument/2006/relationships/hyperlink" Target="http://www.pbs.org/pressroom" TargetMode="External"/><Relationship Id="rId2"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3.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oury\My%20Documents\PBS%20release%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6bfc68e-25d6-441b-810b-ff73a7be46b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98512677FC5E4492BB839024F366B0" ma:contentTypeVersion="3" ma:contentTypeDescription="Create a new document." ma:contentTypeScope="" ma:versionID="613eb6add5e15b875fe530d8a0374f3a">
  <xsd:schema xmlns:xsd="http://www.w3.org/2001/XMLSchema" xmlns:xs="http://www.w3.org/2001/XMLSchema" xmlns:p="http://schemas.microsoft.com/office/2006/metadata/properties" xmlns:ns2="86bfc68e-25d6-441b-810b-ff73a7be46b0" targetNamespace="http://schemas.microsoft.com/office/2006/metadata/properties" ma:root="true" ma:fieldsID="440c74f418d7616fc5e397005985928b" ns2:_="">
    <xsd:import namespace="86bfc68e-25d6-441b-810b-ff73a7be46b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fc68e-25d6-441b-810b-ff73a7be46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D4123-0ADE-4126-A328-5E6F7E0FF290}">
  <ds:schemaRefs>
    <ds:schemaRef ds:uri="http://schemas.microsoft.com/office/2006/metadata/properties"/>
    <ds:schemaRef ds:uri="http://schemas.microsoft.com/office/infopath/2007/PartnerControls"/>
    <ds:schemaRef ds:uri="86bfc68e-25d6-441b-810b-ff73a7be46b0"/>
  </ds:schemaRefs>
</ds:datastoreItem>
</file>

<file path=customXml/itemProps2.xml><?xml version="1.0" encoding="utf-8"?>
<ds:datastoreItem xmlns:ds="http://schemas.openxmlformats.org/officeDocument/2006/customXml" ds:itemID="{7FC61793-AEBD-48A6-933D-AA1920FE2848}">
  <ds:schemaRefs>
    <ds:schemaRef ds:uri="http://schemas.microsoft.com/sharepoint/v3/contenttype/forms"/>
  </ds:schemaRefs>
</ds:datastoreItem>
</file>

<file path=customXml/itemProps3.xml><?xml version="1.0" encoding="utf-8"?>
<ds:datastoreItem xmlns:ds="http://schemas.openxmlformats.org/officeDocument/2006/customXml" ds:itemID="{9876698F-9815-415E-A230-D9E21F4CE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fc68e-25d6-441b-810b-ff73a7be4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2F4F55-9308-574D-9F13-6A69DDE4E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Settings\jkoury\My Documents\PBS release letterhead.dot</Template>
  <TotalTime>1</TotalTime>
  <Pages>2</Pages>
  <Words>617</Words>
  <Characters>3523</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astromer</dc:creator>
  <cp:lastModifiedBy>Lara Davidson</cp:lastModifiedBy>
  <cp:revision>2</cp:revision>
  <cp:lastPrinted>2009-01-23T17:39:00Z</cp:lastPrinted>
  <dcterms:created xsi:type="dcterms:W3CDTF">2015-09-16T19:39:00Z</dcterms:created>
  <dcterms:modified xsi:type="dcterms:W3CDTF">2015-09-16T19:39:00Z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0x010100A498512677FC5E4492BB839024F366B0</vt:lpwstr>
  </property>
</Properties>
</file>