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18FB0" w14:textId="77777777" w:rsidR="003962C9" w:rsidRPr="003912FF" w:rsidRDefault="003962C9" w:rsidP="008602E8">
      <w:pPr>
        <w:spacing w:after="0" w:line="240" w:lineRule="auto"/>
        <w:rPr>
          <w:rFonts w:ascii="Arial" w:hAnsi="Arial"/>
        </w:rPr>
      </w:pPr>
    </w:p>
    <w:p w14:paraId="7DA24174" w14:textId="77777777" w:rsidR="00712CDC" w:rsidRPr="003912FF" w:rsidRDefault="00712CDC" w:rsidP="00294936">
      <w:pPr>
        <w:spacing w:after="0" w:line="240" w:lineRule="auto"/>
        <w:rPr>
          <w:rFonts w:ascii="Arial" w:hAnsi="Arial"/>
          <w:b/>
          <w:sz w:val="32"/>
        </w:rPr>
      </w:pPr>
    </w:p>
    <w:p w14:paraId="54B5FC58" w14:textId="51A51FF1" w:rsidR="003912FF" w:rsidRDefault="00712CDC" w:rsidP="003912FF">
      <w:pPr>
        <w:spacing w:after="0" w:line="240" w:lineRule="auto"/>
        <w:jc w:val="center"/>
        <w:rPr>
          <w:rFonts w:ascii="Arial" w:hAnsi="Arial"/>
          <w:b/>
          <w:sz w:val="32"/>
        </w:rPr>
      </w:pPr>
      <w:r w:rsidRPr="003912FF">
        <w:rPr>
          <w:rFonts w:ascii="Arial" w:hAnsi="Arial"/>
          <w:b/>
          <w:sz w:val="32"/>
        </w:rPr>
        <w:t xml:space="preserve">OUTBACK </w:t>
      </w:r>
      <w:r w:rsidR="003912FF" w:rsidRPr="003912FF">
        <w:rPr>
          <w:rFonts w:ascii="Arial" w:hAnsi="Arial"/>
          <w:b/>
          <w:sz w:val="32"/>
        </w:rPr>
        <w:t>Pr</w:t>
      </w:r>
      <w:r w:rsidR="003912FF">
        <w:rPr>
          <w:rFonts w:ascii="Arial" w:hAnsi="Arial"/>
          <w:b/>
          <w:sz w:val="32"/>
        </w:rPr>
        <w:t>emieres Wednesdays,</w:t>
      </w:r>
    </w:p>
    <w:p w14:paraId="649EA9E3" w14:textId="77777777" w:rsidR="00712CDC" w:rsidRPr="003912FF" w:rsidRDefault="003912FF" w:rsidP="003912FF">
      <w:pPr>
        <w:spacing w:after="0" w:line="240" w:lineRule="auto"/>
        <w:jc w:val="center"/>
        <w:rPr>
          <w:rFonts w:ascii="Arial" w:hAnsi="Arial"/>
          <w:b/>
          <w:sz w:val="32"/>
        </w:rPr>
      </w:pPr>
      <w:r>
        <w:rPr>
          <w:rFonts w:ascii="Arial" w:hAnsi="Arial"/>
          <w:b/>
          <w:sz w:val="32"/>
        </w:rPr>
        <w:t>August 1, 8 and 15 on PBS</w:t>
      </w:r>
    </w:p>
    <w:p w14:paraId="35E85536" w14:textId="77777777" w:rsidR="00712CDC" w:rsidRPr="003912FF" w:rsidRDefault="00712CDC" w:rsidP="003912FF">
      <w:pPr>
        <w:spacing w:after="0" w:line="240" w:lineRule="auto"/>
        <w:jc w:val="center"/>
        <w:rPr>
          <w:rFonts w:ascii="Arial" w:hAnsi="Arial"/>
          <w:b/>
          <w:sz w:val="26"/>
        </w:rPr>
      </w:pPr>
    </w:p>
    <w:p w14:paraId="2D19DA1A" w14:textId="77777777" w:rsidR="009322EC" w:rsidRDefault="003912FF" w:rsidP="003912FF">
      <w:pPr>
        <w:spacing w:after="0" w:line="240" w:lineRule="auto"/>
        <w:jc w:val="center"/>
        <w:rPr>
          <w:rFonts w:ascii="Arial" w:hAnsi="Arial"/>
          <w:b/>
          <w:sz w:val="26"/>
        </w:rPr>
      </w:pPr>
      <w:r>
        <w:rPr>
          <w:rFonts w:ascii="Arial" w:hAnsi="Arial"/>
          <w:b/>
          <w:sz w:val="26"/>
        </w:rPr>
        <w:t>Explore the People and A</w:t>
      </w:r>
      <w:r w:rsidR="00712CDC" w:rsidRPr="003912FF">
        <w:rPr>
          <w:rFonts w:ascii="Arial" w:hAnsi="Arial"/>
          <w:b/>
          <w:sz w:val="26"/>
        </w:rPr>
        <w:t>nimals of Australia’s Kimberley Region, a Vast, Rugged and Remote Wi</w:t>
      </w:r>
      <w:r>
        <w:rPr>
          <w:rFonts w:ascii="Arial" w:hAnsi="Arial"/>
          <w:b/>
          <w:sz w:val="26"/>
        </w:rPr>
        <w:t>lderness</w:t>
      </w:r>
    </w:p>
    <w:p w14:paraId="53D0D6FC" w14:textId="77777777" w:rsidR="00712CDC" w:rsidRPr="003912FF" w:rsidRDefault="003912FF" w:rsidP="003912FF">
      <w:pPr>
        <w:spacing w:after="0" w:line="240" w:lineRule="auto"/>
        <w:jc w:val="center"/>
        <w:rPr>
          <w:rFonts w:ascii="Arial" w:hAnsi="Arial"/>
          <w:b/>
          <w:sz w:val="26"/>
        </w:rPr>
      </w:pPr>
      <w:proofErr w:type="gramStart"/>
      <w:r>
        <w:rPr>
          <w:rFonts w:ascii="Arial" w:hAnsi="Arial"/>
          <w:b/>
          <w:sz w:val="26"/>
        </w:rPr>
        <w:t>as</w:t>
      </w:r>
      <w:proofErr w:type="gramEnd"/>
      <w:r>
        <w:rPr>
          <w:rFonts w:ascii="Arial" w:hAnsi="Arial"/>
          <w:b/>
          <w:sz w:val="26"/>
        </w:rPr>
        <w:t xml:space="preserve"> Part of the PBS Summer of Adventure</w:t>
      </w:r>
    </w:p>
    <w:p w14:paraId="0DD45C97" w14:textId="77777777" w:rsidR="00712CDC" w:rsidRPr="00387630" w:rsidRDefault="00712CDC" w:rsidP="00294936">
      <w:pPr>
        <w:spacing w:after="0" w:line="240" w:lineRule="auto"/>
        <w:rPr>
          <w:rFonts w:ascii="Arial" w:hAnsi="Arial"/>
          <w:sz w:val="18"/>
        </w:rPr>
      </w:pPr>
    </w:p>
    <w:p w14:paraId="26F0B492" w14:textId="65369D85" w:rsidR="00712CDC" w:rsidRPr="003912FF" w:rsidRDefault="003A6D58" w:rsidP="003912FF">
      <w:pPr>
        <w:widowControl w:val="0"/>
        <w:autoSpaceDE w:val="0"/>
        <w:autoSpaceDN w:val="0"/>
        <w:adjustRightInd w:val="0"/>
        <w:spacing w:after="0" w:line="240" w:lineRule="auto"/>
        <w:rPr>
          <w:rFonts w:ascii="Arial" w:eastAsia="Cambria" w:hAnsi="Arial" w:cs="Calibri"/>
        </w:rPr>
      </w:pPr>
      <w:r w:rsidRPr="00046206">
        <w:rPr>
          <w:rFonts w:ascii="Arial" w:eastAsia="Cambria" w:hAnsi="Arial" w:cs="Calibri"/>
          <w:noProof/>
        </w:rPr>
        <mc:AlternateContent>
          <mc:Choice Requires="wps">
            <w:drawing>
              <wp:anchor distT="0" distB="0" distL="114300" distR="114300" simplePos="0" relativeHeight="251658240" behindDoc="0" locked="0" layoutInCell="1" allowOverlap="1" wp14:anchorId="6FDEC82E" wp14:editId="0F2DA599">
                <wp:simplePos x="0" y="0"/>
                <wp:positionH relativeFrom="column">
                  <wp:posOffset>-62865</wp:posOffset>
                </wp:positionH>
                <wp:positionV relativeFrom="paragraph">
                  <wp:posOffset>22225</wp:posOffset>
                </wp:positionV>
                <wp:extent cx="2514600" cy="1885315"/>
                <wp:effectExtent l="0" t="0" r="0" b="19685"/>
                <wp:wrapTight wrapText="bothSides">
                  <wp:wrapPolygon edited="0">
                    <wp:start x="0" y="0"/>
                    <wp:lineTo x="0" y="21535"/>
                    <wp:lineTo x="21382" y="21535"/>
                    <wp:lineTo x="21382"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8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5D10" w14:textId="2349F8CC" w:rsidR="00A529A7" w:rsidRDefault="00B87624" w:rsidP="00A734E6">
                            <w:pPr>
                              <w:spacing w:after="0"/>
                              <w:rPr>
                                <w:rFonts w:ascii="Arial" w:hAnsi="Arial"/>
                                <w:i/>
                                <w:sz w:val="18"/>
                              </w:rPr>
                            </w:pPr>
                            <w:r>
                              <w:rPr>
                                <w:rFonts w:ascii="Arial" w:hAnsi="Arial"/>
                                <w:i/>
                                <w:noProof/>
                                <w:sz w:val="18"/>
                              </w:rPr>
                              <w:drawing>
                                <wp:inline distT="0" distB="0" distL="0" distR="0" wp14:anchorId="7E9876D1" wp14:editId="268DC2AE">
                                  <wp:extent cx="2781300" cy="1854200"/>
                                  <wp:effectExtent l="25400" t="0" r="0" b="0"/>
                                  <wp:docPr id="1" name="Picture 1" descr=":_Y_0007_NR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Y_0007_NR reduced.jpg"/>
                                          <pic:cNvPicPr>
                                            <a:picLocks noChangeAspect="1" noChangeArrowheads="1"/>
                                          </pic:cNvPicPr>
                                        </pic:nvPicPr>
                                        <pic:blipFill>
                                          <a:blip r:embed="rId8"/>
                                          <a:srcRect/>
                                          <a:stretch>
                                            <a:fillRect/>
                                          </a:stretch>
                                        </pic:blipFill>
                                        <pic:spPr bwMode="auto">
                                          <a:xfrm>
                                            <a:off x="0" y="0"/>
                                            <a:ext cx="2781300" cy="1854200"/>
                                          </a:xfrm>
                                          <a:prstGeom prst="rect">
                                            <a:avLst/>
                                          </a:prstGeom>
                                          <a:noFill/>
                                          <a:ln w="9525">
                                            <a:noFill/>
                                            <a:miter lim="800000"/>
                                            <a:headEnd/>
                                            <a:tailEnd/>
                                          </a:ln>
                                        </pic:spPr>
                                      </pic:pic>
                                    </a:graphicData>
                                  </a:graphic>
                                </wp:inline>
                              </w:drawing>
                            </w:r>
                            <w:r w:rsidR="00A529A7">
                              <w:rPr>
                                <w:rFonts w:ascii="Arial" w:hAnsi="Arial"/>
                                <w:i/>
                                <w:sz w:val="18"/>
                              </w:rPr>
                              <w:t xml:space="preserve"> </w:t>
                            </w:r>
                          </w:p>
                          <w:p w14:paraId="0DB9621C" w14:textId="5CFADC8F" w:rsidR="00B87624" w:rsidRPr="00A734E6" w:rsidRDefault="00A529A7" w:rsidP="00A734E6">
                            <w:pPr>
                              <w:spacing w:after="0"/>
                              <w:rPr>
                                <w:rFonts w:ascii="Times" w:hAnsi="Times"/>
                                <w:sz w:val="18"/>
                                <w:szCs w:val="20"/>
                              </w:rPr>
                            </w:pPr>
                            <w:r>
                              <w:rPr>
                                <w:rFonts w:ascii="Arial" w:hAnsi="Arial"/>
                                <w:i/>
                                <w:sz w:val="18"/>
                              </w:rPr>
                              <w:t>Credit</w:t>
                            </w:r>
                            <w:r w:rsidR="00B87624" w:rsidRPr="00A734E6">
                              <w:rPr>
                                <w:rFonts w:ascii="Arial" w:hAnsi="Arial"/>
                                <w:i/>
                                <w:sz w:val="18"/>
                              </w:rPr>
                              <w:t>:</w:t>
                            </w:r>
                            <w:r w:rsidR="00B87624">
                              <w:rPr>
                                <w:rFonts w:ascii="Arial" w:hAnsi="Arial"/>
                                <w:i/>
                                <w:sz w:val="18"/>
                              </w:rPr>
                              <w:t xml:space="preserve"> Courtesy of Northern Pictures</w:t>
                            </w:r>
                            <w:r w:rsidR="00B87624" w:rsidRPr="00A734E6">
                              <w:rPr>
                                <w:rFonts w:ascii="Arial" w:hAnsi="Arial"/>
                                <w:i/>
                                <w:sz w:val="18"/>
                              </w:rPr>
                              <w:t xml:space="preserve"> </w:t>
                            </w:r>
                          </w:p>
                          <w:p w14:paraId="1BF58472" w14:textId="77777777" w:rsidR="00B87624" w:rsidRPr="00A734E6" w:rsidRDefault="00B87624">
                            <w:pPr>
                              <w:rPr>
                                <w:rFonts w:ascii="Arial" w:hAnsi="Arial"/>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9pt;margin-top:1.75pt;width:198pt;height:14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" filled="f" stroked="f">
                <v:textbox inset="0,0,0,0">
                  <w:txbxContent>
                    <w:p w14:paraId="39465D10" w14:textId="2349F8CC" w:rsidR="00A529A7" w:rsidRDefault="00B87624" w:rsidP="00A734E6">
                      <w:pPr>
                        <w:spacing w:after="0"/>
                        <w:rPr>
                          <w:rFonts w:ascii="Arial" w:hAnsi="Arial"/>
                          <w:i/>
                          <w:sz w:val="18"/>
                        </w:rPr>
                      </w:pPr>
                      <w:r>
                        <w:rPr>
                          <w:rFonts w:ascii="Arial" w:hAnsi="Arial"/>
                          <w:i/>
                          <w:noProof/>
                          <w:sz w:val="18"/>
                        </w:rPr>
                        <w:drawing>
                          <wp:inline distT="0" distB="0" distL="0" distR="0" wp14:anchorId="7E9876D1" wp14:editId="268DC2AE">
                            <wp:extent cx="2781300" cy="1854200"/>
                            <wp:effectExtent l="25400" t="0" r="0" b="0"/>
                            <wp:docPr id="1" name="Picture 1" descr=":_Y_0007_NR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Y_0007_NR reduced.jpg"/>
                                    <pic:cNvPicPr>
                                      <a:picLocks noChangeAspect="1" noChangeArrowheads="1"/>
                                    </pic:cNvPicPr>
                                  </pic:nvPicPr>
                                  <pic:blipFill>
                                    <a:blip r:embed="rId8"/>
                                    <a:srcRect/>
                                    <a:stretch>
                                      <a:fillRect/>
                                    </a:stretch>
                                  </pic:blipFill>
                                  <pic:spPr bwMode="auto">
                                    <a:xfrm>
                                      <a:off x="0" y="0"/>
                                      <a:ext cx="2781300" cy="1854200"/>
                                    </a:xfrm>
                                    <a:prstGeom prst="rect">
                                      <a:avLst/>
                                    </a:prstGeom>
                                    <a:noFill/>
                                    <a:ln w="9525">
                                      <a:noFill/>
                                      <a:miter lim="800000"/>
                                      <a:headEnd/>
                                      <a:tailEnd/>
                                    </a:ln>
                                  </pic:spPr>
                                </pic:pic>
                              </a:graphicData>
                            </a:graphic>
                          </wp:inline>
                        </w:drawing>
                      </w:r>
                      <w:r w:rsidR="00A529A7">
                        <w:rPr>
                          <w:rFonts w:ascii="Arial" w:hAnsi="Arial"/>
                          <w:i/>
                          <w:sz w:val="18"/>
                        </w:rPr>
                        <w:t xml:space="preserve"> </w:t>
                      </w:r>
                    </w:p>
                    <w:p w14:paraId="0DB9621C" w14:textId="5CFADC8F" w:rsidR="00B87624" w:rsidRPr="00A734E6" w:rsidRDefault="00A529A7" w:rsidP="00A734E6">
                      <w:pPr>
                        <w:spacing w:after="0"/>
                        <w:rPr>
                          <w:rFonts w:ascii="Times" w:hAnsi="Times"/>
                          <w:sz w:val="18"/>
                          <w:szCs w:val="20"/>
                        </w:rPr>
                      </w:pPr>
                      <w:r>
                        <w:rPr>
                          <w:rFonts w:ascii="Arial" w:hAnsi="Arial"/>
                          <w:i/>
                          <w:sz w:val="18"/>
                        </w:rPr>
                        <w:t>Credit</w:t>
                      </w:r>
                      <w:r w:rsidR="00B87624" w:rsidRPr="00A734E6">
                        <w:rPr>
                          <w:rFonts w:ascii="Arial" w:hAnsi="Arial"/>
                          <w:i/>
                          <w:sz w:val="18"/>
                        </w:rPr>
                        <w:t>:</w:t>
                      </w:r>
                      <w:r w:rsidR="00B87624">
                        <w:rPr>
                          <w:rFonts w:ascii="Arial" w:hAnsi="Arial"/>
                          <w:i/>
                          <w:sz w:val="18"/>
                        </w:rPr>
                        <w:t xml:space="preserve"> Courtesy of Northern Pictures</w:t>
                      </w:r>
                      <w:r w:rsidR="00B87624" w:rsidRPr="00A734E6">
                        <w:rPr>
                          <w:rFonts w:ascii="Arial" w:hAnsi="Arial"/>
                          <w:i/>
                          <w:sz w:val="18"/>
                        </w:rPr>
                        <w:t xml:space="preserve"> </w:t>
                      </w:r>
                    </w:p>
                    <w:p w14:paraId="1BF58472" w14:textId="77777777" w:rsidR="00B87624" w:rsidRPr="00A734E6" w:rsidRDefault="00B87624">
                      <w:pPr>
                        <w:rPr>
                          <w:rFonts w:ascii="Arial" w:hAnsi="Arial"/>
                          <w:sz w:val="18"/>
                        </w:rPr>
                      </w:pPr>
                    </w:p>
                  </w:txbxContent>
                </v:textbox>
                <w10:wrap type="tight"/>
              </v:shape>
            </w:pict>
          </mc:Fallback>
        </mc:AlternateContent>
      </w:r>
      <w:r w:rsidR="00046206">
        <w:rPr>
          <w:rFonts w:ascii="Arial" w:eastAsia="Cambria" w:hAnsi="Arial" w:cs="Calibri"/>
        </w:rPr>
        <w:t>ARLINGTON, VA; May 2, 2018 –</w:t>
      </w:r>
      <w:r w:rsidR="003912FF" w:rsidRPr="003912FF">
        <w:rPr>
          <w:rFonts w:ascii="Arial" w:eastAsia="Cambria" w:hAnsi="Arial" w:cs="Calibri"/>
          <w:b/>
        </w:rPr>
        <w:t>OUTBACK</w:t>
      </w:r>
      <w:r w:rsidR="003912FF">
        <w:rPr>
          <w:rFonts w:ascii="Arial" w:eastAsia="Cambria" w:hAnsi="Arial" w:cs="Calibri"/>
        </w:rPr>
        <w:t xml:space="preserve"> is a new three-part series that explores the people and animals of Austra</w:t>
      </w:r>
      <w:r w:rsidR="00011379">
        <w:rPr>
          <w:rFonts w:ascii="Arial" w:eastAsia="Cambria" w:hAnsi="Arial" w:cs="Calibri"/>
        </w:rPr>
        <w:t>lia’s Kimberley region in North W</w:t>
      </w:r>
      <w:r w:rsidR="003912FF">
        <w:rPr>
          <w:rFonts w:ascii="Arial" w:eastAsia="Cambria" w:hAnsi="Arial" w:cs="Calibri"/>
        </w:rPr>
        <w:t>est Australia, a vast</w:t>
      </w:r>
      <w:r w:rsidR="00011379">
        <w:rPr>
          <w:rFonts w:ascii="Arial" w:eastAsia="Cambria" w:hAnsi="Arial" w:cs="Calibri"/>
        </w:rPr>
        <w:t>,</w:t>
      </w:r>
      <w:r w:rsidR="003912FF">
        <w:rPr>
          <w:rFonts w:ascii="Arial" w:eastAsia="Cambria" w:hAnsi="Arial" w:cs="Calibri"/>
        </w:rPr>
        <w:t xml:space="preserve"> rugged and remote wilderness bursting with character. As large as California, Kimberley has a popu</w:t>
      </w:r>
      <w:r w:rsidR="00D279D0">
        <w:rPr>
          <w:rFonts w:ascii="Arial" w:eastAsia="Cambria" w:hAnsi="Arial" w:cs="Calibri"/>
        </w:rPr>
        <w:t xml:space="preserve">lation of only </w:t>
      </w:r>
      <w:r w:rsidR="00011379">
        <w:rPr>
          <w:rFonts w:ascii="Arial" w:eastAsia="Cambria" w:hAnsi="Arial" w:cs="Calibri"/>
        </w:rPr>
        <w:t xml:space="preserve">about </w:t>
      </w:r>
      <w:r w:rsidR="00D279D0">
        <w:rPr>
          <w:rFonts w:ascii="Arial" w:eastAsia="Cambria" w:hAnsi="Arial" w:cs="Calibri"/>
        </w:rPr>
        <w:t>40,000 people, who live alongside animals that have superbly adapted to the harsh and beautiful extremes of their habitat</w:t>
      </w:r>
      <w:r w:rsidR="003912FF">
        <w:rPr>
          <w:rFonts w:ascii="Arial" w:eastAsia="Cambria" w:hAnsi="Arial" w:cs="Calibri"/>
        </w:rPr>
        <w:t>. Filmed over the course of two di</w:t>
      </w:r>
      <w:r w:rsidR="00D279D0">
        <w:rPr>
          <w:rFonts w:ascii="Arial" w:eastAsia="Cambria" w:hAnsi="Arial" w:cs="Calibri"/>
        </w:rPr>
        <w:t>stinct seasons</w:t>
      </w:r>
      <w:r w:rsidR="003912FF">
        <w:rPr>
          <w:rFonts w:ascii="Arial" w:eastAsia="Cambria" w:hAnsi="Arial" w:cs="Calibri"/>
        </w:rPr>
        <w:t xml:space="preserve">, </w:t>
      </w:r>
      <w:r w:rsidR="003912FF" w:rsidRPr="00D279D0">
        <w:rPr>
          <w:rFonts w:ascii="Arial" w:eastAsia="Cambria" w:hAnsi="Arial" w:cs="Calibri"/>
          <w:b/>
        </w:rPr>
        <w:t>OUTBACK</w:t>
      </w:r>
      <w:r w:rsidR="003912FF">
        <w:rPr>
          <w:rFonts w:ascii="Arial" w:eastAsia="Cambria" w:hAnsi="Arial" w:cs="Calibri"/>
        </w:rPr>
        <w:t xml:space="preserve"> premieres Wednesdays, August 1, 8 and 15,</w:t>
      </w:r>
      <w:r w:rsidR="00046206">
        <w:rPr>
          <w:rFonts w:ascii="Arial" w:eastAsia="Cambria" w:hAnsi="Arial" w:cs="Calibri"/>
        </w:rPr>
        <w:t xml:space="preserve"> 2018</w:t>
      </w:r>
      <w:r w:rsidR="003912FF">
        <w:rPr>
          <w:rFonts w:ascii="Arial" w:eastAsia="Cambria" w:hAnsi="Arial" w:cs="Calibri"/>
        </w:rPr>
        <w:t xml:space="preserve"> 8:00-9:00 p.m. ET (</w:t>
      </w:r>
      <w:hyperlink r:id="rId9" w:history="1">
        <w:r w:rsidR="003912FF" w:rsidRPr="00E235DF">
          <w:rPr>
            <w:rStyle w:val="Hyperlink"/>
            <w:rFonts w:ascii="Arial" w:eastAsia="Cambria" w:hAnsi="Arial" w:cs="Calibri"/>
          </w:rPr>
          <w:t>check local listings</w:t>
        </w:r>
      </w:hyperlink>
      <w:r w:rsidR="003912FF">
        <w:rPr>
          <w:rFonts w:ascii="Arial" w:eastAsia="Cambria" w:hAnsi="Arial" w:cs="Calibri"/>
        </w:rPr>
        <w:t>) on PBS.</w:t>
      </w:r>
    </w:p>
    <w:p w14:paraId="7B4C02DA" w14:textId="77777777" w:rsidR="003912FF" w:rsidRPr="00387630" w:rsidRDefault="003912FF" w:rsidP="003912FF">
      <w:pPr>
        <w:widowControl w:val="0"/>
        <w:autoSpaceDE w:val="0"/>
        <w:autoSpaceDN w:val="0"/>
        <w:adjustRightInd w:val="0"/>
        <w:spacing w:after="0" w:line="240" w:lineRule="auto"/>
        <w:rPr>
          <w:rFonts w:ascii="Arial" w:eastAsia="Cambria" w:hAnsi="Arial" w:cs="Calibri"/>
          <w:b/>
          <w:sz w:val="20"/>
        </w:rPr>
      </w:pPr>
    </w:p>
    <w:p w14:paraId="2E165FC8" w14:textId="7B45E755" w:rsidR="005A62C2" w:rsidRPr="003912FF" w:rsidRDefault="00712CDC" w:rsidP="005A62C2">
      <w:pPr>
        <w:spacing w:after="0" w:line="240" w:lineRule="auto"/>
        <w:rPr>
          <w:rFonts w:ascii="Arial" w:eastAsia="Cambria" w:hAnsi="Arial" w:cs="Times New Roman"/>
        </w:rPr>
      </w:pPr>
      <w:r w:rsidRPr="003912FF">
        <w:rPr>
          <w:rFonts w:ascii="Arial" w:eastAsia="Cambria" w:hAnsi="Arial" w:cs="Calibri"/>
        </w:rPr>
        <w:t>Australia’</w:t>
      </w:r>
      <w:r w:rsidR="00011379">
        <w:rPr>
          <w:rFonts w:ascii="Arial" w:eastAsia="Cambria" w:hAnsi="Arial" w:cs="Calibri"/>
        </w:rPr>
        <w:t>s vast North W</w:t>
      </w:r>
      <w:r w:rsidRPr="003912FF">
        <w:rPr>
          <w:rFonts w:ascii="Arial" w:eastAsia="Cambria" w:hAnsi="Arial" w:cs="Calibri"/>
        </w:rPr>
        <w:t>est corn</w:t>
      </w:r>
      <w:r w:rsidR="003912FF">
        <w:rPr>
          <w:rFonts w:ascii="Arial" w:hAnsi="Arial" w:cs="Calibri"/>
        </w:rPr>
        <w:t>er is a startling landscape</w:t>
      </w:r>
      <w:r w:rsidR="00011379">
        <w:rPr>
          <w:rFonts w:ascii="Arial" w:hAnsi="Arial" w:cs="Calibri"/>
        </w:rPr>
        <w:t xml:space="preserve">, one </w:t>
      </w:r>
      <w:r w:rsidR="005A62C2">
        <w:rPr>
          <w:rFonts w:ascii="Arial" w:hAnsi="Arial" w:cs="Calibri"/>
        </w:rPr>
        <w:t xml:space="preserve">so ancient that, in parts, it predates life on the planet. </w:t>
      </w:r>
      <w:r w:rsidR="00011379">
        <w:rPr>
          <w:rFonts w:ascii="Arial" w:eastAsia="Cambria" w:hAnsi="Arial" w:cs="Times New Roman"/>
        </w:rPr>
        <w:t>It</w:t>
      </w:r>
      <w:r w:rsidR="005A62C2" w:rsidRPr="003912FF">
        <w:rPr>
          <w:rFonts w:ascii="Arial" w:eastAsia="Cambria" w:hAnsi="Arial" w:cs="Times New Roman"/>
        </w:rPr>
        <w:t xml:space="preserve"> can appear arid and empty</w:t>
      </w:r>
      <w:r w:rsidR="00011379">
        <w:rPr>
          <w:rFonts w:ascii="Arial" w:eastAsia="Cambria" w:hAnsi="Arial" w:cs="Times New Roman"/>
        </w:rPr>
        <w:t xml:space="preserve">, but </w:t>
      </w:r>
      <w:r w:rsidR="005A62C2">
        <w:rPr>
          <w:rFonts w:ascii="Arial" w:eastAsia="Cambria" w:hAnsi="Arial" w:cs="Times New Roman"/>
        </w:rPr>
        <w:t xml:space="preserve">is filled with animals that have adapted to its harsh climate. Many are </w:t>
      </w:r>
      <w:r w:rsidR="005A62C2" w:rsidRPr="003912FF">
        <w:rPr>
          <w:rFonts w:ascii="Arial" w:eastAsia="Cambria" w:hAnsi="Arial" w:cs="Times New Roman"/>
        </w:rPr>
        <w:t>no</w:t>
      </w:r>
      <w:r w:rsidR="005A62C2">
        <w:rPr>
          <w:rFonts w:ascii="Arial" w:eastAsia="Cambria" w:hAnsi="Arial" w:cs="Times New Roman"/>
        </w:rPr>
        <w:t>cturnal, well camouflaged or</w:t>
      </w:r>
      <w:r w:rsidR="005A62C2" w:rsidRPr="003912FF">
        <w:rPr>
          <w:rFonts w:ascii="Arial" w:eastAsia="Cambria" w:hAnsi="Arial" w:cs="Times New Roman"/>
        </w:rPr>
        <w:t xml:space="preserve"> prone to secrecy</w:t>
      </w:r>
      <w:r w:rsidR="005A62C2">
        <w:rPr>
          <w:rFonts w:ascii="Arial" w:eastAsia="Cambria" w:hAnsi="Arial" w:cs="Times New Roman"/>
        </w:rPr>
        <w:t>, f</w:t>
      </w:r>
      <w:r w:rsidR="005A62C2" w:rsidRPr="003912FF">
        <w:rPr>
          <w:rFonts w:ascii="Arial" w:eastAsia="Cambria" w:hAnsi="Arial" w:cs="Times New Roman"/>
        </w:rPr>
        <w:t xml:space="preserve">rom creatures reminiscent of the ancient landscape, like the saltwater crocodile, owner of the world’s most powerful jaws, to the most delicate of marsupial mice. </w:t>
      </w:r>
      <w:r w:rsidR="00011379" w:rsidRPr="00011379">
        <w:rPr>
          <w:rFonts w:ascii="Arial" w:eastAsia="Cambria" w:hAnsi="Arial" w:cs="Times New Roman"/>
          <w:b/>
        </w:rPr>
        <w:t>OUTBACK</w:t>
      </w:r>
      <w:r w:rsidR="00011379">
        <w:rPr>
          <w:rFonts w:ascii="Arial" w:eastAsia="Cambria" w:hAnsi="Arial" w:cs="Times New Roman"/>
        </w:rPr>
        <w:t xml:space="preserve"> captures the life of these animals over the course of the dramatic wet and dry seasons that dictate their cycles of life. </w:t>
      </w:r>
    </w:p>
    <w:p w14:paraId="2B65356D" w14:textId="77777777" w:rsidR="00712CDC" w:rsidRPr="00387630" w:rsidRDefault="00712CDC" w:rsidP="003912FF">
      <w:pPr>
        <w:spacing w:after="0" w:line="240" w:lineRule="auto"/>
        <w:rPr>
          <w:rFonts w:ascii="Arial" w:eastAsia="Cambria" w:hAnsi="Arial" w:cs="Times New Roman"/>
          <w:sz w:val="20"/>
        </w:rPr>
      </w:pPr>
    </w:p>
    <w:p w14:paraId="64BF7228" w14:textId="43C896EC" w:rsidR="00712CDC" w:rsidRPr="003912FF" w:rsidRDefault="00011379" w:rsidP="003912FF">
      <w:pPr>
        <w:spacing w:after="0" w:line="240" w:lineRule="auto"/>
        <w:rPr>
          <w:rFonts w:ascii="Arial" w:eastAsia="Cambria" w:hAnsi="Arial" w:cs="Times New Roman"/>
        </w:rPr>
      </w:pPr>
      <w:r>
        <w:rPr>
          <w:rFonts w:ascii="Arial" w:eastAsia="Cambria" w:hAnsi="Arial" w:cs="Times New Roman"/>
        </w:rPr>
        <w:t xml:space="preserve">From the Outback’s </w:t>
      </w:r>
      <w:r w:rsidR="00712CDC" w:rsidRPr="003912FF">
        <w:rPr>
          <w:rFonts w:ascii="Arial" w:eastAsia="Cambria" w:hAnsi="Arial" w:cs="Times New Roman"/>
        </w:rPr>
        <w:t>red</w:t>
      </w:r>
      <w:r>
        <w:rPr>
          <w:rFonts w:ascii="Arial" w:eastAsia="Cambria" w:hAnsi="Arial" w:cs="Times New Roman"/>
        </w:rPr>
        <w:t>-hot</w:t>
      </w:r>
      <w:r w:rsidR="00712CDC" w:rsidRPr="003912FF">
        <w:rPr>
          <w:rFonts w:ascii="Arial" w:eastAsia="Cambria" w:hAnsi="Arial" w:cs="Times New Roman"/>
        </w:rPr>
        <w:t xml:space="preserve"> heart, to its spectacular and pristine coastline, </w:t>
      </w:r>
      <w:r w:rsidR="009835AF" w:rsidRPr="003912FF">
        <w:rPr>
          <w:rFonts w:ascii="Arial" w:eastAsia="Cambria" w:hAnsi="Arial" w:cs="Times New Roman"/>
        </w:rPr>
        <w:t>a particular breed of people also inhabits</w:t>
      </w:r>
      <w:r w:rsidR="00712CDC" w:rsidRPr="003912FF">
        <w:rPr>
          <w:rFonts w:ascii="Arial" w:eastAsia="Cambria" w:hAnsi="Arial" w:cs="Times New Roman"/>
        </w:rPr>
        <w:t xml:space="preserve"> this land.</w:t>
      </w:r>
      <w:r w:rsidR="00770C34">
        <w:rPr>
          <w:rFonts w:ascii="Arial" w:eastAsia="Cambria" w:hAnsi="Arial" w:cs="Times New Roman"/>
        </w:rPr>
        <w:t xml:space="preserve"> </w:t>
      </w:r>
      <w:r w:rsidR="00770C34" w:rsidRPr="00770C34">
        <w:rPr>
          <w:rFonts w:ascii="Arial" w:eastAsia="Cambria" w:hAnsi="Arial" w:cs="Times New Roman"/>
          <w:b/>
        </w:rPr>
        <w:t>OUTBACK</w:t>
      </w:r>
      <w:r w:rsidR="00712CDC" w:rsidRPr="003912FF">
        <w:rPr>
          <w:rFonts w:ascii="Arial" w:eastAsia="Cambria" w:hAnsi="Arial" w:cs="Times New Roman"/>
        </w:rPr>
        <w:t xml:space="preserve"> is their story – past and present, tough and compassionate. They are the indigenous custodians whose understanding of the land, its animals and </w:t>
      </w:r>
      <w:r>
        <w:rPr>
          <w:rFonts w:ascii="Arial" w:eastAsia="Cambria" w:hAnsi="Arial" w:cs="Times New Roman"/>
        </w:rPr>
        <w:t xml:space="preserve">its </w:t>
      </w:r>
      <w:r w:rsidR="00712CDC" w:rsidRPr="003912FF">
        <w:rPr>
          <w:rFonts w:ascii="Arial" w:eastAsia="Cambria" w:hAnsi="Arial" w:cs="Times New Roman"/>
        </w:rPr>
        <w:t xml:space="preserve">seasons harks back to the oral storytelling and dreamtime of ancient generations. They work with and beside scientists sharing knowledge and interpretations of the land. There are the station owners and workers who live together on some of the world’s most remote cattle properties, battling heat, flies and the sheer breadth of their grazing lands. There are archaeologists stunned by rock art discoveries and </w:t>
      </w:r>
      <w:r>
        <w:rPr>
          <w:rFonts w:ascii="Arial" w:eastAsia="Cambria" w:hAnsi="Arial" w:cs="Times New Roman"/>
        </w:rPr>
        <w:t>“</w:t>
      </w:r>
      <w:r w:rsidR="00712CDC" w:rsidRPr="003912FF">
        <w:rPr>
          <w:rFonts w:ascii="Arial" w:eastAsia="Cambria" w:hAnsi="Arial" w:cs="Times New Roman"/>
        </w:rPr>
        <w:t xml:space="preserve">wildlife </w:t>
      </w:r>
      <w:proofErr w:type="spellStart"/>
      <w:r w:rsidR="00712CDC" w:rsidRPr="003912FF">
        <w:rPr>
          <w:rFonts w:ascii="Arial" w:eastAsia="Cambria" w:hAnsi="Arial" w:cs="Times New Roman"/>
        </w:rPr>
        <w:t>carers</w:t>
      </w:r>
      <w:proofErr w:type="spellEnd"/>
      <w:r>
        <w:rPr>
          <w:rFonts w:ascii="Arial" w:eastAsia="Cambria" w:hAnsi="Arial" w:cs="Times New Roman"/>
        </w:rPr>
        <w:t>”</w:t>
      </w:r>
      <w:r w:rsidR="00712CDC" w:rsidRPr="003912FF">
        <w:rPr>
          <w:rFonts w:ascii="Arial" w:eastAsia="Cambria" w:hAnsi="Arial" w:cs="Times New Roman"/>
        </w:rPr>
        <w:t xml:space="preserve"> who nurture or</w:t>
      </w:r>
      <w:r>
        <w:rPr>
          <w:rFonts w:ascii="Arial" w:eastAsia="Cambria" w:hAnsi="Arial" w:cs="Times New Roman"/>
        </w:rPr>
        <w:t xml:space="preserve">phaned animals – no matter </w:t>
      </w:r>
      <w:r w:rsidR="00712CDC" w:rsidRPr="003912FF">
        <w:rPr>
          <w:rFonts w:ascii="Arial" w:eastAsia="Cambria" w:hAnsi="Arial" w:cs="Times New Roman"/>
        </w:rPr>
        <w:t xml:space="preserve">the hour of the day.  We meet the gold diggers, the ornithologists, the dedicated volunteers and the dreamers with big ideas. </w:t>
      </w:r>
    </w:p>
    <w:p w14:paraId="1F8B6763" w14:textId="77777777" w:rsidR="00712CDC" w:rsidRPr="00387630" w:rsidRDefault="00712CDC" w:rsidP="003912FF">
      <w:pPr>
        <w:spacing w:after="0" w:line="240" w:lineRule="auto"/>
        <w:rPr>
          <w:rFonts w:ascii="Arial" w:eastAsia="Cambria" w:hAnsi="Arial" w:cs="Times New Roman"/>
          <w:sz w:val="20"/>
        </w:rPr>
      </w:pPr>
    </w:p>
    <w:p w14:paraId="420A084C" w14:textId="77777777" w:rsidR="00387630" w:rsidRDefault="00712CDC" w:rsidP="003912FF">
      <w:pPr>
        <w:spacing w:after="0" w:line="240" w:lineRule="auto"/>
        <w:rPr>
          <w:rFonts w:ascii="Arial" w:eastAsia="Cambria" w:hAnsi="Arial" w:cs="Times New Roman"/>
        </w:rPr>
      </w:pPr>
      <w:r w:rsidRPr="003912FF">
        <w:rPr>
          <w:rFonts w:ascii="Arial" w:eastAsia="Cambria" w:hAnsi="Arial" w:cs="Times New Roman"/>
        </w:rPr>
        <w:t>It’s a spectacular adventure into the life of Austra</w:t>
      </w:r>
      <w:r w:rsidR="00011379">
        <w:rPr>
          <w:rFonts w:ascii="Arial" w:eastAsia="Cambria" w:hAnsi="Arial" w:cs="Times New Roman"/>
        </w:rPr>
        <w:t xml:space="preserve">lia’s unique and precious North </w:t>
      </w:r>
      <w:r w:rsidRPr="003912FF">
        <w:rPr>
          <w:rFonts w:ascii="Arial" w:eastAsia="Cambria" w:hAnsi="Arial" w:cs="Times New Roman"/>
        </w:rPr>
        <w:t xml:space="preserve">West corner. </w:t>
      </w:r>
    </w:p>
    <w:p w14:paraId="15ED2274" w14:textId="77777777" w:rsidR="00712CDC" w:rsidRPr="00387630" w:rsidRDefault="00712CDC" w:rsidP="003912FF">
      <w:pPr>
        <w:spacing w:after="0" w:line="240" w:lineRule="auto"/>
        <w:rPr>
          <w:rFonts w:ascii="Arial" w:eastAsia="Cambria" w:hAnsi="Arial" w:cs="Times New Roman"/>
          <w:sz w:val="18"/>
        </w:rPr>
      </w:pPr>
    </w:p>
    <w:p w14:paraId="454F839F" w14:textId="77777777" w:rsidR="00712CDC" w:rsidRPr="003912FF" w:rsidRDefault="00770C34" w:rsidP="003912FF">
      <w:pPr>
        <w:spacing w:after="0" w:line="240" w:lineRule="auto"/>
        <w:rPr>
          <w:rFonts w:ascii="Arial" w:eastAsia="Cambria" w:hAnsi="Arial" w:cs="Times New Roman"/>
          <w:b/>
        </w:rPr>
      </w:pPr>
      <w:r>
        <w:rPr>
          <w:rFonts w:ascii="Arial" w:eastAsia="Cambria" w:hAnsi="Arial" w:cs="Times New Roman"/>
          <w:b/>
        </w:rPr>
        <w:t xml:space="preserve">EPISODE 1: </w:t>
      </w:r>
      <w:r w:rsidR="009835AF">
        <w:rPr>
          <w:rFonts w:ascii="Arial" w:eastAsia="Cambria" w:hAnsi="Arial" w:cs="Times New Roman"/>
          <w:b/>
        </w:rPr>
        <w:t>“</w:t>
      </w:r>
      <w:r w:rsidR="00712CDC" w:rsidRPr="003912FF">
        <w:rPr>
          <w:rFonts w:ascii="Arial" w:eastAsia="Cambria" w:hAnsi="Arial" w:cs="Times New Roman"/>
          <w:b/>
        </w:rPr>
        <w:t>The Kimberley Comes Alive</w:t>
      </w:r>
      <w:r w:rsidR="009835AF">
        <w:rPr>
          <w:rFonts w:ascii="Arial" w:eastAsia="Cambria" w:hAnsi="Arial" w:cs="Times New Roman"/>
          <w:b/>
        </w:rPr>
        <w:t>”</w:t>
      </w:r>
    </w:p>
    <w:p w14:paraId="16794F8B" w14:textId="77777777" w:rsidR="00712CDC" w:rsidRPr="003912FF" w:rsidRDefault="00712CDC" w:rsidP="003912FF">
      <w:pPr>
        <w:spacing w:after="0" w:line="240" w:lineRule="auto"/>
        <w:rPr>
          <w:rFonts w:ascii="Arial" w:eastAsia="Cambria" w:hAnsi="Arial" w:cs="Times New Roman"/>
        </w:rPr>
      </w:pPr>
      <w:r w:rsidRPr="003912FF">
        <w:rPr>
          <w:rFonts w:ascii="Arial" w:eastAsia="Cambria" w:hAnsi="Arial" w:cs="Times New Roman"/>
        </w:rPr>
        <w:t xml:space="preserve">The Kimberley region in North West Australia boasts some of </w:t>
      </w:r>
      <w:r w:rsidR="00770C34">
        <w:rPr>
          <w:rFonts w:ascii="Arial" w:eastAsia="Cambria" w:hAnsi="Arial" w:cs="Times New Roman"/>
        </w:rPr>
        <w:t>the most spectacular wilderness — and tough characters —</w:t>
      </w:r>
      <w:r w:rsidRPr="003912FF">
        <w:rPr>
          <w:rFonts w:ascii="Arial" w:eastAsia="Cambria" w:hAnsi="Arial" w:cs="Times New Roman"/>
        </w:rPr>
        <w:t xml:space="preserve"> i</w:t>
      </w:r>
      <w:r w:rsidR="00770C34">
        <w:rPr>
          <w:rFonts w:ascii="Arial" w:eastAsia="Cambria" w:hAnsi="Arial" w:cs="Times New Roman"/>
        </w:rPr>
        <w:t>n existence. A</w:t>
      </w:r>
      <w:r w:rsidR="00770C34" w:rsidRPr="003912FF">
        <w:rPr>
          <w:rFonts w:ascii="Arial" w:eastAsia="Cambria" w:hAnsi="Arial" w:cs="Times New Roman"/>
        </w:rPr>
        <w:t>s the wet season comes to an end</w:t>
      </w:r>
      <w:r w:rsidR="00770C34">
        <w:rPr>
          <w:rFonts w:ascii="Arial" w:eastAsia="Cambria" w:hAnsi="Arial" w:cs="Times New Roman"/>
        </w:rPr>
        <w:t xml:space="preserve">, the humans and the creatures </w:t>
      </w:r>
      <w:r w:rsidR="00770C34" w:rsidRPr="003912FF">
        <w:rPr>
          <w:rFonts w:ascii="Arial" w:eastAsia="Cambria" w:hAnsi="Arial" w:cs="Times New Roman"/>
        </w:rPr>
        <w:t xml:space="preserve">begin their adventures across this diverse and surprising </w:t>
      </w:r>
      <w:r w:rsidR="00770C34" w:rsidRPr="003912FF">
        <w:rPr>
          <w:rFonts w:ascii="Arial" w:eastAsia="Cambria" w:hAnsi="Arial" w:cs="Times New Roman"/>
        </w:rPr>
        <w:lastRenderedPageBreak/>
        <w:t>landscape</w:t>
      </w:r>
      <w:r w:rsidR="009835AF">
        <w:rPr>
          <w:rFonts w:ascii="Arial" w:eastAsia="Cambria" w:hAnsi="Arial" w:cs="Times New Roman"/>
        </w:rPr>
        <w:t xml:space="preserve">. From </w:t>
      </w:r>
      <w:r w:rsidRPr="003912FF">
        <w:rPr>
          <w:rFonts w:ascii="Arial" w:eastAsia="Cambria" w:hAnsi="Arial" w:cs="Times New Roman"/>
        </w:rPr>
        <w:t>tiny</w:t>
      </w:r>
      <w:r w:rsidR="009835AF">
        <w:rPr>
          <w:rFonts w:ascii="Arial" w:eastAsia="Cambria" w:hAnsi="Arial" w:cs="Times New Roman"/>
        </w:rPr>
        <w:t>, orphaned joeys to</w:t>
      </w:r>
      <w:r w:rsidRPr="003912FF">
        <w:rPr>
          <w:rFonts w:ascii="Arial" w:eastAsia="Cambria" w:hAnsi="Arial" w:cs="Times New Roman"/>
        </w:rPr>
        <w:t xml:space="preserve"> majestic osprey</w:t>
      </w:r>
      <w:r w:rsidR="009835AF">
        <w:rPr>
          <w:rFonts w:ascii="Arial" w:eastAsia="Cambria" w:hAnsi="Arial" w:cs="Times New Roman"/>
        </w:rPr>
        <w:t xml:space="preserve">s, </w:t>
      </w:r>
      <w:r w:rsidRPr="003912FF">
        <w:rPr>
          <w:rFonts w:ascii="Arial" w:eastAsia="Cambria" w:hAnsi="Arial" w:cs="Times New Roman"/>
        </w:rPr>
        <w:t>survival takes guts (and sometimes eve</w:t>
      </w:r>
      <w:r w:rsidR="009835AF">
        <w:rPr>
          <w:rFonts w:ascii="Arial" w:eastAsia="Cambria" w:hAnsi="Arial" w:cs="Times New Roman"/>
        </w:rPr>
        <w:t>n the huge hearts of humans to care for them</w:t>
      </w:r>
      <w:r w:rsidRPr="003912FF">
        <w:rPr>
          <w:rFonts w:ascii="Arial" w:eastAsia="Cambria" w:hAnsi="Arial" w:cs="Times New Roman"/>
        </w:rPr>
        <w:t xml:space="preserve">). It’s a land where humans and animals live in dangerous, and exquisite, proximity. </w:t>
      </w:r>
    </w:p>
    <w:p w14:paraId="46ED46BC" w14:textId="77777777" w:rsidR="00712CDC" w:rsidRPr="00387630" w:rsidRDefault="00712CDC" w:rsidP="003912FF">
      <w:pPr>
        <w:spacing w:after="0" w:line="240" w:lineRule="auto"/>
        <w:rPr>
          <w:rFonts w:ascii="Arial" w:eastAsia="Cambria" w:hAnsi="Arial" w:cs="Times New Roman"/>
          <w:sz w:val="18"/>
        </w:rPr>
      </w:pPr>
    </w:p>
    <w:p w14:paraId="17BF7FD4" w14:textId="77777777" w:rsidR="00712CDC" w:rsidRPr="003912FF" w:rsidRDefault="009835AF" w:rsidP="003912FF">
      <w:pPr>
        <w:spacing w:after="0" w:line="240" w:lineRule="auto"/>
        <w:rPr>
          <w:rFonts w:ascii="Arial" w:eastAsia="Cambria" w:hAnsi="Arial" w:cs="Times New Roman"/>
          <w:b/>
        </w:rPr>
      </w:pPr>
      <w:r>
        <w:rPr>
          <w:rFonts w:ascii="Arial" w:eastAsia="Cambria" w:hAnsi="Arial" w:cs="Times New Roman"/>
          <w:b/>
        </w:rPr>
        <w:t>EPISODE 2: “</w:t>
      </w:r>
      <w:r w:rsidR="00712CDC" w:rsidRPr="003912FF">
        <w:rPr>
          <w:rFonts w:ascii="Arial" w:eastAsia="Cambria" w:hAnsi="Arial" w:cs="Times New Roman"/>
          <w:b/>
        </w:rPr>
        <w:t>The Dry Season</w:t>
      </w:r>
      <w:r>
        <w:rPr>
          <w:rFonts w:ascii="Arial" w:eastAsia="Cambria" w:hAnsi="Arial" w:cs="Times New Roman"/>
          <w:b/>
        </w:rPr>
        <w:t>”</w:t>
      </w:r>
    </w:p>
    <w:p w14:paraId="2897A037" w14:textId="77777777" w:rsidR="00712CDC" w:rsidRPr="003912FF" w:rsidRDefault="00712CDC" w:rsidP="003912FF">
      <w:pPr>
        <w:spacing w:after="0" w:line="240" w:lineRule="auto"/>
        <w:rPr>
          <w:rFonts w:ascii="Arial" w:eastAsia="Cambria" w:hAnsi="Arial" w:cs="Times New Roman"/>
        </w:rPr>
      </w:pPr>
      <w:r w:rsidRPr="003912FF">
        <w:rPr>
          <w:rFonts w:ascii="Arial" w:eastAsia="Cambria" w:hAnsi="Arial" w:cs="Times New Roman"/>
        </w:rPr>
        <w:t>It might be the dry season but t</w:t>
      </w:r>
      <w:r w:rsidR="009835AF">
        <w:rPr>
          <w:rFonts w:ascii="Arial" w:eastAsia="Cambria" w:hAnsi="Arial" w:cs="Times New Roman"/>
        </w:rPr>
        <w:t xml:space="preserve">here’s no rest in the Outback: </w:t>
      </w:r>
      <w:r w:rsidRPr="003912FF">
        <w:rPr>
          <w:rFonts w:ascii="Arial" w:eastAsia="Cambria" w:hAnsi="Arial" w:cs="Times New Roman"/>
        </w:rPr>
        <w:t>There are turtle eggs to be laid, saltwater crocodiles to dodge and young birds on maiden flights. Cattle must be mustered from the far corners of vast cattle properties and</w:t>
      </w:r>
      <w:r w:rsidR="009835AF">
        <w:rPr>
          <w:rFonts w:ascii="Arial" w:eastAsia="Cambria" w:hAnsi="Arial" w:cs="Times New Roman"/>
        </w:rPr>
        <w:t>, when that is done, rodeos spring</w:t>
      </w:r>
      <w:r w:rsidRPr="003912FF">
        <w:rPr>
          <w:rFonts w:ascii="Arial" w:eastAsia="Cambria" w:hAnsi="Arial" w:cs="Times New Roman"/>
        </w:rPr>
        <w:t xml:space="preserve"> into action. More quietly, </w:t>
      </w:r>
      <w:proofErr w:type="gramStart"/>
      <w:r w:rsidRPr="003912FF">
        <w:rPr>
          <w:rFonts w:ascii="Arial" w:eastAsia="Cambria" w:hAnsi="Arial" w:cs="Times New Roman"/>
        </w:rPr>
        <w:t xml:space="preserve">archaeologists are led through remote wilderness by traditional owners, revealing breathtaking </w:t>
      </w:r>
      <w:r w:rsidR="009835AF">
        <w:rPr>
          <w:rFonts w:ascii="Arial" w:eastAsia="Cambria" w:hAnsi="Arial" w:cs="Times New Roman"/>
        </w:rPr>
        <w:t>galleries of ancient rock art</w:t>
      </w:r>
      <w:proofErr w:type="gramEnd"/>
      <w:r w:rsidR="009835AF">
        <w:rPr>
          <w:rFonts w:ascii="Arial" w:eastAsia="Cambria" w:hAnsi="Arial" w:cs="Times New Roman"/>
        </w:rPr>
        <w:t xml:space="preserve">. </w:t>
      </w:r>
      <w:r w:rsidRPr="003912FF">
        <w:rPr>
          <w:rFonts w:ascii="Arial" w:eastAsia="Cambria" w:hAnsi="Arial" w:cs="Times New Roman"/>
        </w:rPr>
        <w:t>Out at sea, elite athletes dive the ocean depths in the name of the w</w:t>
      </w:r>
      <w:r w:rsidR="009835AF">
        <w:rPr>
          <w:rFonts w:ascii="Arial" w:eastAsia="Cambria" w:hAnsi="Arial" w:cs="Times New Roman"/>
        </w:rPr>
        <w:t xml:space="preserve">orld’s most spectacular pearl, </w:t>
      </w:r>
      <w:r w:rsidRPr="003912FF">
        <w:rPr>
          <w:rFonts w:ascii="Arial" w:eastAsia="Cambria" w:hAnsi="Arial" w:cs="Times New Roman"/>
        </w:rPr>
        <w:t xml:space="preserve">risking dangerous encounters with curious giants. While mother to marsupials, Mandy Watson, sets her babies free. </w:t>
      </w:r>
    </w:p>
    <w:p w14:paraId="5BEA1A4C" w14:textId="77777777" w:rsidR="00712CDC" w:rsidRPr="00387630" w:rsidRDefault="00712CDC" w:rsidP="003912FF">
      <w:pPr>
        <w:spacing w:after="0" w:line="240" w:lineRule="auto"/>
        <w:rPr>
          <w:rFonts w:ascii="Arial" w:eastAsia="Cambria" w:hAnsi="Arial" w:cs="Times New Roman"/>
          <w:sz w:val="18"/>
        </w:rPr>
      </w:pPr>
    </w:p>
    <w:p w14:paraId="3EFFB7EA" w14:textId="77777777" w:rsidR="00712CDC" w:rsidRPr="003912FF" w:rsidRDefault="009835AF" w:rsidP="003912FF">
      <w:pPr>
        <w:spacing w:after="0" w:line="240" w:lineRule="auto"/>
        <w:rPr>
          <w:rFonts w:ascii="Arial" w:eastAsia="Cambria" w:hAnsi="Arial" w:cs="Times New Roman"/>
          <w:b/>
        </w:rPr>
      </w:pPr>
      <w:r>
        <w:rPr>
          <w:rFonts w:ascii="Arial" w:eastAsia="Cambria" w:hAnsi="Arial" w:cs="Times New Roman"/>
          <w:b/>
        </w:rPr>
        <w:t>EPISODE 3: “</w:t>
      </w:r>
      <w:r w:rsidR="00712CDC" w:rsidRPr="003912FF">
        <w:rPr>
          <w:rFonts w:ascii="Arial" w:eastAsia="Cambria" w:hAnsi="Arial" w:cs="Times New Roman"/>
          <w:b/>
        </w:rPr>
        <w:t>Return of the Wet</w:t>
      </w:r>
      <w:r>
        <w:rPr>
          <w:rFonts w:ascii="Arial" w:eastAsia="Cambria" w:hAnsi="Arial" w:cs="Times New Roman"/>
          <w:b/>
        </w:rPr>
        <w:t>”</w:t>
      </w:r>
    </w:p>
    <w:p w14:paraId="733F71D5" w14:textId="77777777" w:rsidR="00387630" w:rsidRDefault="00712CDC" w:rsidP="00387630">
      <w:pPr>
        <w:spacing w:after="0" w:line="240" w:lineRule="auto"/>
        <w:rPr>
          <w:rFonts w:ascii="Arial" w:eastAsia="Cambria" w:hAnsi="Arial" w:cs="Times New Roman"/>
        </w:rPr>
      </w:pPr>
      <w:r w:rsidRPr="003912FF">
        <w:rPr>
          <w:rFonts w:ascii="Arial" w:eastAsia="Cambria" w:hAnsi="Arial" w:cs="Times New Roman"/>
        </w:rPr>
        <w:t>Inland Kimberley is now so stiflingly hot, everything and e</w:t>
      </w:r>
      <w:r w:rsidR="009835AF">
        <w:rPr>
          <w:rFonts w:ascii="Arial" w:eastAsia="Cambria" w:hAnsi="Arial" w:cs="Times New Roman"/>
        </w:rPr>
        <w:t>veryone moves with caution —</w:t>
      </w:r>
      <w:r w:rsidRPr="003912FF">
        <w:rPr>
          <w:rFonts w:ascii="Arial" w:eastAsia="Cambria" w:hAnsi="Arial" w:cs="Times New Roman"/>
        </w:rPr>
        <w:t xml:space="preserve"> with the exception of gold diggers Honest John and Steve. The region</w:t>
      </w:r>
      <w:r w:rsidR="009835AF">
        <w:rPr>
          <w:rFonts w:ascii="Arial" w:eastAsia="Cambria" w:hAnsi="Arial" w:cs="Times New Roman"/>
        </w:rPr>
        <w:t>’</w:t>
      </w:r>
      <w:r w:rsidRPr="003912FF">
        <w:rPr>
          <w:rFonts w:ascii="Arial" w:eastAsia="Cambria" w:hAnsi="Arial" w:cs="Times New Roman"/>
        </w:rPr>
        <w:t>s remaining waterholes are packed with animals, forced dangerously close</w:t>
      </w:r>
      <w:r w:rsidR="009835AF">
        <w:rPr>
          <w:rFonts w:ascii="Arial" w:eastAsia="Cambria" w:hAnsi="Arial" w:cs="Times New Roman"/>
        </w:rPr>
        <w:t xml:space="preserve"> together</w:t>
      </w:r>
      <w:r w:rsidRPr="003912FF">
        <w:rPr>
          <w:rFonts w:ascii="Arial" w:eastAsia="Cambria" w:hAnsi="Arial" w:cs="Times New Roman"/>
        </w:rPr>
        <w:t xml:space="preserve">. </w:t>
      </w:r>
      <w:proofErr w:type="spellStart"/>
      <w:r w:rsidRPr="003912FF">
        <w:rPr>
          <w:rFonts w:ascii="Arial" w:eastAsia="Cambria" w:hAnsi="Arial" w:cs="Times New Roman"/>
        </w:rPr>
        <w:t>Windjana</w:t>
      </w:r>
      <w:proofErr w:type="spellEnd"/>
      <w:r w:rsidRPr="003912FF">
        <w:rPr>
          <w:rFonts w:ascii="Arial" w:eastAsia="Cambria" w:hAnsi="Arial" w:cs="Times New Roman"/>
        </w:rPr>
        <w:t xml:space="preserve"> Gorge is a prime example – a pristine oasis where brave humans wade into croc</w:t>
      </w:r>
      <w:r w:rsidR="009835AF">
        <w:rPr>
          <w:rFonts w:ascii="Arial" w:eastAsia="Cambria" w:hAnsi="Arial" w:cs="Times New Roman"/>
        </w:rPr>
        <w:t xml:space="preserve">odile-infested water </w:t>
      </w:r>
      <w:r w:rsidRPr="003912FF">
        <w:rPr>
          <w:rFonts w:ascii="Arial" w:eastAsia="Cambria" w:hAnsi="Arial" w:cs="Times New Roman"/>
        </w:rPr>
        <w:t>in the name of science. The coast is also a place to congregate. Thousands of shorebirds arrive from the world’s longest single migration, only to be blasted with nets by crafty bird</w:t>
      </w:r>
      <w:r w:rsidR="009835AF">
        <w:rPr>
          <w:rFonts w:ascii="Arial" w:eastAsia="Cambria" w:hAnsi="Arial" w:cs="Times New Roman"/>
        </w:rPr>
        <w:t xml:space="preserve"> lovers. The humidity builds until the skies finally </w:t>
      </w:r>
      <w:r w:rsidRPr="003912FF">
        <w:rPr>
          <w:rFonts w:ascii="Arial" w:eastAsia="Cambria" w:hAnsi="Arial" w:cs="Times New Roman"/>
        </w:rPr>
        <w:t>explo</w:t>
      </w:r>
      <w:r w:rsidR="009835AF">
        <w:rPr>
          <w:rFonts w:ascii="Arial" w:eastAsia="Cambria" w:hAnsi="Arial" w:cs="Times New Roman"/>
        </w:rPr>
        <w:t xml:space="preserve">de with thunder and rain. </w:t>
      </w:r>
      <w:proofErr w:type="spellStart"/>
      <w:r w:rsidR="009835AF">
        <w:rPr>
          <w:rFonts w:ascii="Arial" w:eastAsia="Cambria" w:hAnsi="Arial" w:cs="Times New Roman"/>
        </w:rPr>
        <w:t>Nyul</w:t>
      </w:r>
      <w:proofErr w:type="spellEnd"/>
      <w:r w:rsidR="009835AF">
        <w:rPr>
          <w:rFonts w:ascii="Arial" w:eastAsia="Cambria" w:hAnsi="Arial" w:cs="Times New Roman"/>
        </w:rPr>
        <w:t xml:space="preserve"> </w:t>
      </w:r>
      <w:proofErr w:type="spellStart"/>
      <w:r w:rsidR="009835AF">
        <w:rPr>
          <w:rFonts w:ascii="Arial" w:eastAsia="Cambria" w:hAnsi="Arial" w:cs="Times New Roman"/>
        </w:rPr>
        <w:t>N</w:t>
      </w:r>
      <w:r w:rsidRPr="003912FF">
        <w:rPr>
          <w:rFonts w:ascii="Arial" w:eastAsia="Cambria" w:hAnsi="Arial" w:cs="Times New Roman"/>
        </w:rPr>
        <w:t>yul</w:t>
      </w:r>
      <w:proofErr w:type="spellEnd"/>
      <w:r w:rsidRPr="003912FF">
        <w:rPr>
          <w:rFonts w:ascii="Arial" w:eastAsia="Cambria" w:hAnsi="Arial" w:cs="Times New Roman"/>
        </w:rPr>
        <w:t xml:space="preserve"> ranger Albert </w:t>
      </w:r>
      <w:proofErr w:type="spellStart"/>
      <w:r w:rsidRPr="003912FF">
        <w:rPr>
          <w:rFonts w:ascii="Arial" w:eastAsia="Cambria" w:hAnsi="Arial" w:cs="Times New Roman"/>
        </w:rPr>
        <w:t>Wiggan</w:t>
      </w:r>
      <w:proofErr w:type="spellEnd"/>
      <w:r w:rsidRPr="003912FF">
        <w:rPr>
          <w:rFonts w:ascii="Arial" w:eastAsia="Cambria" w:hAnsi="Arial" w:cs="Times New Roman"/>
        </w:rPr>
        <w:t xml:space="preserve"> sings a welcome to the life it brings and arrival of a new season in his ancient land.</w:t>
      </w:r>
    </w:p>
    <w:p w14:paraId="63FEF2CF" w14:textId="77777777" w:rsidR="009322EC" w:rsidRDefault="009322EC" w:rsidP="00387630">
      <w:pPr>
        <w:spacing w:after="0" w:line="240" w:lineRule="auto"/>
        <w:rPr>
          <w:rFonts w:ascii="Arial" w:eastAsia="Cambria" w:hAnsi="Arial" w:cs="Times New Roman"/>
          <w:sz w:val="18"/>
        </w:rPr>
      </w:pPr>
    </w:p>
    <w:p w14:paraId="46B5E7E9" w14:textId="77777777" w:rsidR="0071185E" w:rsidRPr="0071185E" w:rsidRDefault="0071185E" w:rsidP="0071185E">
      <w:pPr>
        <w:spacing w:after="0" w:line="240" w:lineRule="auto"/>
        <w:rPr>
          <w:rFonts w:ascii="Arial" w:eastAsia="Cambria" w:hAnsi="Arial" w:cs="Times New Roman"/>
          <w:b/>
        </w:rPr>
      </w:pPr>
      <w:r w:rsidRPr="0071185E">
        <w:rPr>
          <w:rFonts w:ascii="Arial" w:eastAsia="Cambria" w:hAnsi="Arial" w:cs="Times New Roman"/>
          <w:b/>
        </w:rPr>
        <w:t>About PBS Summer of Adventure</w:t>
      </w:r>
    </w:p>
    <w:p w14:paraId="4B8EA106" w14:textId="0152BD12" w:rsidR="0071185E" w:rsidRPr="0071185E" w:rsidRDefault="00836E23" w:rsidP="0071185E">
      <w:pPr>
        <w:spacing w:after="0" w:line="240" w:lineRule="auto"/>
        <w:rPr>
          <w:rFonts w:ascii="Arial" w:eastAsia="Cambria" w:hAnsi="Arial" w:cs="Times New Roman"/>
        </w:rPr>
      </w:pPr>
      <w:bookmarkStart w:id="0" w:name="_GoBack"/>
      <w:bookmarkEnd w:id="0"/>
      <w:r w:rsidRPr="0071185E">
        <w:rPr>
          <w:rFonts w:ascii="Arial" w:eastAsia="Cambria" w:hAnsi="Arial" w:cs="Times New Roman"/>
          <w:b/>
        </w:rPr>
        <w:t>OUTBACK</w:t>
      </w:r>
      <w:r w:rsidRPr="0071185E">
        <w:rPr>
          <w:rFonts w:ascii="Arial" w:eastAsia="Cambria" w:hAnsi="Arial" w:cs="Times New Roman"/>
        </w:rPr>
        <w:t xml:space="preserve"> </w:t>
      </w:r>
      <w:r w:rsidR="0071185E" w:rsidRPr="0071185E">
        <w:rPr>
          <w:rFonts w:ascii="Arial" w:eastAsia="Cambria" w:hAnsi="Arial" w:cs="Times New Roman"/>
        </w:rPr>
        <w:t xml:space="preserve">is part of the PBS Summer of Adventure, taking viewers and their families to some of the most remarkable destinations in the U.S. and around the world. The lineup of programs includes the six-part new series </w:t>
      </w:r>
      <w:r w:rsidR="0071185E" w:rsidRPr="0071185E">
        <w:rPr>
          <w:rFonts w:ascii="Arial" w:eastAsia="Cambria" w:hAnsi="Arial" w:cs="Times New Roman"/>
          <w:b/>
        </w:rPr>
        <w:t>NO PASSPORT REQUIRED</w:t>
      </w:r>
      <w:r w:rsidR="0071185E" w:rsidRPr="0071185E">
        <w:rPr>
          <w:rFonts w:ascii="Arial" w:eastAsia="Cambria" w:hAnsi="Arial" w:cs="Times New Roman"/>
        </w:rPr>
        <w:t xml:space="preserve"> (July 10), a culinary and cultural tour of America’s diverse communities with Chef Marcus Samuelsson,</w:t>
      </w:r>
      <w:r w:rsidR="00B87624">
        <w:rPr>
          <w:rFonts w:ascii="Arial" w:eastAsia="Cambria" w:hAnsi="Arial" w:cs="Times New Roman"/>
        </w:rPr>
        <w:t xml:space="preserve"> and</w:t>
      </w:r>
      <w:r w:rsidR="00B87624" w:rsidRPr="00B87624">
        <w:rPr>
          <w:rFonts w:ascii="-webkit-standard" w:eastAsia="Times New Roman" w:hAnsi="-webkit-standard" w:cs="Times New Roman"/>
          <w:color w:val="000000"/>
          <w:sz w:val="27"/>
          <w:szCs w:val="27"/>
        </w:rPr>
        <w:t xml:space="preserve"> </w:t>
      </w:r>
      <w:r>
        <w:rPr>
          <w:rFonts w:ascii="Arial" w:eastAsia="Cambria" w:hAnsi="Arial" w:cs="Times New Roman"/>
        </w:rPr>
        <w:t>t</w:t>
      </w:r>
      <w:r w:rsidR="0071185E" w:rsidRPr="0071185E">
        <w:rPr>
          <w:rFonts w:ascii="Arial" w:eastAsia="Cambria" w:hAnsi="Arial" w:cs="Times New Roman"/>
        </w:rPr>
        <w:t xml:space="preserve">he second season of the three-part </w:t>
      </w:r>
      <w:r w:rsidR="0071185E" w:rsidRPr="0071185E">
        <w:rPr>
          <w:rFonts w:ascii="Arial" w:eastAsia="Cambria" w:hAnsi="Arial" w:cs="Times New Roman"/>
          <w:b/>
        </w:rPr>
        <w:t>EARTH’S NATURAL WONDERS: LIFE AT THE EXTREMES</w:t>
      </w:r>
      <w:r w:rsidR="0071185E" w:rsidRPr="0071185E">
        <w:rPr>
          <w:rFonts w:ascii="Arial" w:eastAsia="Cambria" w:hAnsi="Arial" w:cs="Times New Roman"/>
        </w:rPr>
        <w:t xml:space="preserve"> (July 11), which journeys to parts of the natural world where human survival is pushed to the limits. Also returning are three new episodes of </w:t>
      </w:r>
      <w:r w:rsidR="0071185E" w:rsidRPr="0071185E">
        <w:rPr>
          <w:rFonts w:ascii="Arial" w:eastAsia="Cambria" w:hAnsi="Arial" w:cs="Times New Roman"/>
          <w:b/>
        </w:rPr>
        <w:t>10 THAT CHANGED AMERICA</w:t>
      </w:r>
      <w:r w:rsidR="0071185E" w:rsidRPr="0071185E">
        <w:rPr>
          <w:rFonts w:ascii="Arial" w:eastAsia="Cambria" w:hAnsi="Arial" w:cs="Times New Roman"/>
        </w:rPr>
        <w:t xml:space="preserve"> (July 10), the popular series that takes viewers on a road trip to discover the streets, monuments and modern marvels that changed the nation. Two new three-part series explore fascinating places:</w:t>
      </w:r>
      <w:r>
        <w:rPr>
          <w:rFonts w:ascii="Arial" w:eastAsia="Cambria" w:hAnsi="Arial" w:cs="Times New Roman"/>
        </w:rPr>
        <w:t xml:space="preserve"> </w:t>
      </w:r>
      <w:r w:rsidRPr="00B87624">
        <w:rPr>
          <w:rFonts w:ascii="Arial" w:eastAsia="Cambria" w:hAnsi="Arial" w:cs="Times New Roman"/>
          <w:b/>
          <w:bCs/>
        </w:rPr>
        <w:t>KINGDOMS OF THE SKY</w:t>
      </w:r>
      <w:r w:rsidRPr="00B87624">
        <w:rPr>
          <w:rFonts w:ascii="Arial" w:eastAsia="Cambria" w:hAnsi="Arial" w:cs="Times New Roman"/>
        </w:rPr>
        <w:t> (July 11) ascends to the top of the Rockies, the Himalaya and the Andes to reveal the animals an</w:t>
      </w:r>
      <w:r>
        <w:rPr>
          <w:rFonts w:ascii="Arial" w:eastAsia="Cambria" w:hAnsi="Arial" w:cs="Times New Roman"/>
        </w:rPr>
        <w:t>d</w:t>
      </w:r>
      <w:r w:rsidRPr="00B87624">
        <w:rPr>
          <w:rFonts w:ascii="Arial" w:eastAsia="Cambria" w:hAnsi="Arial" w:cs="Times New Roman"/>
        </w:rPr>
        <w:t xml:space="preserve"> people who call these iconic mountain ranges home</w:t>
      </w:r>
      <w:r>
        <w:rPr>
          <w:rFonts w:ascii="Arial" w:eastAsia="Cambria" w:hAnsi="Arial" w:cs="Times New Roman"/>
        </w:rPr>
        <w:t xml:space="preserve">, </w:t>
      </w:r>
      <w:r w:rsidR="0071185E" w:rsidRPr="0071185E">
        <w:rPr>
          <w:rFonts w:ascii="Arial" w:eastAsia="Cambria" w:hAnsi="Arial" w:cs="Times New Roman"/>
        </w:rPr>
        <w:t xml:space="preserve">while </w:t>
      </w:r>
      <w:r w:rsidR="0071185E" w:rsidRPr="0071185E">
        <w:rPr>
          <w:rFonts w:ascii="Arial" w:eastAsia="Cambria" w:hAnsi="Arial" w:cs="Times New Roman"/>
          <w:b/>
        </w:rPr>
        <w:t>WONDERS OF MEXICO</w:t>
      </w:r>
      <w:r w:rsidR="0071185E" w:rsidRPr="0071185E">
        <w:rPr>
          <w:rFonts w:ascii="Arial" w:eastAsia="Cambria" w:hAnsi="Arial" w:cs="Times New Roman"/>
        </w:rPr>
        <w:t xml:space="preserve"> (August 1) explores the amazing wildlife and culture of the country, from its tropical forests to its deserts. </w:t>
      </w:r>
    </w:p>
    <w:p w14:paraId="39C432AE" w14:textId="77777777" w:rsidR="0071185E" w:rsidRPr="00387630" w:rsidRDefault="0071185E" w:rsidP="00387630">
      <w:pPr>
        <w:spacing w:after="0" w:line="240" w:lineRule="auto"/>
        <w:rPr>
          <w:rFonts w:ascii="Arial" w:eastAsia="Cambria" w:hAnsi="Arial" w:cs="Times New Roman"/>
          <w:sz w:val="18"/>
        </w:rPr>
      </w:pPr>
    </w:p>
    <w:p w14:paraId="36D90C56" w14:textId="77777777" w:rsidR="009322EC" w:rsidRDefault="009322EC" w:rsidP="00387630">
      <w:pPr>
        <w:pStyle w:val="NormalWeb"/>
        <w:spacing w:before="0" w:beforeAutospacing="0" w:after="0" w:afterAutospacing="0"/>
        <w:rPr>
          <w:rStyle w:val="Strong"/>
          <w:rFonts w:asciiTheme="minorHAnsi" w:hAnsiTheme="minorHAnsi" w:cstheme="minorBidi"/>
          <w:sz w:val="22"/>
          <w:szCs w:val="22"/>
        </w:rPr>
      </w:pPr>
      <w:r w:rsidRPr="004103DE">
        <w:rPr>
          <w:rStyle w:val="Strong"/>
          <w:rFonts w:ascii="Arial" w:hAnsi="Arial"/>
          <w:sz w:val="22"/>
        </w:rPr>
        <w:t>About PBS</w:t>
      </w:r>
    </w:p>
    <w:p w14:paraId="3FBB11E3" w14:textId="77777777" w:rsidR="00387630" w:rsidRDefault="00F848DD" w:rsidP="00387630">
      <w:pPr>
        <w:pStyle w:val="NormalWeb"/>
        <w:spacing w:before="0" w:beforeAutospacing="0" w:after="0" w:afterAutospacing="0"/>
        <w:rPr>
          <w:rFonts w:ascii="Arial" w:hAnsi="Arial" w:cs="Arial"/>
          <w:sz w:val="22"/>
          <w:szCs w:val="22"/>
        </w:rPr>
      </w:pPr>
      <w:hyperlink r:id="rId10" w:history="1">
        <w:r w:rsidR="009322EC" w:rsidRPr="0080040D">
          <w:rPr>
            <w:rFonts w:ascii="Arial" w:hAnsi="Arial" w:cs="Arial"/>
            <w:color w:val="0000FF"/>
            <w:sz w:val="22"/>
            <w:szCs w:val="22"/>
            <w:u w:val="single" w:color="0000FF"/>
          </w:rPr>
          <w:t>PBS</w:t>
        </w:r>
      </w:hyperlink>
      <w:r w:rsidR="009322EC" w:rsidRPr="0080040D">
        <w:rPr>
          <w:rFonts w:ascii="Arial" w:hAnsi="Arial" w:cs="Arial"/>
          <w:sz w:val="22"/>
          <w:szCs w:val="22"/>
        </w:rPr>
        <w:t xml:space="preserve">, with nearly 350 member stations, offers all Americans the opportunity to explore new ideas and new worlds through television and digital content. Each month, PBS reaches over 90 million people through television and 30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w:t>
      </w:r>
      <w:proofErr w:type="gramStart"/>
      <w:r w:rsidR="009322EC" w:rsidRPr="0080040D">
        <w:rPr>
          <w:rFonts w:ascii="Arial" w:hAnsi="Arial" w:cs="Arial"/>
          <w:sz w:val="22"/>
          <w:szCs w:val="22"/>
        </w:rPr>
        <w:t>Decades of research confirms</w:t>
      </w:r>
      <w:proofErr w:type="gramEnd"/>
      <w:r w:rsidR="009322EC" w:rsidRPr="0080040D">
        <w:rPr>
          <w:rFonts w:ascii="Arial" w:hAnsi="Arial" w:cs="Arial"/>
          <w:sz w:val="22"/>
          <w:szCs w:val="22"/>
        </w:rPr>
        <w:t xml:space="preserve">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11" w:history="1">
        <w:r w:rsidR="009322EC" w:rsidRPr="0080040D">
          <w:rPr>
            <w:rFonts w:ascii="Arial" w:hAnsi="Arial" w:cs="Arial"/>
            <w:color w:val="0000FF"/>
            <w:sz w:val="22"/>
            <w:szCs w:val="22"/>
            <w:u w:val="single" w:color="0000FF"/>
          </w:rPr>
          <w:t>pbskids.org</w:t>
        </w:r>
      </w:hyperlink>
      <w:r w:rsidR="009322EC" w:rsidRPr="0080040D">
        <w:rPr>
          <w:rFonts w:ascii="Arial" w:hAnsi="Arial" w:cs="Arial"/>
          <w:sz w:val="22"/>
          <w:szCs w:val="22"/>
        </w:rPr>
        <w:t>, via an array of mobile apps and in communities across America. More information about PBS is available at </w:t>
      </w:r>
      <w:hyperlink r:id="rId12" w:history="1">
        <w:r w:rsidR="009322EC" w:rsidRPr="0080040D">
          <w:rPr>
            <w:rFonts w:ascii="Arial" w:hAnsi="Arial" w:cs="Arial"/>
            <w:color w:val="0000FF"/>
            <w:sz w:val="22"/>
            <w:szCs w:val="22"/>
            <w:u w:val="single" w:color="0000FF"/>
          </w:rPr>
          <w:t>www.pbs.org</w:t>
        </w:r>
      </w:hyperlink>
      <w:r w:rsidR="009322EC" w:rsidRPr="0080040D">
        <w:rPr>
          <w:rFonts w:ascii="Arial" w:hAnsi="Arial" w:cs="Arial"/>
          <w:sz w:val="22"/>
          <w:szCs w:val="22"/>
        </w:rPr>
        <w:t>, one of the leading dot-org websites on the internet, or by following </w:t>
      </w:r>
      <w:hyperlink r:id="rId13" w:history="1">
        <w:r w:rsidR="009322EC" w:rsidRPr="0080040D">
          <w:rPr>
            <w:rFonts w:ascii="Arial" w:hAnsi="Arial" w:cs="Arial"/>
            <w:color w:val="0000FF"/>
            <w:sz w:val="22"/>
            <w:szCs w:val="22"/>
            <w:u w:val="single" w:color="0000FF"/>
          </w:rPr>
          <w:t>PBS on Twitter</w:t>
        </w:r>
      </w:hyperlink>
      <w:r w:rsidR="009322EC" w:rsidRPr="0080040D">
        <w:rPr>
          <w:rFonts w:ascii="Arial" w:hAnsi="Arial" w:cs="Arial"/>
          <w:sz w:val="22"/>
          <w:szCs w:val="22"/>
        </w:rPr>
        <w:t>, </w:t>
      </w:r>
      <w:hyperlink r:id="rId14" w:history="1">
        <w:r w:rsidR="009322EC" w:rsidRPr="0080040D">
          <w:rPr>
            <w:rFonts w:ascii="Arial" w:hAnsi="Arial" w:cs="Arial"/>
            <w:color w:val="0000FF"/>
            <w:sz w:val="22"/>
            <w:szCs w:val="22"/>
            <w:u w:val="single" w:color="0000FF"/>
          </w:rPr>
          <w:t>Facebook</w:t>
        </w:r>
      </w:hyperlink>
      <w:r w:rsidR="009322EC" w:rsidRPr="0080040D">
        <w:rPr>
          <w:rFonts w:ascii="Arial" w:hAnsi="Arial" w:cs="Arial"/>
          <w:sz w:val="22"/>
          <w:szCs w:val="22"/>
        </w:rPr>
        <w:t> or through our </w:t>
      </w:r>
      <w:hyperlink r:id="rId15" w:history="1">
        <w:r w:rsidR="009322EC" w:rsidRPr="0080040D">
          <w:rPr>
            <w:rFonts w:ascii="Arial" w:hAnsi="Arial" w:cs="Arial"/>
            <w:color w:val="0000FF"/>
            <w:sz w:val="22"/>
            <w:szCs w:val="22"/>
            <w:u w:val="single" w:color="0000FF"/>
          </w:rPr>
          <w:t>apps for mobile and connected devices</w:t>
        </w:r>
      </w:hyperlink>
      <w:r w:rsidR="009322EC" w:rsidRPr="0080040D">
        <w:rPr>
          <w:rFonts w:ascii="Arial" w:hAnsi="Arial" w:cs="Arial"/>
          <w:sz w:val="22"/>
          <w:szCs w:val="22"/>
        </w:rPr>
        <w:t>. Specific program information and updates for press are available at </w:t>
      </w:r>
      <w:hyperlink r:id="rId16" w:history="1">
        <w:r w:rsidR="009322EC" w:rsidRPr="0080040D">
          <w:rPr>
            <w:rFonts w:ascii="Arial" w:hAnsi="Arial" w:cs="Arial"/>
            <w:color w:val="0000FF"/>
            <w:sz w:val="22"/>
            <w:szCs w:val="22"/>
            <w:u w:val="single" w:color="0000FF"/>
          </w:rPr>
          <w:t>pbs.org/pressroom</w:t>
        </w:r>
      </w:hyperlink>
      <w:r w:rsidR="009322EC" w:rsidRPr="0080040D">
        <w:rPr>
          <w:rFonts w:ascii="Arial" w:hAnsi="Arial" w:cs="Arial"/>
          <w:sz w:val="22"/>
          <w:szCs w:val="22"/>
        </w:rPr>
        <w:t> or by following</w:t>
      </w:r>
      <w:hyperlink r:id="rId17" w:history="1">
        <w:r w:rsidR="009322EC" w:rsidRPr="0080040D">
          <w:rPr>
            <w:rFonts w:ascii="Arial" w:hAnsi="Arial" w:cs="Arial"/>
            <w:color w:val="0000FF"/>
            <w:sz w:val="22"/>
            <w:szCs w:val="22"/>
            <w:u w:val="single" w:color="0000FF"/>
          </w:rPr>
          <w:t> PBS Pressroom on Twitter</w:t>
        </w:r>
      </w:hyperlink>
      <w:r w:rsidR="009322EC" w:rsidRPr="0080040D">
        <w:rPr>
          <w:rFonts w:ascii="Arial" w:hAnsi="Arial" w:cs="Arial"/>
          <w:sz w:val="22"/>
          <w:szCs w:val="22"/>
        </w:rPr>
        <w:t>.</w:t>
      </w:r>
    </w:p>
    <w:p w14:paraId="06AA18B8" w14:textId="77777777" w:rsidR="00387630" w:rsidRDefault="00387630" w:rsidP="00387630">
      <w:pPr>
        <w:spacing w:after="0" w:line="240" w:lineRule="auto"/>
        <w:rPr>
          <w:rFonts w:ascii="Arial" w:hAnsi="Arial" w:cs="Times New Roman"/>
          <w:color w:val="000000"/>
          <w:sz w:val="18"/>
        </w:rPr>
      </w:pPr>
    </w:p>
    <w:p w14:paraId="468309DC" w14:textId="77777777" w:rsidR="00387630" w:rsidRPr="00387630" w:rsidRDefault="00387630" w:rsidP="00387630">
      <w:pPr>
        <w:spacing w:after="0" w:line="240" w:lineRule="auto"/>
        <w:jc w:val="center"/>
        <w:rPr>
          <w:rFonts w:ascii="Arial" w:hAnsi="Arial" w:cs="Times New Roman"/>
          <w:color w:val="000000"/>
          <w:sz w:val="18"/>
        </w:rPr>
      </w:pPr>
      <w:r>
        <w:rPr>
          <w:rFonts w:ascii="Arial" w:hAnsi="Arial" w:cs="Times New Roman"/>
          <w:color w:val="000000"/>
          <w:sz w:val="18"/>
        </w:rPr>
        <w:t>###</w:t>
      </w:r>
    </w:p>
    <w:p w14:paraId="2C1E0D8C" w14:textId="77777777" w:rsidR="00387630" w:rsidRDefault="00387630" w:rsidP="00387630">
      <w:pPr>
        <w:spacing w:after="0" w:line="240" w:lineRule="auto"/>
        <w:rPr>
          <w:rFonts w:ascii="Arial" w:hAnsi="Arial" w:cs="Times New Roman"/>
          <w:color w:val="000000"/>
        </w:rPr>
      </w:pPr>
      <w:r>
        <w:rPr>
          <w:rFonts w:ascii="Arial" w:hAnsi="Arial" w:cs="Times New Roman"/>
          <w:color w:val="000000"/>
        </w:rPr>
        <w:t>CONTACTS:</w:t>
      </w:r>
    </w:p>
    <w:p w14:paraId="17FA786C" w14:textId="77777777" w:rsidR="00387630" w:rsidRDefault="00387630" w:rsidP="00387630">
      <w:pPr>
        <w:spacing w:after="0" w:line="240" w:lineRule="auto"/>
        <w:rPr>
          <w:rFonts w:ascii="Arial" w:hAnsi="Arial" w:cs="Times New Roman"/>
          <w:color w:val="000000"/>
        </w:rPr>
      </w:pPr>
      <w:proofErr w:type="spellStart"/>
      <w:r>
        <w:rPr>
          <w:rFonts w:ascii="Arial" w:hAnsi="Arial" w:cs="Times New Roman"/>
          <w:color w:val="000000"/>
        </w:rPr>
        <w:t>Michae</w:t>
      </w:r>
      <w:proofErr w:type="spellEnd"/>
      <w:r>
        <w:rPr>
          <w:rFonts w:ascii="Arial" w:hAnsi="Arial" w:cs="Times New Roman"/>
          <w:color w:val="000000"/>
        </w:rPr>
        <w:t xml:space="preserve"> Godwin, PBS, </w:t>
      </w:r>
      <w:hyperlink r:id="rId18" w:history="1">
        <w:r w:rsidRPr="00780204">
          <w:rPr>
            <w:rStyle w:val="Hyperlink"/>
            <w:rFonts w:ascii="Arial" w:hAnsi="Arial" w:cs="Times New Roman"/>
          </w:rPr>
          <w:t>mmgodwin@pbs.org</w:t>
        </w:r>
      </w:hyperlink>
      <w:r>
        <w:rPr>
          <w:rFonts w:ascii="Arial" w:hAnsi="Arial" w:cs="Times New Roman"/>
          <w:color w:val="000000"/>
        </w:rPr>
        <w:t>, 703-739-8483</w:t>
      </w:r>
    </w:p>
    <w:p w14:paraId="7EEA826D" w14:textId="77777777" w:rsidR="0071185E" w:rsidRPr="0071185E" w:rsidRDefault="00387630" w:rsidP="00387630">
      <w:pPr>
        <w:spacing w:after="0" w:line="240" w:lineRule="auto"/>
        <w:rPr>
          <w:rFonts w:ascii="Arial" w:hAnsi="Arial" w:cs="Times New Roman"/>
          <w:color w:val="000000"/>
        </w:rPr>
      </w:pPr>
      <w:r>
        <w:rPr>
          <w:rFonts w:ascii="Arial" w:hAnsi="Arial" w:cs="Times New Roman"/>
          <w:color w:val="000000"/>
        </w:rPr>
        <w:t xml:space="preserve">Stephanie Kennard, PBS, </w:t>
      </w:r>
      <w:hyperlink r:id="rId19" w:history="1">
        <w:r w:rsidRPr="00387630">
          <w:rPr>
            <w:rStyle w:val="Hyperlink"/>
            <w:rFonts w:ascii="Arial" w:hAnsi="Arial" w:cs="Times New Roman"/>
          </w:rPr>
          <w:t>skkennard@pbs.org</w:t>
        </w:r>
      </w:hyperlink>
      <w:r>
        <w:rPr>
          <w:rFonts w:ascii="Arial" w:hAnsi="Arial" w:cs="Times New Roman"/>
          <w:color w:val="000000"/>
        </w:rPr>
        <w:t>, 703-739-5454</w:t>
      </w:r>
    </w:p>
    <w:p w14:paraId="059A7C79" w14:textId="77777777" w:rsidR="00387630" w:rsidRDefault="0071185E" w:rsidP="00387630">
      <w:pPr>
        <w:spacing w:after="0" w:line="240" w:lineRule="auto"/>
        <w:rPr>
          <w:rFonts w:ascii="Arial" w:hAnsi="Arial"/>
        </w:rPr>
      </w:pPr>
      <w:r>
        <w:rPr>
          <w:rFonts w:ascii="Arial" w:hAnsi="Arial"/>
        </w:rPr>
        <w:t xml:space="preserve">Cara White, </w:t>
      </w:r>
      <w:proofErr w:type="spellStart"/>
      <w:r>
        <w:rPr>
          <w:rFonts w:ascii="Arial" w:hAnsi="Arial"/>
        </w:rPr>
        <w:t>CaraMar</w:t>
      </w:r>
      <w:proofErr w:type="spellEnd"/>
      <w:r>
        <w:rPr>
          <w:rFonts w:ascii="Arial" w:hAnsi="Arial"/>
        </w:rPr>
        <w:t xml:space="preserve"> Publicity, </w:t>
      </w:r>
      <w:hyperlink r:id="rId20" w:history="1">
        <w:r w:rsidRPr="008E5F4E">
          <w:rPr>
            <w:rStyle w:val="Hyperlink"/>
            <w:rFonts w:ascii="Arial" w:hAnsi="Arial"/>
          </w:rPr>
          <w:t>cara.white@mac.com</w:t>
        </w:r>
      </w:hyperlink>
      <w:r>
        <w:rPr>
          <w:rFonts w:ascii="Arial" w:hAnsi="Arial"/>
        </w:rPr>
        <w:t>, 843-881-1480</w:t>
      </w:r>
    </w:p>
    <w:p w14:paraId="12A5DE97" w14:textId="77777777" w:rsidR="00387630" w:rsidRDefault="00387630" w:rsidP="00387630">
      <w:pPr>
        <w:widowControl w:val="0"/>
        <w:autoSpaceDE w:val="0"/>
        <w:autoSpaceDN w:val="0"/>
        <w:adjustRightInd w:val="0"/>
        <w:ind w:right="-810"/>
        <w:rPr>
          <w:rFonts w:ascii="Arial" w:hAnsi="Arial" w:cs="Arial"/>
          <w:u w:color="0000FF"/>
        </w:rPr>
      </w:pPr>
      <w:r>
        <w:rPr>
          <w:rFonts w:ascii="Arial" w:hAnsi="Arial" w:cs="Arial"/>
        </w:rPr>
        <w:t xml:space="preserve">For additional information and photos, visit </w:t>
      </w:r>
      <w:hyperlink r:id="rId21" w:history="1">
        <w:r>
          <w:rPr>
            <w:rFonts w:ascii="Arial" w:hAnsi="Arial" w:cs="Arial"/>
            <w:color w:val="0000FF"/>
            <w:u w:val="single" w:color="0000FF"/>
          </w:rPr>
          <w:t>http://www.pbs.org/pressroom</w:t>
        </w:r>
      </w:hyperlink>
      <w:r>
        <w:rPr>
          <w:rFonts w:ascii="Arial" w:hAnsi="Arial" w:cs="Arial"/>
          <w:color w:val="0000FF"/>
          <w:u w:val="single" w:color="0000FF"/>
        </w:rPr>
        <w:t>.</w:t>
      </w:r>
    </w:p>
    <w:p w14:paraId="0058F5EA" w14:textId="77777777" w:rsidR="002B142F" w:rsidRPr="003912FF" w:rsidRDefault="002B142F" w:rsidP="003912FF">
      <w:pPr>
        <w:spacing w:after="0" w:line="240" w:lineRule="auto"/>
        <w:rPr>
          <w:rFonts w:ascii="Arial" w:hAnsi="Arial"/>
          <w:sz w:val="24"/>
        </w:rPr>
      </w:pPr>
    </w:p>
    <w:sectPr w:rsidR="002B142F" w:rsidRPr="003912FF" w:rsidSect="00387630">
      <w:headerReference w:type="first" r:id="rId22"/>
      <w:footerReference w:type="first" r:id="rId23"/>
      <w:pgSz w:w="12240" w:h="15840"/>
      <w:pgMar w:top="1440" w:right="1800" w:bottom="1080" w:left="1800" w:header="720" w:footer="37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19DC3" w14:textId="77777777" w:rsidR="00B87624" w:rsidRDefault="00B87624">
      <w:pPr>
        <w:spacing w:after="0" w:line="240" w:lineRule="auto"/>
      </w:pPr>
      <w:r>
        <w:separator/>
      </w:r>
    </w:p>
  </w:endnote>
  <w:endnote w:type="continuationSeparator" w:id="0">
    <w:p w14:paraId="288205CA" w14:textId="77777777" w:rsidR="00B87624" w:rsidRDefault="00B87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w:altName w:val="Times Roman"/>
    <w:panose1 w:val="00000000000000000000"/>
    <w:charset w:val="4D"/>
    <w:family w:val="roman"/>
    <w:notTrueTyp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webkit-standard">
    <w:altName w:val="Times New Roman"/>
    <w:panose1 w:val="00000000000000000000"/>
    <w:charset w:val="00"/>
    <w:family w:val="roman"/>
    <w:notTrueType/>
    <w:pitch w:val="default"/>
  </w:font>
  <w:font w:name="Mangal">
    <w:panose1 w:val="000000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DD9E5" w14:textId="77777777" w:rsidR="00B87624" w:rsidRDefault="00B87624" w:rsidP="006071F9">
    <w:pPr>
      <w:pStyle w:val="Footer"/>
      <w:spacing w:after="60"/>
      <w:ind w:right="-490"/>
    </w:pPr>
  </w:p>
  <w:p w14:paraId="57ECED26" w14:textId="77777777" w:rsidR="00B87624" w:rsidRPr="006071F9" w:rsidRDefault="00F848DD" w:rsidP="006071F9">
    <w:pPr>
      <w:pStyle w:val="Footer"/>
      <w:spacing w:after="60"/>
      <w:ind w:right="-490"/>
      <w:rPr>
        <w:rFonts w:ascii="Arial" w:hAnsi="Arial" w:cs="Mangal"/>
        <w:color w:val="000000" w:themeColor="text1"/>
        <w:sz w:val="18"/>
        <w:szCs w:val="19"/>
      </w:rPr>
    </w:pPr>
    <w:hyperlink r:id="rId1" w:history="1">
      <w:proofErr w:type="gramStart"/>
      <w:r w:rsidR="00B87624" w:rsidRPr="006071F9">
        <w:rPr>
          <w:rStyle w:val="Hyperlink"/>
          <w:rFonts w:ascii="Arial" w:hAnsi="Arial" w:cs="Mangal"/>
          <w:color w:val="000000" w:themeColor="text1"/>
          <w:sz w:val="18"/>
          <w:szCs w:val="19"/>
          <w:u w:val="none"/>
        </w:rPr>
        <w:t>pbs.org</w:t>
      </w:r>
      <w:proofErr w:type="gramEnd"/>
    </w:hyperlink>
    <w:r w:rsidR="00B87624" w:rsidRPr="006071F9">
      <w:rPr>
        <w:rFonts w:ascii="Arial" w:hAnsi="Arial" w:cs="Mangal"/>
        <w:color w:val="000000" w:themeColor="text1"/>
        <w:sz w:val="18"/>
        <w:szCs w:val="19"/>
      </w:rPr>
      <w:t xml:space="preserve">   •   </w:t>
    </w:r>
    <w:hyperlink r:id="rId2" w:history="1">
      <w:r w:rsidR="00B87624" w:rsidRPr="006071F9">
        <w:rPr>
          <w:rStyle w:val="Hyperlink"/>
          <w:rFonts w:ascii="Arial" w:hAnsi="Arial" w:cs="Mangal"/>
          <w:color w:val="000000" w:themeColor="text1"/>
          <w:sz w:val="18"/>
          <w:szCs w:val="19"/>
          <w:u w:val="none"/>
        </w:rPr>
        <w:t>pbs.org/pressroom</w:t>
      </w:r>
    </w:hyperlink>
    <w:r w:rsidR="00B87624" w:rsidRPr="006071F9">
      <w:rPr>
        <w:rFonts w:ascii="Arial" w:hAnsi="Arial" w:cs="Mangal"/>
        <w:color w:val="000000" w:themeColor="text1"/>
        <w:sz w:val="18"/>
        <w:szCs w:val="19"/>
      </w:rPr>
      <w:t xml:space="preserve">   •   </w:t>
    </w:r>
    <w:hyperlink r:id="rId3" w:history="1">
      <w:r w:rsidR="00B87624" w:rsidRPr="006071F9">
        <w:rPr>
          <w:rStyle w:val="Hyperlink"/>
          <w:rFonts w:ascii="Arial" w:hAnsi="Arial" w:cs="Mangal"/>
          <w:color w:val="000000" w:themeColor="text1"/>
          <w:sz w:val="18"/>
          <w:szCs w:val="19"/>
          <w:u w:val="none"/>
        </w:rPr>
        <w:t>facebook.com/</w:t>
      </w:r>
      <w:proofErr w:type="spellStart"/>
      <w:r w:rsidR="00B87624" w:rsidRPr="006071F9">
        <w:rPr>
          <w:rStyle w:val="Hyperlink"/>
          <w:rFonts w:ascii="Arial" w:hAnsi="Arial" w:cs="Mangal"/>
          <w:color w:val="000000" w:themeColor="text1"/>
          <w:sz w:val="18"/>
          <w:szCs w:val="19"/>
          <w:u w:val="none"/>
        </w:rPr>
        <w:t>pbs</w:t>
      </w:r>
      <w:proofErr w:type="spellEnd"/>
    </w:hyperlink>
    <w:r w:rsidR="00B87624" w:rsidRPr="006071F9">
      <w:rPr>
        <w:rFonts w:ascii="Arial" w:hAnsi="Arial" w:cs="Mangal"/>
        <w:color w:val="000000" w:themeColor="text1"/>
        <w:sz w:val="18"/>
        <w:szCs w:val="19"/>
      </w:rPr>
      <w:t xml:space="preserve">   •   </w:t>
    </w:r>
    <w:hyperlink r:id="rId4" w:history="1">
      <w:r w:rsidR="00B87624" w:rsidRPr="006071F9">
        <w:rPr>
          <w:rStyle w:val="Hyperlink"/>
          <w:rFonts w:ascii="Arial" w:hAnsi="Arial" w:cs="Mangal"/>
          <w:color w:val="000000" w:themeColor="text1"/>
          <w:sz w:val="18"/>
          <w:szCs w:val="19"/>
          <w:u w:val="none"/>
        </w:rPr>
        <w:t>youtube.com/</w:t>
      </w:r>
      <w:proofErr w:type="spellStart"/>
      <w:r w:rsidR="00B87624" w:rsidRPr="006071F9">
        <w:rPr>
          <w:rStyle w:val="Hyperlink"/>
          <w:rFonts w:ascii="Arial" w:hAnsi="Arial" w:cs="Mangal"/>
          <w:color w:val="000000" w:themeColor="text1"/>
          <w:sz w:val="18"/>
          <w:szCs w:val="19"/>
          <w:u w:val="none"/>
        </w:rPr>
        <w:t>pbs</w:t>
      </w:r>
      <w:proofErr w:type="spellEnd"/>
    </w:hyperlink>
    <w:r w:rsidR="00B87624" w:rsidRPr="006071F9">
      <w:rPr>
        <w:rFonts w:ascii="Arial" w:hAnsi="Arial" w:cs="Mangal"/>
        <w:color w:val="000000" w:themeColor="text1"/>
        <w:sz w:val="18"/>
        <w:szCs w:val="19"/>
      </w:rPr>
      <w:t xml:space="preserve">   •   </w:t>
    </w:r>
    <w:hyperlink r:id="rId5" w:history="1">
      <w:r w:rsidR="00B87624" w:rsidRPr="006071F9">
        <w:rPr>
          <w:rStyle w:val="Hyperlink"/>
          <w:rFonts w:ascii="Arial" w:hAnsi="Arial" w:cs="Mangal"/>
          <w:color w:val="000000" w:themeColor="text1"/>
          <w:sz w:val="18"/>
          <w:szCs w:val="19"/>
          <w:u w:val="none"/>
        </w:rPr>
        <w:t>twitter.com/</w:t>
      </w:r>
      <w:proofErr w:type="spellStart"/>
      <w:r w:rsidR="00B87624" w:rsidRPr="006071F9">
        <w:rPr>
          <w:rStyle w:val="Hyperlink"/>
          <w:rFonts w:ascii="Arial" w:hAnsi="Arial" w:cs="Mangal"/>
          <w:color w:val="000000" w:themeColor="text1"/>
          <w:sz w:val="18"/>
          <w:szCs w:val="19"/>
          <w:u w:val="none"/>
        </w:rPr>
        <w:t>pbspressroom</w:t>
      </w:r>
      <w:proofErr w:type="spellEnd"/>
    </w:hyperlink>
  </w:p>
  <w:p w14:paraId="3752A52B" w14:textId="77777777" w:rsidR="00B87624" w:rsidRDefault="00B8762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F519AE" w14:textId="77777777" w:rsidR="00B87624" w:rsidRDefault="00B87624">
      <w:pPr>
        <w:spacing w:after="0" w:line="240" w:lineRule="auto"/>
      </w:pPr>
      <w:r>
        <w:separator/>
      </w:r>
    </w:p>
  </w:footnote>
  <w:footnote w:type="continuationSeparator" w:id="0">
    <w:p w14:paraId="47962139" w14:textId="77777777" w:rsidR="00B87624" w:rsidRDefault="00B8762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BDC19" w14:textId="77777777" w:rsidR="00B87624" w:rsidRDefault="00B87624">
    <w:pPr>
      <w:pStyle w:val="Header"/>
    </w:pPr>
    <w:r w:rsidRPr="006071F9">
      <w:rPr>
        <w:noProof/>
      </w:rPr>
      <w:drawing>
        <wp:anchor distT="0" distB="0" distL="114300" distR="114300" simplePos="0" relativeHeight="251659264" behindDoc="1" locked="0" layoutInCell="1" allowOverlap="1" wp14:anchorId="02808C3F" wp14:editId="1890FFFE">
          <wp:simplePos x="0" y="0"/>
          <wp:positionH relativeFrom="column">
            <wp:posOffset>-1024467</wp:posOffset>
          </wp:positionH>
          <wp:positionV relativeFrom="paragraph">
            <wp:posOffset>-338667</wp:posOffset>
          </wp:positionV>
          <wp:extent cx="7543800" cy="825500"/>
          <wp:effectExtent l="0" t="0" r="0" b="1270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extLst>
                      <a:ext uri="{28A0092B-C50C-407E-A947-70E740481C1C}">
                        <a14:useLocalDpi xmlns:a14="http://schemas.microsoft.com/office/drawing/2010/main" val="0"/>
                      </a:ext>
                    </a:extLst>
                  </a:blip>
                  <a:stretch>
                    <a:fillRect/>
                  </a:stretch>
                </pic:blipFill>
                <pic:spPr>
                  <a:xfrm>
                    <a:off x="0" y="0"/>
                    <a:ext cx="7546848" cy="826008"/>
                  </a:xfrm>
                  <a:prstGeom prst="rect">
                    <a:avLst/>
                  </a:prstGeom>
                  <a:blipFill rotWithShape="1">
                    <a:blip r:embed="rId2"/>
                    <a:stretch>
                      <a:fillRect/>
                    </a:stretch>
                  </a:blipFill>
                  <a:extLst>
                    <a:ext uri="{FAA26D3D-D897-4be2-8F04-BA451C77F1D7}">
                      <ma14:placeholderFlag xmlns:ma14="http://schemas.microsoft.com/office/mac/drawingml/2011/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15475"/>
    <w:multiLevelType w:val="hybridMultilevel"/>
    <w:tmpl w:val="DABE65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26D90DA4"/>
    <w:multiLevelType w:val="hybridMultilevel"/>
    <w:tmpl w:val="C40C9876"/>
    <w:lvl w:ilvl="0" w:tplc="04090001">
      <w:start w:val="1"/>
      <w:numFmt w:val="bullet"/>
      <w:lvlText w:val=""/>
      <w:lvlJc w:val="left"/>
      <w:pPr>
        <w:ind w:left="360" w:hanging="360"/>
      </w:pPr>
      <w:rPr>
        <w:rFonts w:ascii="Symbol" w:hAnsi="Symbol" w:hint="default"/>
      </w:rPr>
    </w:lvl>
    <w:lvl w:ilvl="1" w:tplc="5E5A3934">
      <w:start w:val="1"/>
      <w:numFmt w:val="bullet"/>
      <w:lvlText w:val=""/>
      <w:lvlJc w:val="left"/>
      <w:pPr>
        <w:ind w:left="1440" w:hanging="360"/>
      </w:pPr>
      <w:rPr>
        <w:rFonts w:ascii="Symbol" w:hAnsi="Symbol" w:hint="default"/>
        <w:color w:val="auto"/>
        <w:sz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2">
    <w:nsid w:val="31566A42"/>
    <w:multiLevelType w:val="hybridMultilevel"/>
    <w:tmpl w:val="5E963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B87A23"/>
    <w:multiLevelType w:val="hybridMultilevel"/>
    <w:tmpl w:val="B0F66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0C04C3"/>
    <w:multiLevelType w:val="hybridMultilevel"/>
    <w:tmpl w:val="C714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FB651B"/>
    <w:multiLevelType w:val="hybridMultilevel"/>
    <w:tmpl w:val="0D88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7246C4"/>
    <w:multiLevelType w:val="hybridMultilevel"/>
    <w:tmpl w:val="4484CD0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47DE5E9B"/>
    <w:multiLevelType w:val="hybridMultilevel"/>
    <w:tmpl w:val="302C7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32571D"/>
    <w:multiLevelType w:val="hybridMultilevel"/>
    <w:tmpl w:val="E6FAA550"/>
    <w:lvl w:ilvl="0" w:tplc="10AE50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78559A"/>
    <w:multiLevelType w:val="multilevel"/>
    <w:tmpl w:val="7A185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71566A"/>
    <w:multiLevelType w:val="hybridMultilevel"/>
    <w:tmpl w:val="D70C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0A576A"/>
    <w:multiLevelType w:val="hybridMultilevel"/>
    <w:tmpl w:val="8F624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3430FC"/>
    <w:multiLevelType w:val="hybridMultilevel"/>
    <w:tmpl w:val="C4848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B1132F"/>
    <w:multiLevelType w:val="hybridMultilevel"/>
    <w:tmpl w:val="8B54BCA0"/>
    <w:lvl w:ilvl="0" w:tplc="C0DA27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EB4B45"/>
    <w:multiLevelType w:val="hybridMultilevel"/>
    <w:tmpl w:val="9DA6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2"/>
  </w:num>
  <w:num w:numId="5">
    <w:abstractNumId w:val="7"/>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13"/>
  </w:num>
  <w:num w:numId="11">
    <w:abstractNumId w:val="9"/>
  </w:num>
  <w:num w:numId="12">
    <w:abstractNumId w:val="12"/>
  </w:num>
  <w:num w:numId="13">
    <w:abstractNumId w:val="4"/>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438"/>
    <w:rsid w:val="00011379"/>
    <w:rsid w:val="00012E76"/>
    <w:rsid w:val="00034DFE"/>
    <w:rsid w:val="00046206"/>
    <w:rsid w:val="00157869"/>
    <w:rsid w:val="00220B9D"/>
    <w:rsid w:val="00294936"/>
    <w:rsid w:val="002B142F"/>
    <w:rsid w:val="0034001E"/>
    <w:rsid w:val="00363961"/>
    <w:rsid w:val="00366F49"/>
    <w:rsid w:val="00387630"/>
    <w:rsid w:val="003912FF"/>
    <w:rsid w:val="003962C9"/>
    <w:rsid w:val="003A6D58"/>
    <w:rsid w:val="003C63DE"/>
    <w:rsid w:val="00402F55"/>
    <w:rsid w:val="00413438"/>
    <w:rsid w:val="00487C34"/>
    <w:rsid w:val="004D6E5C"/>
    <w:rsid w:val="0054420B"/>
    <w:rsid w:val="005A62C2"/>
    <w:rsid w:val="005F2FB8"/>
    <w:rsid w:val="006071F9"/>
    <w:rsid w:val="0061040B"/>
    <w:rsid w:val="00654F34"/>
    <w:rsid w:val="006703B6"/>
    <w:rsid w:val="0071185E"/>
    <w:rsid w:val="00712CDC"/>
    <w:rsid w:val="00766ADE"/>
    <w:rsid w:val="00770C34"/>
    <w:rsid w:val="007734C2"/>
    <w:rsid w:val="008071E0"/>
    <w:rsid w:val="00836E23"/>
    <w:rsid w:val="008602E8"/>
    <w:rsid w:val="0086745F"/>
    <w:rsid w:val="008B50F6"/>
    <w:rsid w:val="009020C7"/>
    <w:rsid w:val="00903B73"/>
    <w:rsid w:val="009322EC"/>
    <w:rsid w:val="009835AF"/>
    <w:rsid w:val="009A736D"/>
    <w:rsid w:val="00A529A7"/>
    <w:rsid w:val="00A734E6"/>
    <w:rsid w:val="00B87624"/>
    <w:rsid w:val="00B96828"/>
    <w:rsid w:val="00BC7764"/>
    <w:rsid w:val="00BD051E"/>
    <w:rsid w:val="00CE3183"/>
    <w:rsid w:val="00D2427E"/>
    <w:rsid w:val="00D279D0"/>
    <w:rsid w:val="00DA04FD"/>
    <w:rsid w:val="00DF516D"/>
    <w:rsid w:val="00E235DF"/>
    <w:rsid w:val="00E633AF"/>
    <w:rsid w:val="00E7095C"/>
    <w:rsid w:val="00E814B9"/>
    <w:rsid w:val="00F848D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CF44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2E8"/>
    <w:pPr>
      <w:spacing w:after="200" w:line="276" w:lineRule="auto"/>
    </w:pPr>
    <w:rPr>
      <w:sz w:val="22"/>
      <w:szCs w:val="22"/>
    </w:rPr>
  </w:style>
  <w:style w:type="paragraph" w:styleId="Heading1">
    <w:name w:val="heading 1"/>
    <w:basedOn w:val="Normal"/>
    <w:next w:val="Normal"/>
    <w:link w:val="Heading1Char"/>
    <w:uiPriority w:val="9"/>
    <w:qFormat/>
    <w:rsid w:val="003962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3962C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em-name">
    <w:name w:val="item-name"/>
    <w:basedOn w:val="DefaultParagraphFont"/>
    <w:rsid w:val="00413438"/>
  </w:style>
  <w:style w:type="paragraph" w:styleId="Header">
    <w:name w:val="header"/>
    <w:basedOn w:val="Normal"/>
    <w:link w:val="HeaderChar"/>
    <w:uiPriority w:val="99"/>
    <w:unhideWhenUsed/>
    <w:rsid w:val="006071F9"/>
    <w:pPr>
      <w:tabs>
        <w:tab w:val="center" w:pos="4320"/>
        <w:tab w:val="right" w:pos="8640"/>
      </w:tabs>
      <w:spacing w:after="0" w:line="240" w:lineRule="auto"/>
    </w:pPr>
    <w:rPr>
      <w:sz w:val="24"/>
      <w:szCs w:val="24"/>
    </w:rPr>
  </w:style>
  <w:style w:type="character" w:customStyle="1" w:styleId="HeaderChar">
    <w:name w:val="Header Char"/>
    <w:basedOn w:val="DefaultParagraphFont"/>
    <w:link w:val="Header"/>
    <w:uiPriority w:val="99"/>
    <w:rsid w:val="006071F9"/>
    <w:rPr>
      <w:sz w:val="24"/>
      <w:szCs w:val="24"/>
    </w:rPr>
  </w:style>
  <w:style w:type="paragraph" w:styleId="Footer">
    <w:name w:val="footer"/>
    <w:basedOn w:val="Normal"/>
    <w:link w:val="FooterChar"/>
    <w:unhideWhenUsed/>
    <w:rsid w:val="006071F9"/>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rsid w:val="006071F9"/>
    <w:rPr>
      <w:sz w:val="24"/>
      <w:szCs w:val="24"/>
    </w:rPr>
  </w:style>
  <w:style w:type="character" w:styleId="Hyperlink">
    <w:name w:val="Hyperlink"/>
    <w:rsid w:val="006071F9"/>
    <w:rPr>
      <w:color w:val="0000FF"/>
      <w:u w:val="single"/>
    </w:rPr>
  </w:style>
  <w:style w:type="character" w:styleId="FollowedHyperlink">
    <w:name w:val="FollowedHyperlink"/>
    <w:basedOn w:val="DefaultParagraphFont"/>
    <w:uiPriority w:val="99"/>
    <w:semiHidden/>
    <w:unhideWhenUsed/>
    <w:rsid w:val="0054420B"/>
    <w:rPr>
      <w:color w:val="800080" w:themeColor="followedHyperlink"/>
      <w:u w:val="single"/>
    </w:rPr>
  </w:style>
  <w:style w:type="character" w:customStyle="1" w:styleId="Heading1Char">
    <w:name w:val="Heading 1 Char"/>
    <w:basedOn w:val="DefaultParagraphFont"/>
    <w:link w:val="Heading1"/>
    <w:uiPriority w:val="9"/>
    <w:rsid w:val="003962C9"/>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3962C9"/>
    <w:rPr>
      <w:rFonts w:ascii="Times New Roman" w:eastAsia="Times New Roman" w:hAnsi="Times New Roman" w:cs="Times New Roman"/>
      <w:b/>
      <w:bCs/>
      <w:sz w:val="24"/>
      <w:szCs w:val="24"/>
    </w:rPr>
  </w:style>
  <w:style w:type="paragraph" w:styleId="ListParagraph">
    <w:name w:val="List Paragraph"/>
    <w:basedOn w:val="Normal"/>
    <w:uiPriority w:val="34"/>
    <w:qFormat/>
    <w:rsid w:val="003962C9"/>
    <w:pPr>
      <w:ind w:left="720"/>
      <w:contextualSpacing/>
    </w:pPr>
  </w:style>
  <w:style w:type="paragraph" w:styleId="BalloonText">
    <w:name w:val="Balloon Text"/>
    <w:basedOn w:val="Normal"/>
    <w:link w:val="BalloonTextChar"/>
    <w:uiPriority w:val="99"/>
    <w:semiHidden/>
    <w:unhideWhenUsed/>
    <w:rsid w:val="00396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2C9"/>
    <w:rPr>
      <w:rFonts w:ascii="Tahoma" w:hAnsi="Tahoma" w:cs="Tahoma"/>
      <w:sz w:val="16"/>
      <w:szCs w:val="16"/>
    </w:rPr>
  </w:style>
  <w:style w:type="paragraph" w:customStyle="1" w:styleId="PBSCaption">
    <w:name w:val="PBS Caption"/>
    <w:basedOn w:val="Normal"/>
    <w:rsid w:val="003962C9"/>
    <w:pPr>
      <w:framePr w:hSpace="180" w:wrap="around" w:vAnchor="text" w:hAnchor="text" w:y="1"/>
      <w:spacing w:after="0" w:line="240" w:lineRule="auto"/>
      <w:suppressOverlap/>
    </w:pPr>
    <w:rPr>
      <w:rFonts w:ascii="Times New Roman" w:eastAsia="Times New Roman" w:hAnsi="Times New Roman" w:cs="Times New Roman"/>
      <w:i/>
      <w:sz w:val="18"/>
      <w:szCs w:val="24"/>
    </w:rPr>
  </w:style>
  <w:style w:type="paragraph" w:styleId="NoSpacing">
    <w:name w:val="No Spacing"/>
    <w:uiPriority w:val="1"/>
    <w:qFormat/>
    <w:rsid w:val="003962C9"/>
    <w:rPr>
      <w:sz w:val="22"/>
      <w:szCs w:val="22"/>
    </w:rPr>
  </w:style>
  <w:style w:type="character" w:styleId="CommentReference">
    <w:name w:val="annotation reference"/>
    <w:basedOn w:val="DefaultParagraphFont"/>
    <w:uiPriority w:val="99"/>
    <w:semiHidden/>
    <w:unhideWhenUsed/>
    <w:rsid w:val="003962C9"/>
    <w:rPr>
      <w:sz w:val="16"/>
      <w:szCs w:val="16"/>
    </w:rPr>
  </w:style>
  <w:style w:type="paragraph" w:styleId="CommentText">
    <w:name w:val="annotation text"/>
    <w:basedOn w:val="Normal"/>
    <w:link w:val="CommentTextChar"/>
    <w:uiPriority w:val="99"/>
    <w:semiHidden/>
    <w:unhideWhenUsed/>
    <w:rsid w:val="003962C9"/>
    <w:pPr>
      <w:spacing w:line="240" w:lineRule="auto"/>
    </w:pPr>
    <w:rPr>
      <w:sz w:val="20"/>
      <w:szCs w:val="20"/>
    </w:rPr>
  </w:style>
  <w:style w:type="character" w:customStyle="1" w:styleId="CommentTextChar">
    <w:name w:val="Comment Text Char"/>
    <w:basedOn w:val="DefaultParagraphFont"/>
    <w:link w:val="CommentText"/>
    <w:uiPriority w:val="99"/>
    <w:semiHidden/>
    <w:rsid w:val="003962C9"/>
  </w:style>
  <w:style w:type="paragraph" w:styleId="CommentSubject">
    <w:name w:val="annotation subject"/>
    <w:basedOn w:val="CommentText"/>
    <w:next w:val="CommentText"/>
    <w:link w:val="CommentSubjectChar"/>
    <w:uiPriority w:val="99"/>
    <w:semiHidden/>
    <w:unhideWhenUsed/>
    <w:rsid w:val="003962C9"/>
    <w:rPr>
      <w:b/>
      <w:bCs/>
    </w:rPr>
  </w:style>
  <w:style w:type="character" w:customStyle="1" w:styleId="CommentSubjectChar">
    <w:name w:val="Comment Subject Char"/>
    <w:basedOn w:val="CommentTextChar"/>
    <w:link w:val="CommentSubject"/>
    <w:uiPriority w:val="99"/>
    <w:semiHidden/>
    <w:rsid w:val="003962C9"/>
    <w:rPr>
      <w:b/>
      <w:bCs/>
    </w:rPr>
  </w:style>
  <w:style w:type="paragraph" w:customStyle="1" w:styleId="Normal1">
    <w:name w:val="Normal1"/>
    <w:rsid w:val="003962C9"/>
    <w:pPr>
      <w:spacing w:line="276" w:lineRule="auto"/>
    </w:pPr>
    <w:rPr>
      <w:rFonts w:ascii="Arial" w:eastAsia="Arial" w:hAnsi="Arial" w:cs="Arial"/>
      <w:color w:val="000000"/>
      <w:sz w:val="22"/>
      <w:szCs w:val="22"/>
    </w:rPr>
  </w:style>
  <w:style w:type="paragraph" w:styleId="NormalWeb">
    <w:name w:val="Normal (Web)"/>
    <w:basedOn w:val="Normal"/>
    <w:uiPriority w:val="99"/>
    <w:unhideWhenUsed/>
    <w:rsid w:val="003962C9"/>
    <w:pPr>
      <w:spacing w:before="100" w:beforeAutospacing="1" w:after="100" w:afterAutospacing="1" w:line="240" w:lineRule="auto"/>
    </w:pPr>
    <w:rPr>
      <w:rFonts w:ascii="Times New Roman" w:hAnsi="Times New Roman" w:cs="Times New Roman"/>
      <w:sz w:val="24"/>
      <w:szCs w:val="24"/>
    </w:rPr>
  </w:style>
  <w:style w:type="character" w:styleId="PageNumber">
    <w:name w:val="page number"/>
    <w:basedOn w:val="DefaultParagraphFont"/>
    <w:uiPriority w:val="99"/>
    <w:semiHidden/>
    <w:unhideWhenUsed/>
    <w:rsid w:val="003962C9"/>
  </w:style>
  <w:style w:type="paragraph" w:styleId="Revision">
    <w:name w:val="Revision"/>
    <w:hidden/>
    <w:uiPriority w:val="99"/>
    <w:semiHidden/>
    <w:rsid w:val="003962C9"/>
    <w:rPr>
      <w:sz w:val="22"/>
      <w:szCs w:val="22"/>
    </w:rPr>
  </w:style>
  <w:style w:type="character" w:customStyle="1" w:styleId="apple-converted-space">
    <w:name w:val="apple-converted-space"/>
    <w:basedOn w:val="DefaultParagraphFont"/>
    <w:rsid w:val="003962C9"/>
  </w:style>
  <w:style w:type="character" w:customStyle="1" w:styleId="None">
    <w:name w:val="None"/>
    <w:rsid w:val="003962C9"/>
  </w:style>
  <w:style w:type="character" w:styleId="Strong">
    <w:name w:val="Strong"/>
    <w:basedOn w:val="DefaultParagraphFont"/>
    <w:uiPriority w:val="22"/>
    <w:qFormat/>
    <w:rsid w:val="003962C9"/>
    <w:rPr>
      <w:b/>
      <w:bCs/>
    </w:rPr>
  </w:style>
  <w:style w:type="paragraph" w:customStyle="1" w:styleId="PBSReleaseStyle">
    <w:name w:val="PBS Release Style"/>
    <w:basedOn w:val="Normal"/>
    <w:rsid w:val="00294936"/>
    <w:pPr>
      <w:spacing w:after="0" w:line="240" w:lineRule="auto"/>
    </w:pPr>
    <w:rPr>
      <w:rFonts w:ascii="Times New Roman" w:eastAsia="Times New Roman" w:hAnsi="Times New Roman" w:cs="Times New Roman"/>
      <w:sz w:val="24"/>
      <w:szCs w:val="24"/>
    </w:rPr>
  </w:style>
  <w:style w:type="paragraph" w:customStyle="1" w:styleId="PBSDateHeadline">
    <w:name w:val="PBS Date Headline"/>
    <w:basedOn w:val="Normal"/>
    <w:qFormat/>
    <w:rsid w:val="00294936"/>
    <w:pPr>
      <w:spacing w:after="0" w:line="240" w:lineRule="auto"/>
      <w:jc w:val="center"/>
    </w:pPr>
    <w:rPr>
      <w:rFonts w:ascii="Times New Roman" w:eastAsia="Times New Roman" w:hAnsi="Times New Roman" w:cs="Times New Roman"/>
      <w:b/>
      <w:sz w:val="26"/>
      <w:szCs w:val="28"/>
    </w:rPr>
  </w:style>
  <w:style w:type="character" w:customStyle="1" w:styleId="NoneA">
    <w:name w:val="None A"/>
    <w:rsid w:val="00294936"/>
    <w:rPr>
      <w:lang w:val="en-US"/>
    </w:rPr>
  </w:style>
  <w:style w:type="paragraph" w:customStyle="1" w:styleId="Default">
    <w:name w:val="Default"/>
    <w:rsid w:val="00294936"/>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customStyle="1" w:styleId="p1">
    <w:name w:val="p1"/>
    <w:basedOn w:val="Normal"/>
    <w:rsid w:val="00220B9D"/>
    <w:pPr>
      <w:spacing w:before="100" w:beforeAutospacing="1" w:after="100" w:afterAutospacing="1" w:line="240" w:lineRule="auto"/>
    </w:pPr>
    <w:rPr>
      <w:rFonts w:ascii="Times" w:eastAsiaTheme="minorEastAsia"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2E8"/>
    <w:pPr>
      <w:spacing w:after="200" w:line="276" w:lineRule="auto"/>
    </w:pPr>
    <w:rPr>
      <w:sz w:val="22"/>
      <w:szCs w:val="22"/>
    </w:rPr>
  </w:style>
  <w:style w:type="paragraph" w:styleId="Heading1">
    <w:name w:val="heading 1"/>
    <w:basedOn w:val="Normal"/>
    <w:next w:val="Normal"/>
    <w:link w:val="Heading1Char"/>
    <w:uiPriority w:val="9"/>
    <w:qFormat/>
    <w:rsid w:val="003962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3962C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em-name">
    <w:name w:val="item-name"/>
    <w:basedOn w:val="DefaultParagraphFont"/>
    <w:rsid w:val="00413438"/>
  </w:style>
  <w:style w:type="paragraph" w:styleId="Header">
    <w:name w:val="header"/>
    <w:basedOn w:val="Normal"/>
    <w:link w:val="HeaderChar"/>
    <w:uiPriority w:val="99"/>
    <w:unhideWhenUsed/>
    <w:rsid w:val="006071F9"/>
    <w:pPr>
      <w:tabs>
        <w:tab w:val="center" w:pos="4320"/>
        <w:tab w:val="right" w:pos="8640"/>
      </w:tabs>
      <w:spacing w:after="0" w:line="240" w:lineRule="auto"/>
    </w:pPr>
    <w:rPr>
      <w:sz w:val="24"/>
      <w:szCs w:val="24"/>
    </w:rPr>
  </w:style>
  <w:style w:type="character" w:customStyle="1" w:styleId="HeaderChar">
    <w:name w:val="Header Char"/>
    <w:basedOn w:val="DefaultParagraphFont"/>
    <w:link w:val="Header"/>
    <w:uiPriority w:val="99"/>
    <w:rsid w:val="006071F9"/>
    <w:rPr>
      <w:sz w:val="24"/>
      <w:szCs w:val="24"/>
    </w:rPr>
  </w:style>
  <w:style w:type="paragraph" w:styleId="Footer">
    <w:name w:val="footer"/>
    <w:basedOn w:val="Normal"/>
    <w:link w:val="FooterChar"/>
    <w:unhideWhenUsed/>
    <w:rsid w:val="006071F9"/>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rsid w:val="006071F9"/>
    <w:rPr>
      <w:sz w:val="24"/>
      <w:szCs w:val="24"/>
    </w:rPr>
  </w:style>
  <w:style w:type="character" w:styleId="Hyperlink">
    <w:name w:val="Hyperlink"/>
    <w:rsid w:val="006071F9"/>
    <w:rPr>
      <w:color w:val="0000FF"/>
      <w:u w:val="single"/>
    </w:rPr>
  </w:style>
  <w:style w:type="character" w:styleId="FollowedHyperlink">
    <w:name w:val="FollowedHyperlink"/>
    <w:basedOn w:val="DefaultParagraphFont"/>
    <w:uiPriority w:val="99"/>
    <w:semiHidden/>
    <w:unhideWhenUsed/>
    <w:rsid w:val="0054420B"/>
    <w:rPr>
      <w:color w:val="800080" w:themeColor="followedHyperlink"/>
      <w:u w:val="single"/>
    </w:rPr>
  </w:style>
  <w:style w:type="character" w:customStyle="1" w:styleId="Heading1Char">
    <w:name w:val="Heading 1 Char"/>
    <w:basedOn w:val="DefaultParagraphFont"/>
    <w:link w:val="Heading1"/>
    <w:uiPriority w:val="9"/>
    <w:rsid w:val="003962C9"/>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3962C9"/>
    <w:rPr>
      <w:rFonts w:ascii="Times New Roman" w:eastAsia="Times New Roman" w:hAnsi="Times New Roman" w:cs="Times New Roman"/>
      <w:b/>
      <w:bCs/>
      <w:sz w:val="24"/>
      <w:szCs w:val="24"/>
    </w:rPr>
  </w:style>
  <w:style w:type="paragraph" w:styleId="ListParagraph">
    <w:name w:val="List Paragraph"/>
    <w:basedOn w:val="Normal"/>
    <w:uiPriority w:val="34"/>
    <w:qFormat/>
    <w:rsid w:val="003962C9"/>
    <w:pPr>
      <w:ind w:left="720"/>
      <w:contextualSpacing/>
    </w:pPr>
  </w:style>
  <w:style w:type="paragraph" w:styleId="BalloonText">
    <w:name w:val="Balloon Text"/>
    <w:basedOn w:val="Normal"/>
    <w:link w:val="BalloonTextChar"/>
    <w:uiPriority w:val="99"/>
    <w:semiHidden/>
    <w:unhideWhenUsed/>
    <w:rsid w:val="00396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2C9"/>
    <w:rPr>
      <w:rFonts w:ascii="Tahoma" w:hAnsi="Tahoma" w:cs="Tahoma"/>
      <w:sz w:val="16"/>
      <w:szCs w:val="16"/>
    </w:rPr>
  </w:style>
  <w:style w:type="paragraph" w:customStyle="1" w:styleId="PBSCaption">
    <w:name w:val="PBS Caption"/>
    <w:basedOn w:val="Normal"/>
    <w:rsid w:val="003962C9"/>
    <w:pPr>
      <w:framePr w:hSpace="180" w:wrap="around" w:vAnchor="text" w:hAnchor="text" w:y="1"/>
      <w:spacing w:after="0" w:line="240" w:lineRule="auto"/>
      <w:suppressOverlap/>
    </w:pPr>
    <w:rPr>
      <w:rFonts w:ascii="Times New Roman" w:eastAsia="Times New Roman" w:hAnsi="Times New Roman" w:cs="Times New Roman"/>
      <w:i/>
      <w:sz w:val="18"/>
      <w:szCs w:val="24"/>
    </w:rPr>
  </w:style>
  <w:style w:type="paragraph" w:styleId="NoSpacing">
    <w:name w:val="No Spacing"/>
    <w:uiPriority w:val="1"/>
    <w:qFormat/>
    <w:rsid w:val="003962C9"/>
    <w:rPr>
      <w:sz w:val="22"/>
      <w:szCs w:val="22"/>
    </w:rPr>
  </w:style>
  <w:style w:type="character" w:styleId="CommentReference">
    <w:name w:val="annotation reference"/>
    <w:basedOn w:val="DefaultParagraphFont"/>
    <w:uiPriority w:val="99"/>
    <w:semiHidden/>
    <w:unhideWhenUsed/>
    <w:rsid w:val="003962C9"/>
    <w:rPr>
      <w:sz w:val="16"/>
      <w:szCs w:val="16"/>
    </w:rPr>
  </w:style>
  <w:style w:type="paragraph" w:styleId="CommentText">
    <w:name w:val="annotation text"/>
    <w:basedOn w:val="Normal"/>
    <w:link w:val="CommentTextChar"/>
    <w:uiPriority w:val="99"/>
    <w:semiHidden/>
    <w:unhideWhenUsed/>
    <w:rsid w:val="003962C9"/>
    <w:pPr>
      <w:spacing w:line="240" w:lineRule="auto"/>
    </w:pPr>
    <w:rPr>
      <w:sz w:val="20"/>
      <w:szCs w:val="20"/>
    </w:rPr>
  </w:style>
  <w:style w:type="character" w:customStyle="1" w:styleId="CommentTextChar">
    <w:name w:val="Comment Text Char"/>
    <w:basedOn w:val="DefaultParagraphFont"/>
    <w:link w:val="CommentText"/>
    <w:uiPriority w:val="99"/>
    <w:semiHidden/>
    <w:rsid w:val="003962C9"/>
  </w:style>
  <w:style w:type="paragraph" w:styleId="CommentSubject">
    <w:name w:val="annotation subject"/>
    <w:basedOn w:val="CommentText"/>
    <w:next w:val="CommentText"/>
    <w:link w:val="CommentSubjectChar"/>
    <w:uiPriority w:val="99"/>
    <w:semiHidden/>
    <w:unhideWhenUsed/>
    <w:rsid w:val="003962C9"/>
    <w:rPr>
      <w:b/>
      <w:bCs/>
    </w:rPr>
  </w:style>
  <w:style w:type="character" w:customStyle="1" w:styleId="CommentSubjectChar">
    <w:name w:val="Comment Subject Char"/>
    <w:basedOn w:val="CommentTextChar"/>
    <w:link w:val="CommentSubject"/>
    <w:uiPriority w:val="99"/>
    <w:semiHidden/>
    <w:rsid w:val="003962C9"/>
    <w:rPr>
      <w:b/>
      <w:bCs/>
    </w:rPr>
  </w:style>
  <w:style w:type="paragraph" w:customStyle="1" w:styleId="Normal1">
    <w:name w:val="Normal1"/>
    <w:rsid w:val="003962C9"/>
    <w:pPr>
      <w:spacing w:line="276" w:lineRule="auto"/>
    </w:pPr>
    <w:rPr>
      <w:rFonts w:ascii="Arial" w:eastAsia="Arial" w:hAnsi="Arial" w:cs="Arial"/>
      <w:color w:val="000000"/>
      <w:sz w:val="22"/>
      <w:szCs w:val="22"/>
    </w:rPr>
  </w:style>
  <w:style w:type="paragraph" w:styleId="NormalWeb">
    <w:name w:val="Normal (Web)"/>
    <w:basedOn w:val="Normal"/>
    <w:uiPriority w:val="99"/>
    <w:unhideWhenUsed/>
    <w:rsid w:val="003962C9"/>
    <w:pPr>
      <w:spacing w:before="100" w:beforeAutospacing="1" w:after="100" w:afterAutospacing="1" w:line="240" w:lineRule="auto"/>
    </w:pPr>
    <w:rPr>
      <w:rFonts w:ascii="Times New Roman" w:hAnsi="Times New Roman" w:cs="Times New Roman"/>
      <w:sz w:val="24"/>
      <w:szCs w:val="24"/>
    </w:rPr>
  </w:style>
  <w:style w:type="character" w:styleId="PageNumber">
    <w:name w:val="page number"/>
    <w:basedOn w:val="DefaultParagraphFont"/>
    <w:uiPriority w:val="99"/>
    <w:semiHidden/>
    <w:unhideWhenUsed/>
    <w:rsid w:val="003962C9"/>
  </w:style>
  <w:style w:type="paragraph" w:styleId="Revision">
    <w:name w:val="Revision"/>
    <w:hidden/>
    <w:uiPriority w:val="99"/>
    <w:semiHidden/>
    <w:rsid w:val="003962C9"/>
    <w:rPr>
      <w:sz w:val="22"/>
      <w:szCs w:val="22"/>
    </w:rPr>
  </w:style>
  <w:style w:type="character" w:customStyle="1" w:styleId="apple-converted-space">
    <w:name w:val="apple-converted-space"/>
    <w:basedOn w:val="DefaultParagraphFont"/>
    <w:rsid w:val="003962C9"/>
  </w:style>
  <w:style w:type="character" w:customStyle="1" w:styleId="None">
    <w:name w:val="None"/>
    <w:rsid w:val="003962C9"/>
  </w:style>
  <w:style w:type="character" w:styleId="Strong">
    <w:name w:val="Strong"/>
    <w:basedOn w:val="DefaultParagraphFont"/>
    <w:uiPriority w:val="22"/>
    <w:qFormat/>
    <w:rsid w:val="003962C9"/>
    <w:rPr>
      <w:b/>
      <w:bCs/>
    </w:rPr>
  </w:style>
  <w:style w:type="paragraph" w:customStyle="1" w:styleId="PBSReleaseStyle">
    <w:name w:val="PBS Release Style"/>
    <w:basedOn w:val="Normal"/>
    <w:rsid w:val="00294936"/>
    <w:pPr>
      <w:spacing w:after="0" w:line="240" w:lineRule="auto"/>
    </w:pPr>
    <w:rPr>
      <w:rFonts w:ascii="Times New Roman" w:eastAsia="Times New Roman" w:hAnsi="Times New Roman" w:cs="Times New Roman"/>
      <w:sz w:val="24"/>
      <w:szCs w:val="24"/>
    </w:rPr>
  </w:style>
  <w:style w:type="paragraph" w:customStyle="1" w:styleId="PBSDateHeadline">
    <w:name w:val="PBS Date Headline"/>
    <w:basedOn w:val="Normal"/>
    <w:qFormat/>
    <w:rsid w:val="00294936"/>
    <w:pPr>
      <w:spacing w:after="0" w:line="240" w:lineRule="auto"/>
      <w:jc w:val="center"/>
    </w:pPr>
    <w:rPr>
      <w:rFonts w:ascii="Times New Roman" w:eastAsia="Times New Roman" w:hAnsi="Times New Roman" w:cs="Times New Roman"/>
      <w:b/>
      <w:sz w:val="26"/>
      <w:szCs w:val="28"/>
    </w:rPr>
  </w:style>
  <w:style w:type="character" w:customStyle="1" w:styleId="NoneA">
    <w:name w:val="None A"/>
    <w:rsid w:val="00294936"/>
    <w:rPr>
      <w:lang w:val="en-US"/>
    </w:rPr>
  </w:style>
  <w:style w:type="paragraph" w:customStyle="1" w:styleId="Default">
    <w:name w:val="Default"/>
    <w:rsid w:val="00294936"/>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customStyle="1" w:styleId="p1">
    <w:name w:val="p1"/>
    <w:basedOn w:val="Normal"/>
    <w:rsid w:val="00220B9D"/>
    <w:pPr>
      <w:spacing w:before="100" w:beforeAutospacing="1" w:after="100" w:afterAutospacing="1" w:line="240" w:lineRule="auto"/>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0665">
      <w:bodyDiv w:val="1"/>
      <w:marLeft w:val="0"/>
      <w:marRight w:val="0"/>
      <w:marTop w:val="0"/>
      <w:marBottom w:val="0"/>
      <w:divBdr>
        <w:top w:val="none" w:sz="0" w:space="0" w:color="auto"/>
        <w:left w:val="none" w:sz="0" w:space="0" w:color="auto"/>
        <w:bottom w:val="none" w:sz="0" w:space="0" w:color="auto"/>
        <w:right w:val="none" w:sz="0" w:space="0" w:color="auto"/>
      </w:divBdr>
      <w:divsChild>
        <w:div w:id="429008081">
          <w:marLeft w:val="0"/>
          <w:marRight w:val="0"/>
          <w:marTop w:val="0"/>
          <w:marBottom w:val="0"/>
          <w:divBdr>
            <w:top w:val="none" w:sz="0" w:space="0" w:color="auto"/>
            <w:left w:val="none" w:sz="0" w:space="0" w:color="auto"/>
            <w:bottom w:val="none" w:sz="0" w:space="0" w:color="auto"/>
            <w:right w:val="none" w:sz="0" w:space="0" w:color="auto"/>
          </w:divBdr>
        </w:div>
      </w:divsChild>
    </w:div>
    <w:div w:id="118187847">
      <w:bodyDiv w:val="1"/>
      <w:marLeft w:val="0"/>
      <w:marRight w:val="0"/>
      <w:marTop w:val="0"/>
      <w:marBottom w:val="0"/>
      <w:divBdr>
        <w:top w:val="none" w:sz="0" w:space="0" w:color="auto"/>
        <w:left w:val="none" w:sz="0" w:space="0" w:color="auto"/>
        <w:bottom w:val="none" w:sz="0" w:space="0" w:color="auto"/>
        <w:right w:val="none" w:sz="0" w:space="0" w:color="auto"/>
      </w:divBdr>
    </w:div>
    <w:div w:id="555510406">
      <w:bodyDiv w:val="1"/>
      <w:marLeft w:val="0"/>
      <w:marRight w:val="0"/>
      <w:marTop w:val="0"/>
      <w:marBottom w:val="0"/>
      <w:divBdr>
        <w:top w:val="none" w:sz="0" w:space="0" w:color="auto"/>
        <w:left w:val="none" w:sz="0" w:space="0" w:color="auto"/>
        <w:bottom w:val="none" w:sz="0" w:space="0" w:color="auto"/>
        <w:right w:val="none" w:sz="0" w:space="0" w:color="auto"/>
      </w:divBdr>
      <w:divsChild>
        <w:div w:id="1281457425">
          <w:marLeft w:val="0"/>
          <w:marRight w:val="0"/>
          <w:marTop w:val="0"/>
          <w:marBottom w:val="0"/>
          <w:divBdr>
            <w:top w:val="none" w:sz="0" w:space="0" w:color="auto"/>
            <w:left w:val="none" w:sz="0" w:space="0" w:color="auto"/>
            <w:bottom w:val="none" w:sz="0" w:space="0" w:color="auto"/>
            <w:right w:val="none" w:sz="0" w:space="0" w:color="auto"/>
          </w:divBdr>
        </w:div>
      </w:divsChild>
    </w:div>
    <w:div w:id="632907863">
      <w:bodyDiv w:val="1"/>
      <w:marLeft w:val="0"/>
      <w:marRight w:val="0"/>
      <w:marTop w:val="0"/>
      <w:marBottom w:val="0"/>
      <w:divBdr>
        <w:top w:val="none" w:sz="0" w:space="0" w:color="auto"/>
        <w:left w:val="none" w:sz="0" w:space="0" w:color="auto"/>
        <w:bottom w:val="none" w:sz="0" w:space="0" w:color="auto"/>
        <w:right w:val="none" w:sz="0" w:space="0" w:color="auto"/>
      </w:divBdr>
    </w:div>
    <w:div w:id="1060594921">
      <w:bodyDiv w:val="1"/>
      <w:marLeft w:val="0"/>
      <w:marRight w:val="0"/>
      <w:marTop w:val="0"/>
      <w:marBottom w:val="0"/>
      <w:divBdr>
        <w:top w:val="none" w:sz="0" w:space="0" w:color="auto"/>
        <w:left w:val="none" w:sz="0" w:space="0" w:color="auto"/>
        <w:bottom w:val="none" w:sz="0" w:space="0" w:color="auto"/>
        <w:right w:val="none" w:sz="0" w:space="0" w:color="auto"/>
      </w:divBdr>
    </w:div>
    <w:div w:id="1284531662">
      <w:bodyDiv w:val="1"/>
      <w:marLeft w:val="0"/>
      <w:marRight w:val="0"/>
      <w:marTop w:val="0"/>
      <w:marBottom w:val="0"/>
      <w:divBdr>
        <w:top w:val="none" w:sz="0" w:space="0" w:color="auto"/>
        <w:left w:val="none" w:sz="0" w:space="0" w:color="auto"/>
        <w:bottom w:val="none" w:sz="0" w:space="0" w:color="auto"/>
        <w:right w:val="none" w:sz="0" w:space="0" w:color="auto"/>
      </w:divBdr>
      <w:divsChild>
        <w:div w:id="1488015925">
          <w:marLeft w:val="0"/>
          <w:marRight w:val="0"/>
          <w:marTop w:val="0"/>
          <w:marBottom w:val="0"/>
          <w:divBdr>
            <w:top w:val="none" w:sz="0" w:space="0" w:color="auto"/>
            <w:left w:val="none" w:sz="0" w:space="0" w:color="auto"/>
            <w:bottom w:val="none" w:sz="0" w:space="0" w:color="auto"/>
            <w:right w:val="none" w:sz="0" w:space="0" w:color="auto"/>
          </w:divBdr>
        </w:div>
      </w:divsChild>
    </w:div>
    <w:div w:id="1772163280">
      <w:bodyDiv w:val="1"/>
      <w:marLeft w:val="0"/>
      <w:marRight w:val="0"/>
      <w:marTop w:val="0"/>
      <w:marBottom w:val="0"/>
      <w:divBdr>
        <w:top w:val="none" w:sz="0" w:space="0" w:color="auto"/>
        <w:left w:val="none" w:sz="0" w:space="0" w:color="auto"/>
        <w:bottom w:val="none" w:sz="0" w:space="0" w:color="auto"/>
        <w:right w:val="none" w:sz="0" w:space="0" w:color="auto"/>
      </w:divBdr>
      <w:divsChild>
        <w:div w:id="67981649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bs.org/tv_schedules/" TargetMode="External"/><Relationship Id="rId20" Type="http://schemas.openxmlformats.org/officeDocument/2006/relationships/hyperlink" Target="mailto:cara.white@mac.com" TargetMode="External"/><Relationship Id="rId21" Type="http://schemas.openxmlformats.org/officeDocument/2006/relationships/hyperlink" Target="http://www.pbs.org/pressroom"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pbs.org/" TargetMode="External"/><Relationship Id="rId11" Type="http://schemas.openxmlformats.org/officeDocument/2006/relationships/hyperlink" Target="http://pbskids.org/" TargetMode="External"/><Relationship Id="rId12" Type="http://schemas.openxmlformats.org/officeDocument/2006/relationships/hyperlink" Target="http://www.pbs.org/" TargetMode="External"/><Relationship Id="rId13" Type="http://schemas.openxmlformats.org/officeDocument/2006/relationships/hyperlink" Target="https://twitter.com/pbs" TargetMode="External"/><Relationship Id="rId14" Type="http://schemas.openxmlformats.org/officeDocument/2006/relationships/hyperlink" Target="https://www.facebook.com/pbs" TargetMode="External"/><Relationship Id="rId15" Type="http://schemas.openxmlformats.org/officeDocument/2006/relationships/hyperlink" Target="http://www.pbs.org/anywhere/home/" TargetMode="External"/><Relationship Id="rId16" Type="http://schemas.openxmlformats.org/officeDocument/2006/relationships/hyperlink" Target="http://pressroom.pbs.org/" TargetMode="External"/><Relationship Id="rId17" Type="http://schemas.openxmlformats.org/officeDocument/2006/relationships/hyperlink" Target="https://twitter.com/pbspressroom" TargetMode="External"/><Relationship Id="rId18" Type="http://schemas.openxmlformats.org/officeDocument/2006/relationships/hyperlink" Target="mailto:mmgodwin@pbs.org" TargetMode="External"/><Relationship Id="rId19" Type="http://schemas.openxmlformats.org/officeDocument/2006/relationships/hyperlink" Target="mailto:skkennard@pbs.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4" Type="http://schemas.openxmlformats.org/officeDocument/2006/relationships/hyperlink" Target="http://www.youtube.com/pbs" TargetMode="External"/><Relationship Id="rId5" Type="http://schemas.openxmlformats.org/officeDocument/2006/relationships/hyperlink" Target="http://www.twitter.com/pbspressroom" TargetMode="External"/><Relationship Id="rId1" Type="http://schemas.openxmlformats.org/officeDocument/2006/relationships/hyperlink" Target="http://www.pbs.org" TargetMode="External"/><Relationship Id="rId2" Type="http://schemas.openxmlformats.org/officeDocument/2006/relationships/hyperlink" Target="http://pbs.org/pressro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1140</Words>
  <Characters>6499</Characters>
  <Application>Microsoft Macintosh Word</Application>
  <DocSecurity>0</DocSecurity>
  <Lines>54</Lines>
  <Paragraphs>15</Paragraphs>
  <ScaleCrop>false</ScaleCrop>
  <Company>Caramar Inc.</Company>
  <LinksUpToDate>false</LinksUpToDate>
  <CharactersWithSpaces>7624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White</dc:creator>
  <cp:keywords/>
  <cp:lastModifiedBy>Stephanie Kennard</cp:lastModifiedBy>
  <cp:revision>3</cp:revision>
  <dcterms:created xsi:type="dcterms:W3CDTF">2018-07-23T16:49:00Z</dcterms:created>
  <dcterms:modified xsi:type="dcterms:W3CDTF">2018-07-23T16:50:00Z</dcterms:modified>
</cp:coreProperties>
</file>