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B13DA03" w14:textId="77777777" w:rsidR="00B502BF" w:rsidRPr="005071E2" w:rsidRDefault="00B502BF" w:rsidP="00741B54">
      <w:pPr>
        <w:widowControl w:val="0"/>
        <w:autoSpaceDE w:val="0"/>
        <w:autoSpaceDN w:val="0"/>
        <w:adjustRightInd w:val="0"/>
        <w:jc w:val="center"/>
        <w:rPr>
          <w:rFonts w:ascii="Arial" w:hAnsi="Arial" w:cs="Arial"/>
          <w:b/>
          <w:color w:val="000000" w:themeColor="text1"/>
          <w:sz w:val="22"/>
          <w:szCs w:val="28"/>
        </w:rPr>
      </w:pPr>
    </w:p>
    <w:p w14:paraId="739F8B37" w14:textId="77777777" w:rsidR="00741B54" w:rsidRPr="005071E2" w:rsidRDefault="009A5265" w:rsidP="00741B54">
      <w:pPr>
        <w:widowControl w:val="0"/>
        <w:autoSpaceDE w:val="0"/>
        <w:autoSpaceDN w:val="0"/>
        <w:adjustRightInd w:val="0"/>
        <w:jc w:val="center"/>
        <w:rPr>
          <w:rFonts w:ascii="Arial" w:hAnsi="Arial" w:cs="Arial"/>
          <w:b/>
          <w:color w:val="000000" w:themeColor="text1"/>
          <w:szCs w:val="28"/>
        </w:rPr>
      </w:pPr>
      <w:r w:rsidRPr="005071E2">
        <w:rPr>
          <w:rFonts w:ascii="Arial" w:hAnsi="Arial" w:cs="Arial"/>
          <w:b/>
          <w:color w:val="000000" w:themeColor="text1"/>
          <w:szCs w:val="28"/>
        </w:rPr>
        <w:t>WE’</w:t>
      </w:r>
      <w:r w:rsidR="00741B54" w:rsidRPr="005071E2">
        <w:rPr>
          <w:rFonts w:ascii="Arial" w:hAnsi="Arial" w:cs="Arial"/>
          <w:b/>
          <w:color w:val="000000" w:themeColor="text1"/>
          <w:szCs w:val="28"/>
        </w:rPr>
        <w:t>LL MEET AGAIN</w:t>
      </w:r>
      <w:r w:rsidR="006F6431" w:rsidRPr="005071E2">
        <w:rPr>
          <w:rFonts w:ascii="Arial" w:hAnsi="Arial" w:cs="Arial"/>
          <w:b/>
          <w:color w:val="000000" w:themeColor="text1"/>
          <w:szCs w:val="28"/>
        </w:rPr>
        <w:t xml:space="preserve"> Season 2</w:t>
      </w:r>
    </w:p>
    <w:p w14:paraId="4AACACFF" w14:textId="77777777" w:rsidR="00741B54" w:rsidRPr="005071E2" w:rsidRDefault="00741B54" w:rsidP="00741B54">
      <w:pPr>
        <w:widowControl w:val="0"/>
        <w:autoSpaceDE w:val="0"/>
        <w:autoSpaceDN w:val="0"/>
        <w:adjustRightInd w:val="0"/>
        <w:jc w:val="center"/>
        <w:rPr>
          <w:rFonts w:ascii="Arial" w:hAnsi="Arial" w:cs="Arial"/>
          <w:b/>
          <w:color w:val="000000" w:themeColor="text1"/>
          <w:szCs w:val="28"/>
        </w:rPr>
      </w:pPr>
      <w:r w:rsidRPr="005071E2">
        <w:rPr>
          <w:rFonts w:ascii="Arial" w:hAnsi="Arial" w:cs="Arial"/>
          <w:b/>
          <w:color w:val="000000" w:themeColor="text1"/>
          <w:szCs w:val="28"/>
        </w:rPr>
        <w:t xml:space="preserve">Premieres </w:t>
      </w:r>
      <w:r w:rsidR="006F6431" w:rsidRPr="005071E2">
        <w:rPr>
          <w:rFonts w:ascii="Arial" w:hAnsi="Arial" w:cs="Arial"/>
          <w:b/>
          <w:color w:val="000000" w:themeColor="text1"/>
          <w:szCs w:val="28"/>
        </w:rPr>
        <w:t xml:space="preserve">Tuesdays, October </w:t>
      </w:r>
      <w:r w:rsidR="00165683" w:rsidRPr="005071E2">
        <w:rPr>
          <w:rFonts w:ascii="Arial" w:hAnsi="Arial" w:cs="Arial"/>
          <w:b/>
          <w:color w:val="000000" w:themeColor="text1"/>
          <w:szCs w:val="28"/>
        </w:rPr>
        <w:t>30-December 25, 2018</w:t>
      </w:r>
    </w:p>
    <w:p w14:paraId="5D75A1C1" w14:textId="77777777" w:rsidR="00741B54" w:rsidRPr="005071E2" w:rsidRDefault="00741B54" w:rsidP="00D64652">
      <w:pPr>
        <w:widowControl w:val="0"/>
        <w:autoSpaceDE w:val="0"/>
        <w:autoSpaceDN w:val="0"/>
        <w:adjustRightInd w:val="0"/>
        <w:jc w:val="center"/>
        <w:rPr>
          <w:rFonts w:ascii="Arial" w:hAnsi="Arial" w:cs="Arial"/>
          <w:b/>
          <w:color w:val="000000" w:themeColor="text1"/>
          <w:sz w:val="16"/>
          <w:szCs w:val="28"/>
        </w:rPr>
      </w:pPr>
    </w:p>
    <w:p w14:paraId="04CB5144" w14:textId="77777777" w:rsidR="00B502BF" w:rsidRPr="005071E2" w:rsidRDefault="00741B54" w:rsidP="00D64652">
      <w:pPr>
        <w:widowControl w:val="0"/>
        <w:autoSpaceDE w:val="0"/>
        <w:autoSpaceDN w:val="0"/>
        <w:adjustRightInd w:val="0"/>
        <w:jc w:val="center"/>
        <w:rPr>
          <w:rFonts w:ascii="Arial" w:hAnsi="Arial" w:cs="Arial"/>
          <w:b/>
          <w:color w:val="000000" w:themeColor="text1"/>
          <w:szCs w:val="28"/>
        </w:rPr>
      </w:pPr>
      <w:r w:rsidRPr="005071E2">
        <w:rPr>
          <w:rFonts w:ascii="Arial" w:hAnsi="Arial" w:cs="Arial"/>
          <w:b/>
          <w:color w:val="000000" w:themeColor="text1"/>
          <w:szCs w:val="28"/>
        </w:rPr>
        <w:t>TCA Panelists</w:t>
      </w:r>
    </w:p>
    <w:p w14:paraId="06F9639D" w14:textId="77777777" w:rsidR="00B502BF" w:rsidRPr="005071E2" w:rsidRDefault="00B502BF" w:rsidP="00D64652">
      <w:pPr>
        <w:widowControl w:val="0"/>
        <w:autoSpaceDE w:val="0"/>
        <w:autoSpaceDN w:val="0"/>
        <w:adjustRightInd w:val="0"/>
        <w:rPr>
          <w:rFonts w:ascii="Arial" w:hAnsi="Arial" w:cs="Arial"/>
          <w:color w:val="000000" w:themeColor="text1"/>
          <w:sz w:val="18"/>
          <w:szCs w:val="28"/>
        </w:rPr>
      </w:pPr>
    </w:p>
    <w:p w14:paraId="286F4392" w14:textId="77777777" w:rsidR="00367170" w:rsidRPr="005071E2" w:rsidRDefault="005071E2" w:rsidP="00E130B8">
      <w:pPr>
        <w:rPr>
          <w:rFonts w:ascii="Arial" w:hAnsi="Arial"/>
          <w:color w:val="000000" w:themeColor="text1"/>
          <w:sz w:val="22"/>
        </w:rPr>
      </w:pPr>
      <w:r>
        <w:rPr>
          <w:rFonts w:ascii="Arial" w:hAnsi="Arial" w:cs="Arial"/>
          <w:b/>
          <w:noProof/>
          <w:color w:val="000000" w:themeColor="text1"/>
          <w:sz w:val="22"/>
          <w:szCs w:val="28"/>
        </w:rPr>
        <mc:AlternateContent>
          <mc:Choice Requires="wps">
            <w:drawing>
              <wp:anchor distT="0" distB="0" distL="114300" distR="114300" simplePos="0" relativeHeight="251658240" behindDoc="0" locked="0" layoutInCell="1" allowOverlap="1" wp14:anchorId="63A00536" wp14:editId="0CF4E72D">
                <wp:simplePos x="0" y="0"/>
                <wp:positionH relativeFrom="column">
                  <wp:posOffset>51435</wp:posOffset>
                </wp:positionH>
                <wp:positionV relativeFrom="paragraph">
                  <wp:posOffset>75565</wp:posOffset>
                </wp:positionV>
                <wp:extent cx="1188720" cy="1188720"/>
                <wp:effectExtent l="635" t="0" r="4445" b="5715"/>
                <wp:wrapTight wrapText="bothSides">
                  <wp:wrapPolygon edited="0">
                    <wp:start x="0" y="0"/>
                    <wp:lineTo x="21600" y="0"/>
                    <wp:lineTo x="21600" y="21600"/>
                    <wp:lineTo x="0" y="21600"/>
                    <wp:lineTo x="0"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D0433" w14:textId="77777777" w:rsidR="00640EF1" w:rsidRDefault="006168F2" w:rsidP="00D64652">
                            <w:r>
                              <w:rPr>
                                <w:noProof/>
                              </w:rPr>
                              <w:drawing>
                                <wp:inline distT="0" distB="0" distL="0" distR="0" wp14:anchorId="53593B58" wp14:editId="21467570">
                                  <wp:extent cx="1095406" cy="1099038"/>
                                  <wp:effectExtent l="25400" t="0" r="0" b="0"/>
                                  <wp:docPr id="2" name="Picture 3" descr=":DSC_0207 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_0207 small.jpg"/>
                                          <pic:cNvPicPr>
                                            <a:picLocks noChangeAspect="1" noChangeArrowheads="1"/>
                                          </pic:cNvPicPr>
                                        </pic:nvPicPr>
                                        <pic:blipFill>
                                          <a:blip r:embed="rId7"/>
                                          <a:srcRect/>
                                          <a:stretch>
                                            <a:fillRect/>
                                          </a:stretch>
                                        </pic:blipFill>
                                        <pic:spPr bwMode="auto">
                                          <a:xfrm>
                                            <a:off x="0" y="0"/>
                                            <a:ext cx="1095406" cy="1099038"/>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margin-left:4.05pt;margin-top:5.95pt;width:93.6pt;height:9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" filled="f" stroked="f">
                <v:textbox inset="0,0,0,0">
                  <w:txbxContent>
                    <w:p w:rsidR="00640EF1" w:rsidRDefault="006168F2" w:rsidP="00D64652">
                      <w:r>
                        <w:rPr>
                          <w:noProof/>
                        </w:rPr>
                        <w:drawing>
                          <wp:inline distT="0" distB="0" distL="0" distR="0" wp14:anchorId="3F265CF8" wp14:editId="3DC97DB8">
                            <wp:extent cx="1095406" cy="1099038"/>
                            <wp:effectExtent l="25400" t="0" r="0" b="0"/>
                            <wp:docPr id="2" name="Picture 3" descr=":DSC_0207 small.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DSC_0207 small.jpg"/>
                                    <pic:cNvPicPr>
                                      <a:picLocks noChangeAspect="1" noChangeArrowheads="1"/>
                                    </pic:cNvPicPr>
                                  </pic:nvPicPr>
                                  <pic:blipFill>
                                    <a:blip r:embed="rId8"/>
                                    <a:srcRect/>
                                    <a:stretch>
                                      <a:fillRect/>
                                    </a:stretch>
                                  </pic:blipFill>
                                  <pic:spPr bwMode="auto">
                                    <a:xfrm>
                                      <a:off x="0" y="0"/>
                                      <a:ext cx="1095406" cy="1099038"/>
                                    </a:xfrm>
                                    <a:prstGeom prst="rect">
                                      <a:avLst/>
                                    </a:prstGeom>
                                    <a:noFill/>
                                    <a:ln w="9525">
                                      <a:noFill/>
                                      <a:miter lim="800000"/>
                                      <a:headEnd/>
                                      <a:tailEnd/>
                                    </a:ln>
                                  </pic:spPr>
                                </pic:pic>
                              </a:graphicData>
                            </a:graphic>
                          </wp:inline>
                        </w:drawing>
                      </w:r>
                    </w:p>
                  </w:txbxContent>
                </v:textbox>
                <w10:wrap type="tight"/>
              </v:shape>
            </w:pict>
          </mc:Fallback>
        </mc:AlternateContent>
      </w:r>
      <w:r w:rsidR="00741B54" w:rsidRPr="005071E2">
        <w:rPr>
          <w:rFonts w:ascii="Arial" w:hAnsi="Arial" w:cs="Arial"/>
          <w:b/>
          <w:color w:val="000000" w:themeColor="text1"/>
          <w:sz w:val="22"/>
          <w:szCs w:val="28"/>
        </w:rPr>
        <w:t>Ann Curry (executive producer and reporter)</w:t>
      </w:r>
      <w:r w:rsidR="00741B54" w:rsidRPr="005071E2">
        <w:rPr>
          <w:rFonts w:ascii="Arial" w:hAnsi="Arial" w:cs="Arial"/>
          <w:color w:val="000000" w:themeColor="text1"/>
          <w:sz w:val="22"/>
          <w:szCs w:val="28"/>
        </w:rPr>
        <w:t xml:space="preserve"> </w:t>
      </w:r>
      <w:r w:rsidR="00367170" w:rsidRPr="005071E2">
        <w:rPr>
          <w:rFonts w:ascii="Arial" w:hAnsi="Arial"/>
          <w:color w:val="000000" w:themeColor="text1"/>
          <w:sz w:val="22"/>
        </w:rPr>
        <w:t>is an award-winning journalist and photojournalist, former NBC News Network anchor and international correspondent. She has reported on conflicts in Syria, Afghanistan, Iraq, Somalia, Darfur, Congo, the Central African Republic, Serbia, Lebanon and Israel; on nuclear tensions from North Korea and Iran</w:t>
      </w:r>
      <w:r w:rsidR="00640EF1" w:rsidRPr="005071E2">
        <w:rPr>
          <w:rFonts w:ascii="Arial" w:hAnsi="Arial"/>
          <w:color w:val="000000" w:themeColor="text1"/>
          <w:sz w:val="22"/>
        </w:rPr>
        <w:t>;</w:t>
      </w:r>
      <w:r w:rsidR="00367170" w:rsidRPr="005071E2">
        <w:rPr>
          <w:rFonts w:ascii="Arial" w:hAnsi="Arial"/>
          <w:color w:val="000000" w:themeColor="text1"/>
          <w:sz w:val="22"/>
        </w:rPr>
        <w:t xml:space="preserve"> and on numerous humanitarian disasters, including the tsunamis in Southeast Asia and Japan</w:t>
      </w:r>
      <w:r w:rsidR="00640EF1" w:rsidRPr="005071E2">
        <w:rPr>
          <w:rFonts w:ascii="Arial" w:hAnsi="Arial"/>
          <w:color w:val="000000" w:themeColor="text1"/>
          <w:sz w:val="22"/>
        </w:rPr>
        <w:t>,</w:t>
      </w:r>
      <w:r w:rsidR="00367170" w:rsidRPr="005071E2">
        <w:rPr>
          <w:rFonts w:ascii="Arial" w:hAnsi="Arial"/>
          <w:color w:val="000000" w:themeColor="text1"/>
          <w:sz w:val="22"/>
        </w:rPr>
        <w:t xml:space="preserve"> and the massive 2010 earthquake in Haiti, where her appeal via Twitter (@</w:t>
      </w:r>
      <w:proofErr w:type="spellStart"/>
      <w:r w:rsidR="00367170" w:rsidRPr="005071E2">
        <w:rPr>
          <w:rFonts w:ascii="Arial" w:hAnsi="Arial"/>
          <w:color w:val="000000" w:themeColor="text1"/>
          <w:sz w:val="22"/>
        </w:rPr>
        <w:t>AnnCurry</w:t>
      </w:r>
      <w:proofErr w:type="spellEnd"/>
      <w:r w:rsidR="00367170" w:rsidRPr="005071E2">
        <w:rPr>
          <w:rFonts w:ascii="Arial" w:hAnsi="Arial"/>
          <w:color w:val="000000" w:themeColor="text1"/>
          <w:sz w:val="22"/>
        </w:rPr>
        <w:t>) is credited for helping to speed the arrival of humanitarian planes.  </w:t>
      </w:r>
    </w:p>
    <w:p w14:paraId="4F800118" w14:textId="77777777" w:rsidR="00367170" w:rsidRPr="005071E2" w:rsidRDefault="00367170" w:rsidP="00E130B8">
      <w:pPr>
        <w:rPr>
          <w:rFonts w:ascii="Arial" w:hAnsi="Arial"/>
          <w:color w:val="000000" w:themeColor="text1"/>
          <w:sz w:val="16"/>
        </w:rPr>
      </w:pPr>
      <w:r w:rsidRPr="005071E2">
        <w:rPr>
          <w:rFonts w:ascii="Arial" w:hAnsi="Arial"/>
          <w:color w:val="000000" w:themeColor="text1"/>
          <w:sz w:val="16"/>
        </w:rPr>
        <w:t> </w:t>
      </w:r>
    </w:p>
    <w:p w14:paraId="7CB6D360" w14:textId="77777777" w:rsidR="00367170" w:rsidRPr="005071E2" w:rsidRDefault="00367170" w:rsidP="00E130B8">
      <w:pPr>
        <w:rPr>
          <w:rFonts w:ascii="Arial" w:hAnsi="Arial"/>
          <w:color w:val="000000" w:themeColor="text1"/>
          <w:sz w:val="22"/>
        </w:rPr>
      </w:pPr>
      <w:r w:rsidRPr="005071E2">
        <w:rPr>
          <w:rFonts w:ascii="Arial" w:hAnsi="Arial"/>
          <w:color w:val="000000" w:themeColor="text1"/>
          <w:sz w:val="22"/>
        </w:rPr>
        <w:t xml:space="preserve">She has contributed groundbreaking journalism on climate change, interviewing scientists and native peoples, documenting glacial melt in the Arctic, the Antarctic (where she spent time inside an expedition hut left by </w:t>
      </w:r>
      <w:proofErr w:type="spellStart"/>
      <w:r w:rsidRPr="005071E2">
        <w:rPr>
          <w:rFonts w:ascii="Arial" w:hAnsi="Arial"/>
          <w:color w:val="000000" w:themeColor="text1"/>
          <w:sz w:val="22"/>
        </w:rPr>
        <w:t>Shackleton</w:t>
      </w:r>
      <w:proofErr w:type="spellEnd"/>
      <w:r w:rsidRPr="005071E2">
        <w:rPr>
          <w:rFonts w:ascii="Arial" w:hAnsi="Arial"/>
          <w:color w:val="000000" w:themeColor="text1"/>
          <w:sz w:val="22"/>
        </w:rPr>
        <w:t>) and on Mount Kil</w:t>
      </w:r>
      <w:r w:rsidR="00055274" w:rsidRPr="005071E2">
        <w:rPr>
          <w:rFonts w:ascii="Arial" w:hAnsi="Arial"/>
          <w:color w:val="000000" w:themeColor="text1"/>
          <w:sz w:val="22"/>
        </w:rPr>
        <w:t>imanjaro, as well as</w:t>
      </w:r>
      <w:r w:rsidRPr="005071E2">
        <w:rPr>
          <w:rFonts w:ascii="Arial" w:hAnsi="Arial"/>
          <w:color w:val="000000" w:themeColor="text1"/>
          <w:sz w:val="22"/>
        </w:rPr>
        <w:t xml:space="preserve"> covering the deepening drought in the American West. Ann is also known for her focused reporting from inside Iran, giving voice to its women, human rights activists and young </w:t>
      </w:r>
      <w:proofErr w:type="gramStart"/>
      <w:r w:rsidRPr="005071E2">
        <w:rPr>
          <w:rFonts w:ascii="Arial" w:hAnsi="Arial"/>
          <w:color w:val="000000" w:themeColor="text1"/>
          <w:sz w:val="22"/>
        </w:rPr>
        <w:t>people</w:t>
      </w:r>
      <w:proofErr w:type="gramEnd"/>
      <w:r w:rsidRPr="005071E2">
        <w:rPr>
          <w:rFonts w:ascii="Arial" w:hAnsi="Arial"/>
          <w:color w:val="000000" w:themeColor="text1"/>
          <w:sz w:val="22"/>
        </w:rPr>
        <w:t>, including Green Revolution activists. She also first broke the news of Iran's interest in negotiating a nuclear agreement with the outside world.</w:t>
      </w:r>
    </w:p>
    <w:p w14:paraId="0CD80C07" w14:textId="77777777" w:rsidR="00367170" w:rsidRPr="005071E2" w:rsidRDefault="00367170" w:rsidP="00E130B8">
      <w:pPr>
        <w:rPr>
          <w:rFonts w:ascii="Arial" w:hAnsi="Arial"/>
          <w:color w:val="000000" w:themeColor="text1"/>
          <w:sz w:val="16"/>
        </w:rPr>
      </w:pPr>
      <w:r w:rsidRPr="005071E2">
        <w:rPr>
          <w:rFonts w:ascii="Arial" w:hAnsi="Arial"/>
          <w:color w:val="000000" w:themeColor="text1"/>
          <w:sz w:val="16"/>
        </w:rPr>
        <w:t> </w:t>
      </w:r>
    </w:p>
    <w:p w14:paraId="57522FA6" w14:textId="77777777" w:rsidR="00367170" w:rsidRPr="005071E2" w:rsidRDefault="00367170" w:rsidP="00055274">
      <w:pPr>
        <w:ind w:right="-270"/>
        <w:rPr>
          <w:rFonts w:ascii="Arial" w:hAnsi="Arial"/>
          <w:color w:val="000000" w:themeColor="text1"/>
          <w:sz w:val="22"/>
        </w:rPr>
      </w:pPr>
      <w:r w:rsidRPr="005071E2">
        <w:rPr>
          <w:rFonts w:ascii="Arial" w:hAnsi="Arial"/>
          <w:color w:val="000000" w:themeColor="text1"/>
          <w:sz w:val="22"/>
        </w:rPr>
        <w:t>For her stories</w:t>
      </w:r>
      <w:r w:rsidR="00030871" w:rsidRPr="005071E2">
        <w:rPr>
          <w:rFonts w:ascii="Arial" w:hAnsi="Arial"/>
          <w:color w:val="000000" w:themeColor="text1"/>
          <w:sz w:val="22"/>
        </w:rPr>
        <w:t>,</w:t>
      </w:r>
      <w:r w:rsidRPr="005071E2">
        <w:rPr>
          <w:rFonts w:ascii="Arial" w:hAnsi="Arial"/>
          <w:color w:val="000000" w:themeColor="text1"/>
          <w:sz w:val="22"/>
        </w:rPr>
        <w:t xml:space="preserve"> Ann has </w:t>
      </w:r>
      <w:r w:rsidR="00C9220E" w:rsidRPr="005071E2">
        <w:rPr>
          <w:rFonts w:ascii="Arial" w:hAnsi="Arial"/>
          <w:color w:val="000000" w:themeColor="text1"/>
          <w:sz w:val="22"/>
        </w:rPr>
        <w:t>also traveled to the South Pole</w:t>
      </w:r>
      <w:r w:rsidRPr="005071E2">
        <w:rPr>
          <w:rFonts w:ascii="Arial" w:hAnsi="Arial"/>
          <w:color w:val="000000" w:themeColor="text1"/>
          <w:sz w:val="22"/>
        </w:rPr>
        <w:t xml:space="preserve"> (from where she delivered the first live news </w:t>
      </w:r>
      <w:r w:rsidR="00055274" w:rsidRPr="005071E2">
        <w:rPr>
          <w:rFonts w:ascii="Arial" w:hAnsi="Arial"/>
          <w:color w:val="000000" w:themeColor="text1"/>
          <w:sz w:val="22"/>
        </w:rPr>
        <w:t>report to an American audience), South Africa and Botswana (where she tracked the AIDS epidemic), Somalia and Kenya</w:t>
      </w:r>
      <w:r w:rsidRPr="005071E2">
        <w:rPr>
          <w:rFonts w:ascii="Arial" w:hAnsi="Arial"/>
          <w:color w:val="000000" w:themeColor="text1"/>
          <w:sz w:val="22"/>
        </w:rPr>
        <w:t xml:space="preserve"> (where she documented Al Qaeda's l</w:t>
      </w:r>
      <w:r w:rsidR="00055274" w:rsidRPr="005071E2">
        <w:rPr>
          <w:rFonts w:ascii="Arial" w:hAnsi="Arial"/>
          <w:color w:val="000000" w:themeColor="text1"/>
          <w:sz w:val="22"/>
        </w:rPr>
        <w:t xml:space="preserve">ink to Al </w:t>
      </w:r>
      <w:proofErr w:type="spellStart"/>
      <w:r w:rsidR="00055274" w:rsidRPr="005071E2">
        <w:rPr>
          <w:rFonts w:ascii="Arial" w:hAnsi="Arial"/>
          <w:color w:val="000000" w:themeColor="text1"/>
          <w:sz w:val="22"/>
        </w:rPr>
        <w:t>Shabaab</w:t>
      </w:r>
      <w:proofErr w:type="spellEnd"/>
      <w:r w:rsidR="00055274" w:rsidRPr="005071E2">
        <w:rPr>
          <w:rFonts w:ascii="Arial" w:hAnsi="Arial"/>
          <w:color w:val="000000" w:themeColor="text1"/>
          <w:sz w:val="22"/>
        </w:rPr>
        <w:t xml:space="preserve"> terrorists</w:t>
      </w:r>
      <w:r w:rsidRPr="005071E2">
        <w:rPr>
          <w:rFonts w:ascii="Arial" w:hAnsi="Arial"/>
          <w:color w:val="000000" w:themeColor="text1"/>
          <w:sz w:val="22"/>
        </w:rPr>
        <w:t>)</w:t>
      </w:r>
      <w:r w:rsidR="00030871" w:rsidRPr="005071E2">
        <w:rPr>
          <w:rFonts w:ascii="Arial" w:hAnsi="Arial"/>
          <w:color w:val="000000" w:themeColor="text1"/>
          <w:sz w:val="22"/>
        </w:rPr>
        <w:t>,</w:t>
      </w:r>
      <w:r w:rsidRPr="005071E2">
        <w:rPr>
          <w:rFonts w:ascii="Arial" w:hAnsi="Arial"/>
          <w:color w:val="000000" w:themeColor="text1"/>
          <w:sz w:val="22"/>
        </w:rPr>
        <w:t xml:space="preserve"> as well to Syria, Chad, Li</w:t>
      </w:r>
      <w:r w:rsidR="00055274" w:rsidRPr="005071E2">
        <w:rPr>
          <w:rFonts w:ascii="Arial" w:hAnsi="Arial"/>
          <w:color w:val="000000" w:themeColor="text1"/>
          <w:sz w:val="22"/>
        </w:rPr>
        <w:t xml:space="preserve">beria and Pakistan, among other </w:t>
      </w:r>
      <w:r w:rsidRPr="005071E2">
        <w:rPr>
          <w:rFonts w:ascii="Arial" w:hAnsi="Arial"/>
          <w:color w:val="000000" w:themeColor="text1"/>
          <w:sz w:val="22"/>
        </w:rPr>
        <w:t>places.</w:t>
      </w:r>
    </w:p>
    <w:p w14:paraId="06FADB9C" w14:textId="77777777" w:rsidR="00367170" w:rsidRPr="005071E2" w:rsidRDefault="00367170" w:rsidP="00E130B8">
      <w:pPr>
        <w:rPr>
          <w:rFonts w:ascii="Arial" w:hAnsi="Arial"/>
          <w:color w:val="000000" w:themeColor="text1"/>
          <w:sz w:val="16"/>
        </w:rPr>
      </w:pPr>
      <w:r w:rsidRPr="005071E2">
        <w:rPr>
          <w:rFonts w:ascii="Arial" w:hAnsi="Arial"/>
          <w:color w:val="000000" w:themeColor="text1"/>
          <w:sz w:val="16"/>
        </w:rPr>
        <w:t> </w:t>
      </w:r>
    </w:p>
    <w:p w14:paraId="60C79D27" w14:textId="77777777" w:rsidR="00367170" w:rsidRPr="005071E2" w:rsidRDefault="00367170" w:rsidP="00E130B8">
      <w:pPr>
        <w:rPr>
          <w:rFonts w:ascii="Arial" w:hAnsi="Arial"/>
          <w:color w:val="000000" w:themeColor="text1"/>
          <w:sz w:val="22"/>
        </w:rPr>
      </w:pPr>
      <w:r w:rsidRPr="005071E2">
        <w:rPr>
          <w:rFonts w:ascii="Arial" w:hAnsi="Arial"/>
          <w:color w:val="000000" w:themeColor="text1"/>
          <w:sz w:val="22"/>
        </w:rPr>
        <w:t>Ann has conducted a long list of exclusive and news breaking</w:t>
      </w:r>
      <w:r w:rsidR="00030871" w:rsidRPr="005071E2">
        <w:rPr>
          <w:rFonts w:ascii="Arial" w:hAnsi="Arial"/>
          <w:color w:val="000000" w:themeColor="text1"/>
          <w:sz w:val="22"/>
        </w:rPr>
        <w:t xml:space="preserve"> interviews, including</w:t>
      </w:r>
      <w:r w:rsidRPr="005071E2">
        <w:rPr>
          <w:rFonts w:ascii="Arial" w:hAnsi="Arial"/>
          <w:color w:val="000000" w:themeColor="text1"/>
          <w:sz w:val="22"/>
        </w:rPr>
        <w:t xml:space="preserve"> Iran's President Hassan </w:t>
      </w:r>
      <w:proofErr w:type="spellStart"/>
      <w:r w:rsidRPr="005071E2">
        <w:rPr>
          <w:rFonts w:ascii="Arial" w:hAnsi="Arial"/>
          <w:color w:val="000000" w:themeColor="text1"/>
          <w:sz w:val="22"/>
        </w:rPr>
        <w:t>Rouhani</w:t>
      </w:r>
      <w:proofErr w:type="spellEnd"/>
      <w:r w:rsidRPr="005071E2">
        <w:rPr>
          <w:rFonts w:ascii="Arial" w:hAnsi="Arial"/>
          <w:color w:val="000000" w:themeColor="text1"/>
          <w:sz w:val="22"/>
        </w:rPr>
        <w:t xml:space="preserve">, President Ahmadinejad, President Khatami and Foreign Minister </w:t>
      </w:r>
      <w:proofErr w:type="spellStart"/>
      <w:r w:rsidRPr="005071E2">
        <w:rPr>
          <w:rFonts w:ascii="Arial" w:hAnsi="Arial"/>
          <w:color w:val="000000" w:themeColor="text1"/>
          <w:sz w:val="22"/>
        </w:rPr>
        <w:t>Zarif</w:t>
      </w:r>
      <w:proofErr w:type="spellEnd"/>
      <w:r w:rsidRPr="005071E2">
        <w:rPr>
          <w:rFonts w:ascii="Arial" w:hAnsi="Arial"/>
          <w:color w:val="000000" w:themeColor="text1"/>
          <w:sz w:val="22"/>
        </w:rPr>
        <w:t xml:space="preserve">; Syria's President Bashar al-Assad and First Lady </w:t>
      </w:r>
      <w:proofErr w:type="spellStart"/>
      <w:r w:rsidRPr="005071E2">
        <w:rPr>
          <w:rFonts w:ascii="Arial" w:hAnsi="Arial"/>
          <w:color w:val="000000" w:themeColor="text1"/>
          <w:sz w:val="22"/>
        </w:rPr>
        <w:t>Asma</w:t>
      </w:r>
      <w:proofErr w:type="spellEnd"/>
      <w:r w:rsidRPr="005071E2">
        <w:rPr>
          <w:rFonts w:ascii="Arial" w:hAnsi="Arial"/>
          <w:color w:val="000000" w:themeColor="text1"/>
          <w:sz w:val="22"/>
        </w:rPr>
        <w:t xml:space="preserve"> al-Assad; Pakistan's Benazir Bhutto, President Ali </w:t>
      </w:r>
      <w:proofErr w:type="spellStart"/>
      <w:r w:rsidRPr="005071E2">
        <w:rPr>
          <w:rFonts w:ascii="Arial" w:hAnsi="Arial"/>
          <w:color w:val="000000" w:themeColor="text1"/>
          <w:sz w:val="22"/>
        </w:rPr>
        <w:t>Zadari</w:t>
      </w:r>
      <w:proofErr w:type="spellEnd"/>
      <w:r w:rsidRPr="005071E2">
        <w:rPr>
          <w:rFonts w:ascii="Arial" w:hAnsi="Arial"/>
          <w:color w:val="000000" w:themeColor="text1"/>
          <w:sz w:val="22"/>
        </w:rPr>
        <w:t xml:space="preserve"> and President Musharraf; Turkey's President </w:t>
      </w:r>
      <w:proofErr w:type="spellStart"/>
      <w:r w:rsidRPr="005071E2">
        <w:rPr>
          <w:rFonts w:ascii="Arial" w:hAnsi="Arial"/>
          <w:color w:val="000000" w:themeColor="text1"/>
          <w:sz w:val="22"/>
        </w:rPr>
        <w:t>Erdogan</w:t>
      </w:r>
      <w:proofErr w:type="spellEnd"/>
      <w:r w:rsidRPr="005071E2">
        <w:rPr>
          <w:rFonts w:ascii="Arial" w:hAnsi="Arial"/>
          <w:color w:val="000000" w:themeColor="text1"/>
          <w:sz w:val="22"/>
        </w:rPr>
        <w:t xml:space="preserve">; Sudan's President Omar Bashir and South Sudan's President </w:t>
      </w:r>
      <w:proofErr w:type="spellStart"/>
      <w:r w:rsidRPr="005071E2">
        <w:rPr>
          <w:rFonts w:ascii="Arial" w:hAnsi="Arial"/>
          <w:color w:val="000000" w:themeColor="text1"/>
          <w:sz w:val="22"/>
        </w:rPr>
        <w:t>Salva</w:t>
      </w:r>
      <w:proofErr w:type="spellEnd"/>
      <w:r w:rsidRPr="005071E2">
        <w:rPr>
          <w:rFonts w:ascii="Arial" w:hAnsi="Arial"/>
          <w:color w:val="000000" w:themeColor="text1"/>
          <w:sz w:val="22"/>
        </w:rPr>
        <w:t xml:space="preserve"> </w:t>
      </w:r>
      <w:proofErr w:type="spellStart"/>
      <w:r w:rsidRPr="005071E2">
        <w:rPr>
          <w:rFonts w:ascii="Arial" w:hAnsi="Arial"/>
          <w:color w:val="000000" w:themeColor="text1"/>
          <w:sz w:val="22"/>
        </w:rPr>
        <w:t>Kiir</w:t>
      </w:r>
      <w:proofErr w:type="spellEnd"/>
      <w:r w:rsidRPr="005071E2">
        <w:rPr>
          <w:rFonts w:ascii="Arial" w:hAnsi="Arial"/>
          <w:color w:val="000000" w:themeColor="text1"/>
          <w:sz w:val="22"/>
        </w:rPr>
        <w:t xml:space="preserve">; Liberia's President Ellen Johnson </w:t>
      </w:r>
      <w:proofErr w:type="spellStart"/>
      <w:r w:rsidRPr="005071E2">
        <w:rPr>
          <w:rFonts w:ascii="Arial" w:hAnsi="Arial"/>
          <w:color w:val="000000" w:themeColor="text1"/>
          <w:sz w:val="22"/>
        </w:rPr>
        <w:t>Sirleaf</w:t>
      </w:r>
      <w:proofErr w:type="spellEnd"/>
      <w:r w:rsidRPr="005071E2">
        <w:rPr>
          <w:rFonts w:ascii="Arial" w:hAnsi="Arial"/>
          <w:color w:val="000000" w:themeColor="text1"/>
          <w:sz w:val="22"/>
        </w:rPr>
        <w:t xml:space="preserve">; Chad's President </w:t>
      </w:r>
      <w:proofErr w:type="spellStart"/>
      <w:r w:rsidRPr="005071E2">
        <w:rPr>
          <w:rFonts w:ascii="Arial" w:hAnsi="Arial"/>
          <w:color w:val="000000" w:themeColor="text1"/>
          <w:sz w:val="22"/>
        </w:rPr>
        <w:t>Idriss</w:t>
      </w:r>
      <w:proofErr w:type="spellEnd"/>
      <w:r w:rsidRPr="005071E2">
        <w:rPr>
          <w:rFonts w:ascii="Arial" w:hAnsi="Arial"/>
          <w:color w:val="000000" w:themeColor="text1"/>
          <w:sz w:val="22"/>
        </w:rPr>
        <w:t xml:space="preserve"> </w:t>
      </w:r>
      <w:proofErr w:type="spellStart"/>
      <w:r w:rsidRPr="005071E2">
        <w:rPr>
          <w:rFonts w:ascii="Arial" w:hAnsi="Arial"/>
          <w:color w:val="000000" w:themeColor="text1"/>
          <w:sz w:val="22"/>
        </w:rPr>
        <w:t>Deby</w:t>
      </w:r>
      <w:proofErr w:type="spellEnd"/>
      <w:r w:rsidRPr="005071E2">
        <w:rPr>
          <w:rFonts w:ascii="Arial" w:hAnsi="Arial"/>
          <w:color w:val="000000" w:themeColor="text1"/>
          <w:sz w:val="22"/>
        </w:rPr>
        <w:t>; as well as </w:t>
      </w:r>
      <w:r w:rsidRPr="005071E2">
        <w:rPr>
          <w:rFonts w:ascii="Arial" w:hAnsi="Arial"/>
          <w:bCs/>
          <w:color w:val="000000" w:themeColor="text1"/>
          <w:sz w:val="22"/>
        </w:rPr>
        <w:t>U.S</w:t>
      </w:r>
      <w:r w:rsidRPr="005071E2">
        <w:rPr>
          <w:rFonts w:ascii="Arial" w:hAnsi="Arial"/>
          <w:color w:val="000000" w:themeColor="text1"/>
          <w:sz w:val="22"/>
        </w:rPr>
        <w:t>. </w:t>
      </w:r>
      <w:r w:rsidRPr="005071E2">
        <w:rPr>
          <w:rFonts w:ascii="Arial" w:hAnsi="Arial"/>
          <w:bCs/>
          <w:color w:val="000000" w:themeColor="text1"/>
          <w:sz w:val="22"/>
        </w:rPr>
        <w:t>Presidents George H.W. Bush</w:t>
      </w:r>
      <w:r w:rsidRPr="005071E2">
        <w:rPr>
          <w:rFonts w:ascii="Arial" w:hAnsi="Arial"/>
          <w:color w:val="000000" w:themeColor="text1"/>
          <w:sz w:val="22"/>
        </w:rPr>
        <w:t>, Bill Clinton, George Walker Bush and Barack Obama</w:t>
      </w:r>
      <w:r w:rsidR="00030871" w:rsidRPr="005071E2">
        <w:rPr>
          <w:rFonts w:ascii="Arial" w:hAnsi="Arial"/>
          <w:color w:val="000000" w:themeColor="text1"/>
          <w:sz w:val="22"/>
        </w:rPr>
        <w:t xml:space="preserve">; </w:t>
      </w:r>
      <w:r w:rsidRPr="005071E2">
        <w:rPr>
          <w:rFonts w:ascii="Arial" w:hAnsi="Arial"/>
          <w:color w:val="000000" w:themeColor="text1"/>
          <w:sz w:val="22"/>
        </w:rPr>
        <w:t>Secretaries of State John Kerry and Hillary Clinton</w:t>
      </w:r>
      <w:r w:rsidR="00030871" w:rsidRPr="005071E2">
        <w:rPr>
          <w:rFonts w:ascii="Arial" w:hAnsi="Arial"/>
          <w:color w:val="000000" w:themeColor="text1"/>
          <w:sz w:val="22"/>
        </w:rPr>
        <w:t xml:space="preserve">; </w:t>
      </w:r>
      <w:r w:rsidRPr="005071E2">
        <w:rPr>
          <w:rFonts w:ascii="Arial" w:hAnsi="Arial"/>
          <w:color w:val="000000" w:themeColor="text1"/>
          <w:sz w:val="22"/>
        </w:rPr>
        <w:t>First Lady Laura Bush, the Dalai Lama, Sir Edmund Hillary, George Clooney, Maya Angelou, Angelina Jolie, Brad Pitt and Archbishop Desmond Tutu</w:t>
      </w:r>
      <w:r w:rsidR="00030871" w:rsidRPr="005071E2">
        <w:rPr>
          <w:rFonts w:ascii="Arial" w:hAnsi="Arial"/>
          <w:color w:val="000000" w:themeColor="text1"/>
          <w:sz w:val="22"/>
        </w:rPr>
        <w:t>,</w:t>
      </w:r>
      <w:r w:rsidRPr="005071E2">
        <w:rPr>
          <w:rFonts w:ascii="Arial" w:hAnsi="Arial"/>
          <w:color w:val="000000" w:themeColor="text1"/>
          <w:sz w:val="22"/>
        </w:rPr>
        <w:t> among others.</w:t>
      </w:r>
    </w:p>
    <w:p w14:paraId="64E4C4D2" w14:textId="77777777" w:rsidR="00367170" w:rsidRPr="005071E2" w:rsidRDefault="00367170" w:rsidP="00E130B8">
      <w:pPr>
        <w:rPr>
          <w:rFonts w:ascii="Arial" w:hAnsi="Arial"/>
          <w:color w:val="000000" w:themeColor="text1"/>
          <w:sz w:val="16"/>
        </w:rPr>
      </w:pPr>
      <w:r w:rsidRPr="005071E2">
        <w:rPr>
          <w:rFonts w:ascii="Arial" w:hAnsi="Arial"/>
          <w:color w:val="000000" w:themeColor="text1"/>
          <w:sz w:val="16"/>
        </w:rPr>
        <w:t> </w:t>
      </w:r>
    </w:p>
    <w:p w14:paraId="375F9C75" w14:textId="77777777" w:rsidR="00030871" w:rsidRPr="005071E2" w:rsidRDefault="00055274" w:rsidP="00055274">
      <w:pPr>
        <w:rPr>
          <w:rFonts w:ascii="Arial" w:hAnsi="Arial"/>
          <w:color w:val="000000" w:themeColor="text1"/>
          <w:sz w:val="22"/>
        </w:rPr>
      </w:pPr>
      <w:r w:rsidRPr="005071E2">
        <w:rPr>
          <w:rFonts w:ascii="Arial" w:hAnsi="Arial"/>
          <w:color w:val="000000" w:themeColor="text1"/>
          <w:sz w:val="22"/>
        </w:rPr>
        <w:t>Ann has won seven</w:t>
      </w:r>
      <w:r w:rsidR="00367170" w:rsidRPr="005071E2">
        <w:rPr>
          <w:rFonts w:ascii="Arial" w:hAnsi="Arial"/>
          <w:color w:val="000000" w:themeColor="text1"/>
          <w:sz w:val="22"/>
        </w:rPr>
        <w:t xml:space="preserve"> national news Emmys</w:t>
      </w:r>
      <w:r w:rsidR="00030871" w:rsidRPr="005071E2">
        <w:rPr>
          <w:rFonts w:ascii="Arial" w:hAnsi="Arial"/>
          <w:color w:val="000000" w:themeColor="text1"/>
          <w:sz w:val="22"/>
        </w:rPr>
        <w:t xml:space="preserve"> and numerous Edward R. Murrow A</w:t>
      </w:r>
      <w:r w:rsidR="00367170" w:rsidRPr="005071E2">
        <w:rPr>
          <w:rFonts w:ascii="Arial" w:hAnsi="Arial"/>
          <w:color w:val="000000" w:themeColor="text1"/>
          <w:sz w:val="22"/>
        </w:rPr>
        <w:t>wards, Gracie Allen Awards and Natio</w:t>
      </w:r>
      <w:r w:rsidRPr="005071E2">
        <w:rPr>
          <w:rFonts w:ascii="Arial" w:hAnsi="Arial"/>
          <w:color w:val="000000" w:themeColor="text1"/>
          <w:sz w:val="22"/>
        </w:rPr>
        <w:t xml:space="preserve">nal Headliner Awards. The NAACP </w:t>
      </w:r>
      <w:r w:rsidR="00367170" w:rsidRPr="005071E2">
        <w:rPr>
          <w:rFonts w:ascii="Arial" w:hAnsi="Arial"/>
          <w:color w:val="000000" w:themeColor="text1"/>
          <w:sz w:val="22"/>
        </w:rPr>
        <w:t xml:space="preserve">honored her </w:t>
      </w:r>
      <w:r w:rsidRPr="005071E2">
        <w:rPr>
          <w:rFonts w:ascii="Arial" w:hAnsi="Arial"/>
          <w:color w:val="000000" w:themeColor="text1"/>
          <w:sz w:val="22"/>
        </w:rPr>
        <w:t xml:space="preserve">with </w:t>
      </w:r>
      <w:r w:rsidR="00367170" w:rsidRPr="005071E2">
        <w:rPr>
          <w:rFonts w:ascii="Arial" w:hAnsi="Arial"/>
          <w:color w:val="000000" w:themeColor="text1"/>
          <w:sz w:val="22"/>
        </w:rPr>
        <w:t>an</w:t>
      </w:r>
      <w:r w:rsidRPr="005071E2">
        <w:rPr>
          <w:rFonts w:ascii="Arial" w:hAnsi="Arial"/>
          <w:color w:val="000000" w:themeColor="text1"/>
          <w:sz w:val="22"/>
        </w:rPr>
        <w:t xml:space="preserve"> Excellence in Reporting award, and Women in Communications </w:t>
      </w:r>
      <w:r w:rsidR="00367170" w:rsidRPr="005071E2">
        <w:rPr>
          <w:rFonts w:ascii="Arial" w:hAnsi="Arial"/>
          <w:color w:val="000000" w:themeColor="text1"/>
          <w:sz w:val="22"/>
        </w:rPr>
        <w:t xml:space="preserve">awarded her a Matrix. Ann has also been given numerous humanitarian awards, including from Refugees International, </w:t>
      </w:r>
      <w:proofErr w:type="spellStart"/>
      <w:r w:rsidR="00367170" w:rsidRPr="005071E2">
        <w:rPr>
          <w:rFonts w:ascii="Arial" w:hAnsi="Arial"/>
          <w:color w:val="000000" w:themeColor="text1"/>
          <w:sz w:val="22"/>
        </w:rPr>
        <w:t>Americares</w:t>
      </w:r>
      <w:proofErr w:type="spellEnd"/>
      <w:r w:rsidR="00367170" w:rsidRPr="005071E2">
        <w:rPr>
          <w:rFonts w:ascii="Arial" w:hAnsi="Arial"/>
          <w:color w:val="000000" w:themeColor="text1"/>
          <w:sz w:val="22"/>
        </w:rPr>
        <w:t>, Save the Ch</w:t>
      </w:r>
      <w:r w:rsidR="007B30CF" w:rsidRPr="005071E2">
        <w:rPr>
          <w:rFonts w:ascii="Arial" w:hAnsi="Arial"/>
          <w:color w:val="000000" w:themeColor="text1"/>
          <w:sz w:val="22"/>
        </w:rPr>
        <w:t xml:space="preserve">ildren </w:t>
      </w:r>
      <w:r w:rsidR="00367170" w:rsidRPr="005071E2">
        <w:rPr>
          <w:rFonts w:ascii="Arial" w:hAnsi="Arial"/>
          <w:color w:val="000000" w:themeColor="text1"/>
          <w:sz w:val="22"/>
        </w:rPr>
        <w:t>and the Simon Wiesenthal Center, whi</w:t>
      </w:r>
      <w:r w:rsidR="007B30CF" w:rsidRPr="005071E2">
        <w:rPr>
          <w:rFonts w:ascii="Arial" w:hAnsi="Arial"/>
          <w:color w:val="000000" w:themeColor="text1"/>
          <w:sz w:val="22"/>
        </w:rPr>
        <w:t>ch awarded her a Medal of Valor</w:t>
      </w:r>
      <w:r w:rsidR="00367170" w:rsidRPr="005071E2">
        <w:rPr>
          <w:rFonts w:ascii="Arial" w:hAnsi="Arial"/>
          <w:color w:val="000000" w:themeColor="text1"/>
          <w:sz w:val="22"/>
        </w:rPr>
        <w:t xml:space="preserve"> for her dedication to reporting about genocide.</w:t>
      </w:r>
    </w:p>
    <w:p w14:paraId="6A020B1E" w14:textId="77777777" w:rsidR="005C3071" w:rsidRPr="005071E2" w:rsidRDefault="005071E2" w:rsidP="00055274">
      <w:pPr>
        <w:rPr>
          <w:rFonts w:ascii="Arial" w:hAnsi="Arial"/>
          <w:color w:val="000000" w:themeColor="text1"/>
          <w:sz w:val="22"/>
        </w:rPr>
      </w:pPr>
      <w:r>
        <w:rPr>
          <w:rFonts w:ascii="Arial" w:hAnsi="Arial"/>
          <w:b/>
          <w:noProof/>
          <w:color w:val="000000" w:themeColor="text1"/>
          <w:sz w:val="22"/>
        </w:rPr>
        <mc:AlternateContent>
          <mc:Choice Requires="wps">
            <w:drawing>
              <wp:anchor distT="0" distB="0" distL="114300" distR="114300" simplePos="0" relativeHeight="251659264" behindDoc="0" locked="0" layoutInCell="1" allowOverlap="1" wp14:anchorId="2A5554CF" wp14:editId="26A34A2A">
                <wp:simplePos x="0" y="0"/>
                <wp:positionH relativeFrom="column">
                  <wp:posOffset>-62865</wp:posOffset>
                </wp:positionH>
                <wp:positionV relativeFrom="paragraph">
                  <wp:posOffset>57150</wp:posOffset>
                </wp:positionV>
                <wp:extent cx="1188720" cy="1284605"/>
                <wp:effectExtent l="635" t="6350" r="4445" b="4445"/>
                <wp:wrapTight wrapText="bothSides">
                  <wp:wrapPolygon edited="0">
                    <wp:start x="0" y="0"/>
                    <wp:lineTo x="21600" y="0"/>
                    <wp:lineTo x="21600" y="21600"/>
                    <wp:lineTo x="0" y="21600"/>
                    <wp:lineTo x="0" y="0"/>
                  </wp:wrapPolygon>
                </wp:wrapTight>
                <wp:docPr id="1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284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835ED0" w14:textId="77777777" w:rsidR="00640EF1" w:rsidRDefault="0034147D">
                            <w:r>
                              <w:rPr>
                                <w:noProof/>
                              </w:rPr>
                              <w:drawing>
                                <wp:inline distT="0" distB="0" distL="0" distR="0" wp14:anchorId="271414B1" wp14:editId="486A9D52">
                                  <wp:extent cx="1091223" cy="1089894"/>
                                  <wp:effectExtent l="25400" t="0" r="977" b="0"/>
                                  <wp:docPr id="7" name="Picture 5" descr=":photos in bios folder:1L0B3312 Dave Johnson cr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hotos in bios folder:1L0B3312 Dave Johnson crop.jpg"/>
                                          <pic:cNvPicPr>
                                            <a:picLocks noChangeAspect="1" noChangeArrowheads="1"/>
                                          </pic:cNvPicPr>
                                        </pic:nvPicPr>
                                        <pic:blipFill>
                                          <a:blip r:embed="rId9"/>
                                          <a:srcRect/>
                                          <a:stretch>
                                            <a:fillRect/>
                                          </a:stretch>
                                        </pic:blipFill>
                                        <pic:spPr bwMode="auto">
                                          <a:xfrm>
                                            <a:off x="0" y="0"/>
                                            <a:ext cx="1091223" cy="1089894"/>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margin-left:-4.9pt;margin-top:4.5pt;width:93.6pt;height:101.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" filled="f" stroked="f">
                <v:textbox inset="0,0,0,0">
                  <w:txbxContent>
                    <w:p w:rsidR="00640EF1" w:rsidRDefault="0034147D">
                      <w:r>
                        <w:rPr>
                          <w:noProof/>
                        </w:rPr>
                        <w:drawing>
                          <wp:inline distT="0" distB="0" distL="0" distR="0" wp14:anchorId="3F65C8A7" wp14:editId="3ECF8596">
                            <wp:extent cx="1091223" cy="1089894"/>
                            <wp:effectExtent l="25400" t="0" r="977" b="0"/>
                            <wp:docPr id="7" name="Picture 5" descr=":photos in bios folder:1L0B3312 Dave Johnson crop.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photos in bios folder:1L0B3312 Dave Johnson crop.jpg"/>
                                    <pic:cNvPicPr>
                                      <a:picLocks noChangeAspect="1" noChangeArrowheads="1"/>
                                    </pic:cNvPicPr>
                                  </pic:nvPicPr>
                                  <pic:blipFill>
                                    <a:blip r:embed="rId10"/>
                                    <a:srcRect/>
                                    <a:stretch>
                                      <a:fillRect/>
                                    </a:stretch>
                                  </pic:blipFill>
                                  <pic:spPr bwMode="auto">
                                    <a:xfrm>
                                      <a:off x="0" y="0"/>
                                      <a:ext cx="1091223" cy="1089894"/>
                                    </a:xfrm>
                                    <a:prstGeom prst="rect">
                                      <a:avLst/>
                                    </a:prstGeom>
                                    <a:noFill/>
                                    <a:ln w="9525">
                                      <a:noFill/>
                                      <a:miter lim="800000"/>
                                      <a:headEnd/>
                                      <a:tailEnd/>
                                    </a:ln>
                                  </pic:spPr>
                                </pic:pic>
                              </a:graphicData>
                            </a:graphic>
                          </wp:inline>
                        </w:drawing>
                      </w:r>
                    </w:p>
                  </w:txbxContent>
                </v:textbox>
                <w10:wrap type="tight"/>
              </v:shape>
            </w:pict>
          </mc:Fallback>
        </mc:AlternateContent>
      </w:r>
    </w:p>
    <w:p w14:paraId="6B717D33" w14:textId="77777777" w:rsidR="005C3071" w:rsidRPr="005071E2" w:rsidRDefault="005C3071" w:rsidP="00E130B8">
      <w:pPr>
        <w:rPr>
          <w:rFonts w:ascii="Arial" w:hAnsi="Arial"/>
          <w:color w:val="000000" w:themeColor="text1"/>
          <w:sz w:val="22"/>
        </w:rPr>
      </w:pPr>
      <w:r w:rsidRPr="005071E2">
        <w:rPr>
          <w:rFonts w:ascii="Arial" w:hAnsi="Arial"/>
          <w:b/>
          <w:color w:val="000000" w:themeColor="text1"/>
          <w:sz w:val="22"/>
        </w:rPr>
        <w:t>Dave Johnson (Participant)</w:t>
      </w:r>
      <w:r w:rsidRPr="005071E2">
        <w:rPr>
          <w:rFonts w:ascii="Arial" w:hAnsi="Arial"/>
          <w:color w:val="000000" w:themeColor="text1"/>
          <w:sz w:val="22"/>
        </w:rPr>
        <w:t xml:space="preserve"> was born in 1940 in Hannibal, Missouri, grew up on a farm near Hull, Illinois, and graduated fr</w:t>
      </w:r>
      <w:r w:rsidR="00C9220E" w:rsidRPr="005071E2">
        <w:rPr>
          <w:rFonts w:ascii="Arial" w:hAnsi="Arial"/>
          <w:color w:val="000000" w:themeColor="text1"/>
          <w:sz w:val="22"/>
        </w:rPr>
        <w:t xml:space="preserve">om the University of Illinois. </w:t>
      </w:r>
      <w:r w:rsidRPr="005071E2">
        <w:rPr>
          <w:rFonts w:ascii="Arial" w:hAnsi="Arial"/>
          <w:color w:val="000000" w:themeColor="text1"/>
          <w:sz w:val="22"/>
        </w:rPr>
        <w:t xml:space="preserve">He was commissioned a Second Lieutenant of Infantry through the Army ROTC program in June 1963. Dave expected to only serve three years in the army before becoming an </w:t>
      </w:r>
      <w:r w:rsidRPr="005071E2">
        <w:rPr>
          <w:rFonts w:ascii="Arial" w:hAnsi="Arial"/>
          <w:color w:val="000000" w:themeColor="text1"/>
          <w:sz w:val="22"/>
        </w:rPr>
        <w:lastRenderedPageBreak/>
        <w:t>engineer, but two years later, he was on his way to the first of three tours of duty in Vietnam.</w:t>
      </w:r>
    </w:p>
    <w:p w14:paraId="7BDCFEAA" w14:textId="77777777" w:rsidR="005C3071" w:rsidRPr="005071E2" w:rsidRDefault="005C3071" w:rsidP="00E130B8">
      <w:pPr>
        <w:rPr>
          <w:rFonts w:ascii="Arial" w:hAnsi="Arial"/>
          <w:color w:val="000000" w:themeColor="text1"/>
          <w:sz w:val="16"/>
        </w:rPr>
      </w:pPr>
    </w:p>
    <w:p w14:paraId="6822CABF" w14:textId="77777777" w:rsidR="005C3071" w:rsidRPr="005071E2" w:rsidRDefault="005C3071" w:rsidP="00E130B8">
      <w:pPr>
        <w:rPr>
          <w:rFonts w:ascii="Arial" w:hAnsi="Arial"/>
          <w:color w:val="000000" w:themeColor="text1"/>
          <w:sz w:val="22"/>
        </w:rPr>
      </w:pPr>
      <w:r w:rsidRPr="005071E2">
        <w:rPr>
          <w:rFonts w:ascii="Arial" w:hAnsi="Arial"/>
          <w:color w:val="000000" w:themeColor="text1"/>
          <w:sz w:val="22"/>
        </w:rPr>
        <w:t>Dave was assigned to the famous 101st Airborne Division at Fort Campbell, Kentucky, and married his beloved wife Judy in November 1964. A few months later, Dave and Judy learned that his brigade might be</w:t>
      </w:r>
      <w:r w:rsidR="00030871" w:rsidRPr="005071E2">
        <w:rPr>
          <w:rFonts w:ascii="Arial" w:hAnsi="Arial"/>
          <w:color w:val="000000" w:themeColor="text1"/>
          <w:sz w:val="22"/>
        </w:rPr>
        <w:t xml:space="preserve"> called for duty in Vietnam;</w:t>
      </w:r>
      <w:r w:rsidRPr="005071E2">
        <w:rPr>
          <w:rFonts w:ascii="Arial" w:hAnsi="Arial"/>
          <w:color w:val="000000" w:themeColor="text1"/>
          <w:sz w:val="22"/>
        </w:rPr>
        <w:t xml:space="preserve"> in July 1965, Dave began his first Vietnam tour.</w:t>
      </w:r>
    </w:p>
    <w:p w14:paraId="19C8FF7E" w14:textId="77777777" w:rsidR="005C3071" w:rsidRPr="005071E2" w:rsidRDefault="005C3071" w:rsidP="00E130B8">
      <w:pPr>
        <w:rPr>
          <w:rFonts w:ascii="Arial" w:hAnsi="Arial"/>
          <w:color w:val="000000" w:themeColor="text1"/>
          <w:sz w:val="16"/>
        </w:rPr>
      </w:pPr>
    </w:p>
    <w:p w14:paraId="4EFE5326" w14:textId="77777777" w:rsidR="005C3071" w:rsidRPr="005071E2" w:rsidRDefault="005C3071" w:rsidP="00E130B8">
      <w:pPr>
        <w:rPr>
          <w:rFonts w:ascii="Arial" w:hAnsi="Arial"/>
          <w:color w:val="000000" w:themeColor="text1"/>
          <w:sz w:val="22"/>
        </w:rPr>
      </w:pPr>
      <w:r w:rsidRPr="005071E2">
        <w:rPr>
          <w:rFonts w:ascii="Arial" w:hAnsi="Arial"/>
          <w:color w:val="000000" w:themeColor="text1"/>
          <w:sz w:val="22"/>
        </w:rPr>
        <w:t>Upon Dave’s return, Judy found him to be a different man, changed by what he had witnessed and deeply affected by the deaths of some of his fellow soldiers.</w:t>
      </w:r>
      <w:r w:rsidR="00C9220E" w:rsidRPr="005071E2">
        <w:rPr>
          <w:rFonts w:ascii="Arial" w:hAnsi="Arial"/>
          <w:color w:val="000000" w:themeColor="text1"/>
          <w:sz w:val="22"/>
        </w:rPr>
        <w:t xml:space="preserve"> During his </w:t>
      </w:r>
      <w:r w:rsidRPr="005071E2">
        <w:rPr>
          <w:rFonts w:ascii="Arial" w:hAnsi="Arial"/>
          <w:color w:val="000000" w:themeColor="text1"/>
          <w:sz w:val="22"/>
        </w:rPr>
        <w:t>second Vietnam tour in 1968, Dave was a Captain and served as a Rifle Company Commander. After six months, he injured his foot when he stepped on an improvised anti-personnel land mine in a rice paddy and was sent back home.</w:t>
      </w:r>
    </w:p>
    <w:p w14:paraId="0DC8B27F" w14:textId="77777777" w:rsidR="005C3071" w:rsidRPr="005071E2" w:rsidRDefault="005C3071" w:rsidP="00E130B8">
      <w:pPr>
        <w:rPr>
          <w:rFonts w:ascii="Arial" w:hAnsi="Arial"/>
          <w:color w:val="000000" w:themeColor="text1"/>
          <w:sz w:val="16"/>
        </w:rPr>
      </w:pPr>
    </w:p>
    <w:p w14:paraId="677475DF" w14:textId="77777777" w:rsidR="005C3071" w:rsidRPr="005071E2" w:rsidRDefault="00F631F8" w:rsidP="00E130B8">
      <w:pPr>
        <w:rPr>
          <w:rFonts w:ascii="Arial" w:hAnsi="Arial"/>
          <w:color w:val="000000" w:themeColor="text1"/>
          <w:sz w:val="22"/>
        </w:rPr>
      </w:pPr>
      <w:r w:rsidRPr="005071E2">
        <w:rPr>
          <w:rFonts w:ascii="Arial" w:hAnsi="Arial"/>
          <w:color w:val="000000" w:themeColor="text1"/>
          <w:sz w:val="22"/>
        </w:rPr>
        <w:t xml:space="preserve">In 1971, President Nixon </w:t>
      </w:r>
      <w:r w:rsidR="005C3071" w:rsidRPr="005071E2">
        <w:rPr>
          <w:rFonts w:ascii="Arial" w:hAnsi="Arial"/>
          <w:color w:val="000000" w:themeColor="text1"/>
          <w:sz w:val="22"/>
        </w:rPr>
        <w:t xml:space="preserve">declared that the U.S. was drawing back from Vietnam and would soon be out altogether. Dave was surprised to then receive orders to return for a third tour to help advise the South Vietnamese forces stationed in the vicinity of </w:t>
      </w:r>
      <w:proofErr w:type="spellStart"/>
      <w:r w:rsidR="005C3071" w:rsidRPr="005071E2">
        <w:rPr>
          <w:rFonts w:ascii="Arial" w:hAnsi="Arial"/>
          <w:color w:val="000000" w:themeColor="text1"/>
          <w:sz w:val="22"/>
        </w:rPr>
        <w:t>Moc</w:t>
      </w:r>
      <w:proofErr w:type="spellEnd"/>
      <w:r w:rsidR="005C3071" w:rsidRPr="005071E2">
        <w:rPr>
          <w:rFonts w:ascii="Arial" w:hAnsi="Arial"/>
          <w:color w:val="000000" w:themeColor="text1"/>
          <w:sz w:val="22"/>
        </w:rPr>
        <w:t xml:space="preserve"> </w:t>
      </w:r>
      <w:proofErr w:type="spellStart"/>
      <w:r w:rsidR="005C3071" w:rsidRPr="005071E2">
        <w:rPr>
          <w:rFonts w:ascii="Arial" w:hAnsi="Arial"/>
          <w:color w:val="000000" w:themeColor="text1"/>
          <w:sz w:val="22"/>
        </w:rPr>
        <w:t>Hoa</w:t>
      </w:r>
      <w:proofErr w:type="spellEnd"/>
      <w:r w:rsidR="005C3071" w:rsidRPr="005071E2">
        <w:rPr>
          <w:rFonts w:ascii="Arial" w:hAnsi="Arial"/>
          <w:color w:val="000000" w:themeColor="text1"/>
          <w:sz w:val="22"/>
        </w:rPr>
        <w:t xml:space="preserve"> near the Cambodian border. This time, he would not just be leaving Judy</w:t>
      </w:r>
      <w:r w:rsidR="00030871" w:rsidRPr="005071E2">
        <w:rPr>
          <w:rFonts w:ascii="Arial" w:hAnsi="Arial"/>
          <w:color w:val="000000" w:themeColor="text1"/>
          <w:sz w:val="22"/>
        </w:rPr>
        <w:t>,</w:t>
      </w:r>
      <w:r w:rsidR="005C3071" w:rsidRPr="005071E2">
        <w:rPr>
          <w:rFonts w:ascii="Arial" w:hAnsi="Arial"/>
          <w:color w:val="000000" w:themeColor="text1"/>
          <w:sz w:val="22"/>
        </w:rPr>
        <w:t xml:space="preserve"> but would also be saying goodbye to his three-year-old daughter, Laurie, and one-year old son, Jeff.</w:t>
      </w:r>
    </w:p>
    <w:p w14:paraId="79DACDA4" w14:textId="77777777" w:rsidR="005C3071" w:rsidRPr="005071E2" w:rsidRDefault="005C3071" w:rsidP="00E130B8">
      <w:pPr>
        <w:rPr>
          <w:rFonts w:ascii="Arial" w:hAnsi="Arial"/>
          <w:color w:val="000000" w:themeColor="text1"/>
          <w:sz w:val="16"/>
        </w:rPr>
      </w:pPr>
    </w:p>
    <w:p w14:paraId="5A10006A" w14:textId="77777777" w:rsidR="005C3071" w:rsidRPr="005071E2" w:rsidRDefault="005C3071" w:rsidP="00E130B8">
      <w:pPr>
        <w:rPr>
          <w:rFonts w:ascii="Arial" w:hAnsi="Arial"/>
          <w:color w:val="000000" w:themeColor="text1"/>
          <w:sz w:val="22"/>
        </w:rPr>
      </w:pPr>
      <w:r w:rsidRPr="005071E2">
        <w:rPr>
          <w:rFonts w:ascii="Arial" w:hAnsi="Arial"/>
          <w:color w:val="000000" w:themeColor="text1"/>
          <w:sz w:val="22"/>
        </w:rPr>
        <w:t>While flying in a helicopter on a reconnaissance mission over Cambodia in July 1972, Dave and five other servicemen foun</w:t>
      </w:r>
      <w:r w:rsidR="00030871" w:rsidRPr="005071E2">
        <w:rPr>
          <w:rFonts w:ascii="Arial" w:hAnsi="Arial"/>
          <w:color w:val="000000" w:themeColor="text1"/>
          <w:sz w:val="22"/>
        </w:rPr>
        <w:t>d themselves under attack. W</w:t>
      </w:r>
      <w:r w:rsidRPr="005071E2">
        <w:rPr>
          <w:rFonts w:ascii="Arial" w:hAnsi="Arial"/>
          <w:color w:val="000000" w:themeColor="text1"/>
          <w:sz w:val="22"/>
        </w:rPr>
        <w:t>hen the helicopter was hit, they were forced to make an emergency landing. Thankfully, they survived the crash, but once on the ground</w:t>
      </w:r>
      <w:r w:rsidR="00640EF1" w:rsidRPr="005071E2">
        <w:rPr>
          <w:rFonts w:ascii="Arial" w:hAnsi="Arial"/>
          <w:color w:val="000000" w:themeColor="text1"/>
          <w:sz w:val="22"/>
        </w:rPr>
        <w:t>,</w:t>
      </w:r>
      <w:r w:rsidRPr="005071E2">
        <w:rPr>
          <w:rFonts w:ascii="Arial" w:hAnsi="Arial"/>
          <w:color w:val="000000" w:themeColor="text1"/>
          <w:sz w:val="22"/>
        </w:rPr>
        <w:t xml:space="preserve"> they struggled to avoid increasing enemy gunfire. Dave and his team sent a Mayday call, which was received by Bruce Grable, a Chinook helicopter pilot who put his life on the line to rescue the men. Without Grable’s act of heroism and generosity, Dave believes he wouldn’t be alive.</w:t>
      </w:r>
    </w:p>
    <w:p w14:paraId="32ECDBD1" w14:textId="77777777" w:rsidR="005C3071" w:rsidRPr="005071E2" w:rsidRDefault="005C3071" w:rsidP="00E130B8">
      <w:pPr>
        <w:rPr>
          <w:rFonts w:ascii="Arial" w:hAnsi="Arial"/>
          <w:color w:val="000000" w:themeColor="text1"/>
          <w:sz w:val="16"/>
        </w:rPr>
      </w:pPr>
    </w:p>
    <w:p w14:paraId="43B9BDB0" w14:textId="77777777" w:rsidR="005C3071" w:rsidRPr="005071E2" w:rsidRDefault="005C3071" w:rsidP="00E130B8">
      <w:pPr>
        <w:rPr>
          <w:rFonts w:ascii="Arial" w:hAnsi="Arial"/>
          <w:color w:val="000000" w:themeColor="text1"/>
          <w:sz w:val="22"/>
        </w:rPr>
      </w:pPr>
      <w:r w:rsidRPr="005071E2">
        <w:rPr>
          <w:rFonts w:ascii="Arial" w:hAnsi="Arial"/>
          <w:color w:val="000000" w:themeColor="text1"/>
          <w:sz w:val="22"/>
        </w:rPr>
        <w:t>After returning from Vietnam, Dave went on to serve on active duty in the U</w:t>
      </w:r>
      <w:r w:rsidR="00C9220E" w:rsidRPr="005071E2">
        <w:rPr>
          <w:rFonts w:ascii="Arial" w:hAnsi="Arial"/>
          <w:color w:val="000000" w:themeColor="text1"/>
          <w:sz w:val="22"/>
        </w:rPr>
        <w:t>.</w:t>
      </w:r>
      <w:r w:rsidRPr="005071E2">
        <w:rPr>
          <w:rFonts w:ascii="Arial" w:hAnsi="Arial"/>
          <w:color w:val="000000" w:themeColor="text1"/>
          <w:sz w:val="22"/>
        </w:rPr>
        <w:t>S</w:t>
      </w:r>
      <w:r w:rsidR="00C9220E" w:rsidRPr="005071E2">
        <w:rPr>
          <w:rFonts w:ascii="Arial" w:hAnsi="Arial"/>
          <w:color w:val="000000" w:themeColor="text1"/>
          <w:sz w:val="22"/>
        </w:rPr>
        <w:t>.</w:t>
      </w:r>
      <w:r w:rsidRPr="005071E2">
        <w:rPr>
          <w:rFonts w:ascii="Arial" w:hAnsi="Arial"/>
          <w:color w:val="000000" w:themeColor="text1"/>
          <w:sz w:val="22"/>
        </w:rPr>
        <w:t xml:space="preserve"> Army for over 26 years</w:t>
      </w:r>
      <w:r w:rsidR="00030871" w:rsidRPr="005071E2">
        <w:rPr>
          <w:rFonts w:ascii="Arial" w:hAnsi="Arial"/>
          <w:color w:val="000000" w:themeColor="text1"/>
          <w:sz w:val="22"/>
        </w:rPr>
        <w:t>,</w:t>
      </w:r>
      <w:r w:rsidRPr="005071E2">
        <w:rPr>
          <w:rFonts w:ascii="Arial" w:hAnsi="Arial"/>
          <w:color w:val="000000" w:themeColor="text1"/>
          <w:sz w:val="22"/>
        </w:rPr>
        <w:t xml:space="preserve"> and was deployed on many assi</w:t>
      </w:r>
      <w:r w:rsidR="007B30CF" w:rsidRPr="005071E2">
        <w:rPr>
          <w:rFonts w:ascii="Arial" w:hAnsi="Arial"/>
          <w:color w:val="000000" w:themeColor="text1"/>
          <w:sz w:val="22"/>
        </w:rPr>
        <w:t>gnments around the U.S.</w:t>
      </w:r>
      <w:r w:rsidRPr="005071E2">
        <w:rPr>
          <w:rFonts w:ascii="Arial" w:hAnsi="Arial"/>
          <w:color w:val="000000" w:themeColor="text1"/>
          <w:sz w:val="22"/>
        </w:rPr>
        <w:t xml:space="preserve"> and in Australia.</w:t>
      </w:r>
    </w:p>
    <w:p w14:paraId="47AEDDD5" w14:textId="77777777" w:rsidR="005C3071" w:rsidRPr="005071E2" w:rsidRDefault="005C3071" w:rsidP="00E130B8">
      <w:pPr>
        <w:rPr>
          <w:rFonts w:ascii="Arial" w:hAnsi="Arial"/>
          <w:color w:val="000000" w:themeColor="text1"/>
          <w:sz w:val="16"/>
        </w:rPr>
      </w:pPr>
    </w:p>
    <w:p w14:paraId="1A810681" w14:textId="77777777" w:rsidR="006168F2" w:rsidRPr="005071E2" w:rsidRDefault="005C3071" w:rsidP="006168F2">
      <w:pPr>
        <w:rPr>
          <w:rFonts w:ascii="Arial" w:hAnsi="Arial"/>
          <w:color w:val="000000" w:themeColor="text1"/>
          <w:sz w:val="22"/>
        </w:rPr>
      </w:pPr>
      <w:r w:rsidRPr="005071E2">
        <w:rPr>
          <w:rFonts w:ascii="Arial" w:hAnsi="Arial"/>
          <w:color w:val="000000" w:themeColor="text1"/>
          <w:sz w:val="22"/>
        </w:rPr>
        <w:t>In their happily married life, Dave and Judy have lived in 28 different houses and are now enjoying retirement in The Villages in F</w:t>
      </w:r>
      <w:r w:rsidR="00030871" w:rsidRPr="005071E2">
        <w:rPr>
          <w:rFonts w:ascii="Arial" w:hAnsi="Arial"/>
          <w:color w:val="000000" w:themeColor="text1"/>
          <w:sz w:val="22"/>
        </w:rPr>
        <w:t>lorida. They have two grandsons —</w:t>
      </w:r>
      <w:r w:rsidRPr="005071E2">
        <w:rPr>
          <w:rFonts w:ascii="Arial" w:hAnsi="Arial"/>
          <w:color w:val="000000" w:themeColor="text1"/>
          <w:sz w:val="22"/>
        </w:rPr>
        <w:t xml:space="preserve"> one studying at the University of </w:t>
      </w:r>
      <w:r w:rsidR="00030871" w:rsidRPr="005071E2">
        <w:rPr>
          <w:rFonts w:ascii="Arial" w:hAnsi="Arial"/>
          <w:color w:val="000000" w:themeColor="text1"/>
          <w:sz w:val="22"/>
        </w:rPr>
        <w:t>Oregon, one working in Portland —</w:t>
      </w:r>
      <w:r w:rsidRPr="005071E2">
        <w:rPr>
          <w:rFonts w:ascii="Arial" w:hAnsi="Arial"/>
          <w:color w:val="000000" w:themeColor="text1"/>
          <w:sz w:val="22"/>
        </w:rPr>
        <w:t xml:space="preserve"> and a granddaughter at dentistry school in Washington, DC. Dave has written a book for his grandchildren about his experiences in Vietnam, which he describes as the most defining event of his life.</w:t>
      </w:r>
      <w:r w:rsidR="006F4F48" w:rsidRPr="005071E2">
        <w:rPr>
          <w:rFonts w:ascii="Arial" w:hAnsi="Arial"/>
          <w:color w:val="000000" w:themeColor="text1"/>
          <w:sz w:val="22"/>
        </w:rPr>
        <w:t xml:space="preserve"> After viewing</w:t>
      </w:r>
      <w:r w:rsidR="006168F2" w:rsidRPr="005071E2">
        <w:rPr>
          <w:rFonts w:ascii="Arial" w:hAnsi="Arial"/>
          <w:color w:val="000000" w:themeColor="text1"/>
          <w:sz w:val="22"/>
        </w:rPr>
        <w:t xml:space="preserve"> season one of WE’LL MEET AGAIN, Dave reached out to PBS</w:t>
      </w:r>
      <w:r w:rsidR="006F4F48" w:rsidRPr="005071E2">
        <w:rPr>
          <w:rFonts w:ascii="Arial" w:hAnsi="Arial"/>
          <w:color w:val="000000" w:themeColor="text1"/>
          <w:sz w:val="22"/>
        </w:rPr>
        <w:t xml:space="preserve"> and the series producers to ask</w:t>
      </w:r>
      <w:r w:rsidR="006168F2" w:rsidRPr="005071E2">
        <w:rPr>
          <w:rFonts w:ascii="Arial" w:hAnsi="Arial"/>
          <w:color w:val="000000" w:themeColor="text1"/>
          <w:sz w:val="22"/>
        </w:rPr>
        <w:t xml:space="preserve"> for help in finding Bruce.</w:t>
      </w:r>
    </w:p>
    <w:p w14:paraId="62E33956" w14:textId="77777777" w:rsidR="00B4276F" w:rsidRPr="005071E2" w:rsidRDefault="00B4276F" w:rsidP="00E130B8">
      <w:pPr>
        <w:widowControl w:val="0"/>
        <w:autoSpaceDE w:val="0"/>
        <w:autoSpaceDN w:val="0"/>
        <w:adjustRightInd w:val="0"/>
        <w:rPr>
          <w:rFonts w:ascii="Arial" w:hAnsi="Arial" w:cs="Arial"/>
          <w:color w:val="000000" w:themeColor="text1"/>
          <w:sz w:val="20"/>
          <w:szCs w:val="28"/>
        </w:rPr>
      </w:pPr>
    </w:p>
    <w:p w14:paraId="421B741B" w14:textId="77777777" w:rsidR="00A6445F" w:rsidRPr="005071E2" w:rsidRDefault="005071E2" w:rsidP="00A6445F">
      <w:pPr>
        <w:rPr>
          <w:rFonts w:ascii="Arial" w:hAnsi="Arial"/>
          <w:color w:val="000000" w:themeColor="text1"/>
          <w:sz w:val="22"/>
          <w:szCs w:val="19"/>
        </w:rPr>
      </w:pPr>
      <w:r>
        <w:rPr>
          <w:rFonts w:ascii="Arial" w:hAnsi="Arial" w:cs="Calibri"/>
          <w:b/>
          <w:iCs/>
          <w:noProof/>
          <w:color w:val="000000" w:themeColor="text1"/>
          <w:sz w:val="22"/>
          <w:szCs w:val="30"/>
        </w:rPr>
        <mc:AlternateContent>
          <mc:Choice Requires="wps">
            <w:drawing>
              <wp:anchor distT="0" distB="0" distL="114300" distR="114300" simplePos="0" relativeHeight="251660288" behindDoc="0" locked="0" layoutInCell="1" allowOverlap="1" wp14:anchorId="6160F33D" wp14:editId="5F605E06">
                <wp:simplePos x="0" y="0"/>
                <wp:positionH relativeFrom="column">
                  <wp:posOffset>51435</wp:posOffset>
                </wp:positionH>
                <wp:positionV relativeFrom="paragraph">
                  <wp:posOffset>40640</wp:posOffset>
                </wp:positionV>
                <wp:extent cx="1188720" cy="1188720"/>
                <wp:effectExtent l="635" t="2540" r="4445" b="2540"/>
                <wp:wrapTight wrapText="bothSides">
                  <wp:wrapPolygon edited="0">
                    <wp:start x="0" y="0"/>
                    <wp:lineTo x="21600" y="0"/>
                    <wp:lineTo x="21600" y="21600"/>
                    <wp:lineTo x="0" y="21600"/>
                    <wp:lineTo x="0" y="0"/>
                  </wp:wrapPolygon>
                </wp:wrapTight>
                <wp:docPr id="11"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C5753F" w14:textId="77777777" w:rsidR="00640EF1" w:rsidRDefault="00640EF1">
                            <w:r w:rsidRPr="00055274">
                              <w:rPr>
                                <w:noProof/>
                              </w:rPr>
                              <w:drawing>
                                <wp:inline distT="0" distB="0" distL="0" distR="0" wp14:anchorId="3D223685" wp14:editId="64925D16">
                                  <wp:extent cx="1090599" cy="1097280"/>
                                  <wp:effectExtent l="25400" t="0" r="1601" b="0"/>
                                  <wp:docPr id="8" name="P 1" descr="justinekershaw1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stinekershaw1 crop 2.jpg"/>
                                          <pic:cNvPicPr>
                                            <a:picLocks noChangeAspect="1"/>
                                          </pic:cNvPicPr>
                                        </pic:nvPicPr>
                                        <pic:blipFill>
                                          <a:blip r:embed="rId11"/>
                                          <a:stretch>
                                            <a:fillRect/>
                                          </a:stretch>
                                        </pic:blipFill>
                                        <pic:spPr>
                                          <a:xfrm>
                                            <a:off x="0" y="0"/>
                                            <a:ext cx="1090599" cy="10972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4.05pt;margin-top:3.2pt;width:93.6pt;height:93.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" filled="f" stroked="f">
                <v:textbox inset="0,0,0,0">
                  <w:txbxContent>
                    <w:p w:rsidR="00640EF1" w:rsidRDefault="00640EF1">
                      <w:r w:rsidRPr="00055274">
                        <w:rPr>
                          <w:noProof/>
                        </w:rPr>
                        <w:drawing>
                          <wp:inline distT="0" distB="0" distL="0" distR="0" wp14:anchorId="357B8781" wp14:editId="5F0A2E9D">
                            <wp:extent cx="1090599" cy="1097280"/>
                            <wp:effectExtent l="25400" t="0" r="1601" b="0"/>
                            <wp:docPr id="8" name="P 1" descr="justinekershaw1 cro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justinekershaw1 crop 2.jpg"/>
                                    <pic:cNvPicPr>
                                      <a:picLocks noChangeAspect="1"/>
                                    </pic:cNvPicPr>
                                  </pic:nvPicPr>
                                  <pic:blipFill>
                                    <a:blip r:embed="rId12"/>
                                    <a:stretch>
                                      <a:fillRect/>
                                    </a:stretch>
                                  </pic:blipFill>
                                  <pic:spPr>
                                    <a:xfrm>
                                      <a:off x="0" y="0"/>
                                      <a:ext cx="1090599" cy="1097280"/>
                                    </a:xfrm>
                                    <a:prstGeom prst="rect">
                                      <a:avLst/>
                                    </a:prstGeom>
                                  </pic:spPr>
                                </pic:pic>
                              </a:graphicData>
                            </a:graphic>
                          </wp:inline>
                        </w:drawing>
                      </w:r>
                    </w:p>
                  </w:txbxContent>
                </v:textbox>
                <w10:wrap type="tight"/>
              </v:shape>
            </w:pict>
          </mc:Fallback>
        </mc:AlternateContent>
      </w:r>
      <w:r w:rsidR="00B4276F" w:rsidRPr="005071E2">
        <w:rPr>
          <w:rFonts w:ascii="Arial" w:hAnsi="Arial" w:cs="Calibri"/>
          <w:b/>
          <w:iCs/>
          <w:color w:val="000000" w:themeColor="text1"/>
          <w:sz w:val="22"/>
          <w:szCs w:val="30"/>
        </w:rPr>
        <w:t>Justine Kershaw (Blink co-founder and executive producer)</w:t>
      </w:r>
      <w:r w:rsidR="00EB16E4" w:rsidRPr="005071E2">
        <w:rPr>
          <w:rFonts w:ascii="Arial" w:hAnsi="Arial"/>
          <w:color w:val="000000" w:themeColor="text1"/>
          <w:sz w:val="22"/>
        </w:rPr>
        <w:t xml:space="preserve"> </w:t>
      </w:r>
      <w:r w:rsidR="00A6445F" w:rsidRPr="005071E2">
        <w:rPr>
          <w:rFonts w:ascii="Arial" w:hAnsi="Arial"/>
          <w:color w:val="000000" w:themeColor="text1"/>
          <w:sz w:val="22"/>
          <w:szCs w:val="19"/>
        </w:rPr>
        <w:t xml:space="preserve">is a BAFTA Award-winning producer with more than 20 years of experience in television. She started her career in television news, traveling to Romania, Moscow, Turkey, Slovenia and the Gulf. In 1992 she moved to the BBC Natural History Unit to make wildlife programs. Between 1995 and 2002, she directed and produced for the celebrity wildlife series IN THE WILD for Tigress Productions, working with John Cleese, Ewan McGregor, Holly Hunter, Whoopi Goldberg and Richard </w:t>
      </w:r>
      <w:proofErr w:type="spellStart"/>
      <w:r w:rsidR="00A6445F" w:rsidRPr="005071E2">
        <w:rPr>
          <w:rFonts w:ascii="Arial" w:hAnsi="Arial"/>
          <w:color w:val="000000" w:themeColor="text1"/>
          <w:sz w:val="22"/>
          <w:szCs w:val="19"/>
        </w:rPr>
        <w:t>Dreyfuss</w:t>
      </w:r>
      <w:proofErr w:type="spellEnd"/>
      <w:r w:rsidR="00A6445F" w:rsidRPr="005071E2">
        <w:rPr>
          <w:rFonts w:ascii="Arial" w:hAnsi="Arial"/>
          <w:color w:val="000000" w:themeColor="text1"/>
          <w:sz w:val="22"/>
          <w:szCs w:val="19"/>
        </w:rPr>
        <w:t>. Justine also devised, directed and series produced MONKEY BUSINESS for Tigress Productions, ITV’s Granada and executive produced programs for Channel 4, National Geographic, Discovery and PBS, including JOURNEY OF MAN and SECRETS OF THE DEAD. </w:t>
      </w:r>
    </w:p>
    <w:p w14:paraId="3241FDCF" w14:textId="77777777" w:rsidR="00A6445F" w:rsidRPr="005071E2" w:rsidRDefault="00A6445F" w:rsidP="00A6445F">
      <w:pPr>
        <w:rPr>
          <w:rFonts w:ascii="Arial" w:hAnsi="Arial"/>
          <w:color w:val="000000" w:themeColor="text1"/>
          <w:sz w:val="18"/>
          <w:szCs w:val="19"/>
        </w:rPr>
      </w:pPr>
    </w:p>
    <w:p w14:paraId="28B2CB69" w14:textId="77777777" w:rsidR="00A6445F" w:rsidRPr="005071E2" w:rsidRDefault="00A6445F" w:rsidP="00A6445F">
      <w:pPr>
        <w:rPr>
          <w:rFonts w:ascii="Arial" w:hAnsi="Arial"/>
          <w:color w:val="000000" w:themeColor="text1"/>
          <w:sz w:val="22"/>
          <w:szCs w:val="19"/>
        </w:rPr>
      </w:pPr>
      <w:r w:rsidRPr="005071E2">
        <w:rPr>
          <w:rFonts w:ascii="Arial" w:hAnsi="Arial"/>
          <w:color w:val="000000" w:themeColor="text1"/>
          <w:sz w:val="22"/>
          <w:szCs w:val="19"/>
        </w:rPr>
        <w:t xml:space="preserve">In 2002 Justine became Channel 5’s Controller of Science and commissioned more than 80 hours of programming a year, including EXTRAORDINARY PEOPLE, THE GADGET SHOW, STRANGER THAN FICTION, HOW WILLIAM SHATNER CHANGED THE WORLD and THE BIG </w:t>
      </w:r>
      <w:r w:rsidR="001C0DEE" w:rsidRPr="005071E2">
        <w:rPr>
          <w:rFonts w:ascii="Arial" w:hAnsi="Arial"/>
          <w:color w:val="000000" w:themeColor="text1"/>
          <w:sz w:val="22"/>
          <w:szCs w:val="19"/>
        </w:rPr>
        <w:t xml:space="preserve">QUESTION WITH STEPHEN HAWKING. </w:t>
      </w:r>
      <w:r w:rsidRPr="005071E2">
        <w:rPr>
          <w:rFonts w:ascii="Arial" w:hAnsi="Arial"/>
          <w:color w:val="000000" w:themeColor="text1"/>
          <w:sz w:val="22"/>
          <w:szCs w:val="19"/>
        </w:rPr>
        <w:t>In 2006 she was made Controller of Factual, covering the channel’s science, history and arts output.</w:t>
      </w:r>
    </w:p>
    <w:p w14:paraId="6E32537C" w14:textId="77777777" w:rsidR="00A6445F" w:rsidRPr="005071E2" w:rsidRDefault="00A6445F" w:rsidP="00A6445F">
      <w:pPr>
        <w:rPr>
          <w:rFonts w:ascii="Arial" w:hAnsi="Arial"/>
          <w:color w:val="000000" w:themeColor="text1"/>
          <w:sz w:val="16"/>
          <w:szCs w:val="19"/>
        </w:rPr>
      </w:pPr>
    </w:p>
    <w:p w14:paraId="1BB99BCF" w14:textId="77777777" w:rsidR="001C0DEE" w:rsidRPr="005071E2" w:rsidRDefault="00A6445F" w:rsidP="00A6445F">
      <w:pPr>
        <w:rPr>
          <w:rFonts w:ascii="Arial" w:hAnsi="Arial"/>
          <w:color w:val="000000" w:themeColor="text1"/>
          <w:sz w:val="22"/>
          <w:szCs w:val="17"/>
        </w:rPr>
      </w:pPr>
      <w:r w:rsidRPr="005071E2">
        <w:rPr>
          <w:rFonts w:ascii="Arial" w:hAnsi="Arial"/>
          <w:color w:val="000000" w:themeColor="text1"/>
          <w:sz w:val="22"/>
          <w:szCs w:val="17"/>
        </w:rPr>
        <w:t>Since founding Blink with Dan Chambers in 2007, Justine has overseen several series and specials including THE GREAT SPERM RACE, MUMMIFYING ALAN: EGYPT’S LAST SECRET, APE MAN and THE BRAIN WITH DAVID EAGLEMAN. Her work has won several awards, including two Emmy Awards, a Peabody, an RTS (Royal Television Society) and a BAFTA. She devised the initial idea for WE’LL MEET AGAIN in 2014 in Greece after tracking down the person who had had saved her life back in 1994.  </w:t>
      </w:r>
    </w:p>
    <w:p w14:paraId="3A9B0D12" w14:textId="77777777" w:rsidR="00A6445F" w:rsidRPr="005071E2" w:rsidRDefault="00A6445F" w:rsidP="00A6445F">
      <w:pPr>
        <w:rPr>
          <w:rFonts w:ascii="Arial" w:hAnsi="Arial"/>
          <w:color w:val="000000" w:themeColor="text1"/>
          <w:sz w:val="16"/>
          <w:szCs w:val="17"/>
        </w:rPr>
      </w:pPr>
    </w:p>
    <w:p w14:paraId="69514035" w14:textId="77777777" w:rsidR="00165683" w:rsidRPr="005071E2" w:rsidRDefault="005071E2" w:rsidP="00E130B8">
      <w:pPr>
        <w:rPr>
          <w:rFonts w:ascii="Arial" w:hAnsi="Arial"/>
          <w:color w:val="000000" w:themeColor="text1"/>
          <w:sz w:val="22"/>
        </w:rPr>
      </w:pPr>
      <w:r>
        <w:rPr>
          <w:rFonts w:ascii="Arial" w:hAnsi="Arial"/>
          <w:b/>
          <w:noProof/>
          <w:color w:val="000000" w:themeColor="text1"/>
          <w:sz w:val="22"/>
        </w:rPr>
        <mc:AlternateContent>
          <mc:Choice Requires="wps">
            <w:drawing>
              <wp:anchor distT="0" distB="0" distL="114300" distR="114300" simplePos="0" relativeHeight="251661312" behindDoc="0" locked="0" layoutInCell="1" allowOverlap="1" wp14:anchorId="0F03F77B" wp14:editId="2639E15B">
                <wp:simplePos x="0" y="0"/>
                <wp:positionH relativeFrom="column">
                  <wp:posOffset>51435</wp:posOffset>
                </wp:positionH>
                <wp:positionV relativeFrom="paragraph">
                  <wp:posOffset>14605</wp:posOffset>
                </wp:positionV>
                <wp:extent cx="1188720" cy="1188720"/>
                <wp:effectExtent l="635" t="1905" r="4445" b="3175"/>
                <wp:wrapTight wrapText="bothSides">
                  <wp:wrapPolygon edited="0">
                    <wp:start x="0" y="0"/>
                    <wp:lineTo x="21600" y="0"/>
                    <wp:lineTo x="21600" y="21600"/>
                    <wp:lineTo x="0" y="21600"/>
                    <wp:lineTo x="0" y="0"/>
                  </wp:wrapPolygon>
                </wp:wrapTight>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8720" cy="1188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6A925" w14:textId="77777777" w:rsidR="00640EF1" w:rsidRDefault="005929CB">
                            <w:r>
                              <w:rPr>
                                <w:noProof/>
                              </w:rPr>
                              <w:drawing>
                                <wp:inline distT="0" distB="0" distL="0" distR="0" wp14:anchorId="5E0A0DDA" wp14:editId="42C23D83">
                                  <wp:extent cx="1097023" cy="135596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in bios folder:1L3B1173 Roger Wagner crop.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514"/>
                                          <a:stretch/>
                                        </pic:blipFill>
                                        <pic:spPr bwMode="auto">
                                          <a:xfrm>
                                            <a:off x="0" y="0"/>
                                            <a:ext cx="1097280" cy="1356286"/>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vert="horz" wrap="square" lIns="0" tIns="9144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5" o:spid="_x0000_s1029" type="#_x0000_t202" style="position:absolute;margin-left:4.05pt;margin-top:1.15pt;width:93.6pt;height:9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" filled="f" stroked="f">
                <v:textbox inset="0,7.2pt,0,0">
                  <w:txbxContent>
                    <w:p w14:paraId="69B6A925" w14:textId="77777777" w:rsidR="00640EF1" w:rsidRDefault="005929CB">
                      <w:r>
                        <w:rPr>
                          <w:noProof/>
                        </w:rPr>
                        <w:drawing>
                          <wp:inline distT="0" distB="0" distL="0" distR="0" wp14:anchorId="5E0A0DDA" wp14:editId="42C23D83">
                            <wp:extent cx="1097023" cy="1355969"/>
                            <wp:effectExtent l="0" t="0" r="0"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hotos in bios folder:1L3B1173 Roger Wagner crop.jpg"/>
                                    <pic:cNvPicPr>
                                      <a:picLocks noChangeAspect="1" noChangeArrowheads="1"/>
                                    </pic:cNvPicPr>
                                  </pic:nvPicPr>
                                  <pic:blipFill rotWithShape="1">
                                    <a:blip r:embed="rId13">
                                      <a:extLst>
                                        <a:ext uri="{28A0092B-C50C-407E-A947-70E740481C1C}">
                                          <a14:useLocalDpi xmlns:a14="http://schemas.microsoft.com/office/drawing/2010/main" val="0"/>
                                        </a:ext>
                                      </a:extLst>
                                    </a:blip>
                                    <a:srcRect t="5514"/>
                                    <a:stretch/>
                                  </pic:blipFill>
                                  <pic:spPr bwMode="auto">
                                    <a:xfrm>
                                      <a:off x="0" y="0"/>
                                      <a:ext cx="1097280" cy="1356286"/>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type="tight"/>
              </v:shape>
            </w:pict>
          </mc:Fallback>
        </mc:AlternateContent>
      </w:r>
      <w:r w:rsidR="00165683" w:rsidRPr="005071E2">
        <w:rPr>
          <w:rFonts w:ascii="Arial" w:hAnsi="Arial"/>
          <w:b/>
          <w:color w:val="000000" w:themeColor="text1"/>
          <w:sz w:val="22"/>
        </w:rPr>
        <w:t>Roger Wagner (Participant)</w:t>
      </w:r>
      <w:r w:rsidR="00165683" w:rsidRPr="005071E2">
        <w:rPr>
          <w:rFonts w:ascii="Arial" w:hAnsi="Arial"/>
          <w:color w:val="000000" w:themeColor="text1"/>
          <w:sz w:val="22"/>
        </w:rPr>
        <w:t>, now 71 years old, was born and raised in Osakis, Minnesota. By the age of 20, he had been transported from the Great Lakes of the Midwest to the war in Vietnam.</w:t>
      </w:r>
    </w:p>
    <w:p w14:paraId="6D1914D5" w14:textId="77777777" w:rsidR="00165683" w:rsidRPr="005071E2" w:rsidRDefault="00165683" w:rsidP="00E130B8">
      <w:pPr>
        <w:rPr>
          <w:rFonts w:ascii="Arial" w:hAnsi="Arial"/>
          <w:color w:val="000000" w:themeColor="text1"/>
          <w:sz w:val="16"/>
        </w:rPr>
      </w:pPr>
      <w:bookmarkStart w:id="0" w:name="_GoBack"/>
      <w:bookmarkEnd w:id="0"/>
    </w:p>
    <w:p w14:paraId="76411893" w14:textId="77777777" w:rsidR="00165683" w:rsidRPr="005071E2" w:rsidRDefault="00F631F8" w:rsidP="00E130B8">
      <w:pPr>
        <w:rPr>
          <w:rFonts w:ascii="Arial" w:hAnsi="Arial"/>
          <w:color w:val="000000" w:themeColor="text1"/>
          <w:sz w:val="22"/>
        </w:rPr>
      </w:pPr>
      <w:r w:rsidRPr="005071E2">
        <w:rPr>
          <w:rFonts w:ascii="Arial" w:hAnsi="Arial"/>
          <w:color w:val="000000" w:themeColor="text1"/>
          <w:sz w:val="22"/>
        </w:rPr>
        <w:t xml:space="preserve">Roger had poor eyesight but </w:t>
      </w:r>
      <w:r w:rsidR="00165683" w:rsidRPr="005071E2">
        <w:rPr>
          <w:rFonts w:ascii="Arial" w:hAnsi="Arial"/>
          <w:color w:val="000000" w:themeColor="text1"/>
          <w:sz w:val="22"/>
        </w:rPr>
        <w:t xml:space="preserve">scored well in his Army </w:t>
      </w:r>
      <w:r w:rsidRPr="005071E2">
        <w:rPr>
          <w:rFonts w:ascii="Arial" w:hAnsi="Arial"/>
          <w:color w:val="000000" w:themeColor="text1"/>
          <w:sz w:val="22"/>
        </w:rPr>
        <w:t xml:space="preserve">testing during basic training. </w:t>
      </w:r>
      <w:r w:rsidR="00165683" w:rsidRPr="005071E2">
        <w:rPr>
          <w:rFonts w:ascii="Arial" w:hAnsi="Arial"/>
          <w:color w:val="000000" w:themeColor="text1"/>
          <w:sz w:val="22"/>
        </w:rPr>
        <w:t>That enabled him, after training, to be assigned as a finance clerk at Redstone Arsenal in Huntsville, Alabama, responsible for paying the w</w:t>
      </w:r>
      <w:r w:rsidR="00C9220E" w:rsidRPr="005071E2">
        <w:rPr>
          <w:rFonts w:ascii="Arial" w:hAnsi="Arial"/>
          <w:color w:val="000000" w:themeColor="text1"/>
          <w:sz w:val="22"/>
        </w:rPr>
        <w:t xml:space="preserve">ages of his fellow servicemen. </w:t>
      </w:r>
      <w:r w:rsidR="00165683" w:rsidRPr="005071E2">
        <w:rPr>
          <w:rFonts w:ascii="Arial" w:hAnsi="Arial"/>
          <w:color w:val="000000" w:themeColor="text1"/>
          <w:sz w:val="22"/>
        </w:rPr>
        <w:t>Wanting to do more and with a sense of duty, he volu</w:t>
      </w:r>
      <w:r w:rsidRPr="005071E2">
        <w:rPr>
          <w:rFonts w:ascii="Arial" w:hAnsi="Arial"/>
          <w:color w:val="000000" w:themeColor="text1"/>
          <w:sz w:val="22"/>
        </w:rPr>
        <w:t>nteered to go to Vietnam and arrived</w:t>
      </w:r>
      <w:r w:rsidR="00165683" w:rsidRPr="005071E2">
        <w:rPr>
          <w:rFonts w:ascii="Arial" w:hAnsi="Arial"/>
          <w:color w:val="000000" w:themeColor="text1"/>
          <w:sz w:val="22"/>
        </w:rPr>
        <w:t xml:space="preserve"> there in O</w:t>
      </w:r>
      <w:r w:rsidR="00C9220E" w:rsidRPr="005071E2">
        <w:rPr>
          <w:rFonts w:ascii="Arial" w:hAnsi="Arial"/>
          <w:color w:val="000000" w:themeColor="text1"/>
          <w:sz w:val="22"/>
        </w:rPr>
        <w:t xml:space="preserve">ctober 1967. </w:t>
      </w:r>
      <w:r w:rsidR="00165683" w:rsidRPr="005071E2">
        <w:rPr>
          <w:rFonts w:ascii="Arial" w:hAnsi="Arial"/>
          <w:color w:val="000000" w:themeColor="text1"/>
          <w:sz w:val="22"/>
        </w:rPr>
        <w:t>Roger had expected his low-risk occupation to keep him out of the line of fire, but that all changed close to Chri</w:t>
      </w:r>
      <w:r w:rsidR="00030871" w:rsidRPr="005071E2">
        <w:rPr>
          <w:rFonts w:ascii="Arial" w:hAnsi="Arial"/>
          <w:color w:val="000000" w:themeColor="text1"/>
          <w:sz w:val="22"/>
        </w:rPr>
        <w:t>stmas, just a month after his 21st</w:t>
      </w:r>
      <w:r w:rsidR="00165683" w:rsidRPr="005071E2">
        <w:rPr>
          <w:rFonts w:ascii="Arial" w:hAnsi="Arial"/>
          <w:color w:val="000000" w:themeColor="text1"/>
          <w:sz w:val="22"/>
        </w:rPr>
        <w:t xml:space="preserve"> birthday.</w:t>
      </w:r>
    </w:p>
    <w:p w14:paraId="3A58C081" w14:textId="77777777" w:rsidR="00165683" w:rsidRPr="005071E2" w:rsidRDefault="00165683" w:rsidP="00E130B8">
      <w:pPr>
        <w:rPr>
          <w:rFonts w:ascii="Arial" w:hAnsi="Arial"/>
          <w:color w:val="000000" w:themeColor="text1"/>
          <w:sz w:val="16"/>
        </w:rPr>
      </w:pPr>
    </w:p>
    <w:p w14:paraId="79DDED80" w14:textId="77777777" w:rsidR="00165683" w:rsidRPr="005071E2" w:rsidRDefault="00165683" w:rsidP="00E130B8">
      <w:pPr>
        <w:rPr>
          <w:rFonts w:ascii="Arial" w:hAnsi="Arial"/>
          <w:color w:val="000000" w:themeColor="text1"/>
          <w:sz w:val="22"/>
        </w:rPr>
      </w:pPr>
      <w:r w:rsidRPr="005071E2">
        <w:rPr>
          <w:rFonts w:ascii="Arial" w:hAnsi="Arial"/>
          <w:color w:val="000000" w:themeColor="text1"/>
          <w:sz w:val="22"/>
        </w:rPr>
        <w:t>Roger and his fellow clerks spent about one night every two weeks pulling guard duty watching the perimeter of their compound. Without ever receiving any training o</w:t>
      </w:r>
      <w:r w:rsidR="00640EF1" w:rsidRPr="005071E2">
        <w:rPr>
          <w:rFonts w:ascii="Arial" w:hAnsi="Arial"/>
          <w:color w:val="000000" w:themeColor="text1"/>
          <w:sz w:val="22"/>
        </w:rPr>
        <w:t>n the weapons used in their fox</w:t>
      </w:r>
      <w:r w:rsidRPr="005071E2">
        <w:rPr>
          <w:rFonts w:ascii="Arial" w:hAnsi="Arial"/>
          <w:color w:val="000000" w:themeColor="text1"/>
          <w:sz w:val="22"/>
        </w:rPr>
        <w:t>h</w:t>
      </w:r>
      <w:r w:rsidR="00F631F8" w:rsidRPr="005071E2">
        <w:rPr>
          <w:rFonts w:ascii="Arial" w:hAnsi="Arial"/>
          <w:color w:val="000000" w:themeColor="text1"/>
          <w:sz w:val="22"/>
        </w:rPr>
        <w:t>oles, many of them became</w:t>
      </w:r>
      <w:r w:rsidRPr="005071E2">
        <w:rPr>
          <w:rFonts w:ascii="Arial" w:hAnsi="Arial"/>
          <w:color w:val="000000" w:themeColor="text1"/>
          <w:sz w:val="22"/>
        </w:rPr>
        <w:t xml:space="preserve"> concerned about being easy targets should any hostility </w:t>
      </w:r>
      <w:proofErr w:type="gramStart"/>
      <w:r w:rsidRPr="005071E2">
        <w:rPr>
          <w:rFonts w:ascii="Arial" w:hAnsi="Arial"/>
          <w:color w:val="000000" w:themeColor="text1"/>
          <w:sz w:val="22"/>
        </w:rPr>
        <w:t>occur.</w:t>
      </w:r>
      <w:proofErr w:type="gramEnd"/>
      <w:r w:rsidRPr="005071E2">
        <w:rPr>
          <w:rFonts w:ascii="Arial" w:hAnsi="Arial"/>
          <w:color w:val="000000" w:themeColor="text1"/>
          <w:sz w:val="22"/>
        </w:rPr>
        <w:t xml:space="preserve"> On a weekend morning</w:t>
      </w:r>
      <w:r w:rsidR="00F631F8" w:rsidRPr="005071E2">
        <w:rPr>
          <w:rFonts w:ascii="Arial" w:hAnsi="Arial"/>
          <w:color w:val="000000" w:themeColor="text1"/>
          <w:sz w:val="22"/>
        </w:rPr>
        <w:t xml:space="preserve"> of</w:t>
      </w:r>
      <w:r w:rsidRPr="005071E2">
        <w:rPr>
          <w:rFonts w:ascii="Arial" w:hAnsi="Arial"/>
          <w:color w:val="000000" w:themeColor="text1"/>
          <w:sz w:val="22"/>
        </w:rPr>
        <w:t xml:space="preserve"> familiarization</w:t>
      </w:r>
      <w:r w:rsidR="00640EF1" w:rsidRPr="005071E2">
        <w:rPr>
          <w:rFonts w:ascii="Arial" w:hAnsi="Arial"/>
          <w:color w:val="000000" w:themeColor="text1"/>
          <w:sz w:val="22"/>
        </w:rPr>
        <w:t xml:space="preserve"> training,</w:t>
      </w:r>
      <w:r w:rsidR="00F631F8" w:rsidRPr="005071E2">
        <w:rPr>
          <w:rFonts w:ascii="Arial" w:hAnsi="Arial"/>
          <w:color w:val="000000" w:themeColor="text1"/>
          <w:sz w:val="22"/>
        </w:rPr>
        <w:t xml:space="preserve"> designed to teac</w:t>
      </w:r>
      <w:r w:rsidR="00640EF1" w:rsidRPr="005071E2">
        <w:rPr>
          <w:rFonts w:ascii="Arial" w:hAnsi="Arial"/>
          <w:color w:val="000000" w:themeColor="text1"/>
          <w:sz w:val="22"/>
        </w:rPr>
        <w:t xml:space="preserve">h the clerks about the weapons, </w:t>
      </w:r>
      <w:r w:rsidRPr="005071E2">
        <w:rPr>
          <w:rFonts w:ascii="Arial" w:hAnsi="Arial"/>
          <w:color w:val="000000" w:themeColor="text1"/>
          <w:sz w:val="22"/>
        </w:rPr>
        <w:t>Roger and his counterparts came under fire from the jungle. He was struck above the knee by a bull</w:t>
      </w:r>
      <w:r w:rsidR="00640EF1" w:rsidRPr="005071E2">
        <w:rPr>
          <w:rFonts w:ascii="Arial" w:hAnsi="Arial"/>
          <w:color w:val="000000" w:themeColor="text1"/>
          <w:sz w:val="22"/>
        </w:rPr>
        <w:t xml:space="preserve">et that tore apart his artery. </w:t>
      </w:r>
      <w:r w:rsidRPr="005071E2">
        <w:rPr>
          <w:rFonts w:ascii="Arial" w:hAnsi="Arial"/>
          <w:color w:val="000000" w:themeColor="text1"/>
          <w:sz w:val="22"/>
        </w:rPr>
        <w:t xml:space="preserve">With no feeling in his lower left leg, Roger headed into surgery after being told that he was about to have his leg amputated. </w:t>
      </w:r>
    </w:p>
    <w:p w14:paraId="51ED4322" w14:textId="77777777" w:rsidR="00165683" w:rsidRPr="005071E2" w:rsidRDefault="00165683" w:rsidP="00E130B8">
      <w:pPr>
        <w:rPr>
          <w:rFonts w:ascii="Arial" w:hAnsi="Arial"/>
          <w:color w:val="000000" w:themeColor="text1"/>
          <w:sz w:val="16"/>
        </w:rPr>
      </w:pPr>
    </w:p>
    <w:p w14:paraId="16353E1B" w14:textId="77777777" w:rsidR="005C3071" w:rsidRPr="005071E2" w:rsidRDefault="00165683" w:rsidP="00E130B8">
      <w:pPr>
        <w:rPr>
          <w:rFonts w:ascii="Arial" w:hAnsi="Arial"/>
          <w:color w:val="000000" w:themeColor="text1"/>
          <w:sz w:val="22"/>
        </w:rPr>
      </w:pPr>
      <w:r w:rsidRPr="005071E2">
        <w:rPr>
          <w:rFonts w:ascii="Arial" w:hAnsi="Arial"/>
          <w:color w:val="000000" w:themeColor="text1"/>
          <w:sz w:val="22"/>
        </w:rPr>
        <w:t>When he awoke later that day, he was overjoyed to discover that a young surgeon named Dr. Katz had performed something of a miracle, taking a vein fr</w:t>
      </w:r>
      <w:r w:rsidR="005C3071" w:rsidRPr="005071E2">
        <w:rPr>
          <w:rFonts w:ascii="Arial" w:hAnsi="Arial"/>
          <w:color w:val="000000" w:themeColor="text1"/>
          <w:sz w:val="22"/>
        </w:rPr>
        <w:t>om Roger’s right leg and grafting</w:t>
      </w:r>
      <w:r w:rsidRPr="005071E2">
        <w:rPr>
          <w:rFonts w:ascii="Arial" w:hAnsi="Arial"/>
          <w:color w:val="000000" w:themeColor="text1"/>
          <w:sz w:val="22"/>
        </w:rPr>
        <w:t xml:space="preserve"> it into the split artery</w:t>
      </w:r>
      <w:r w:rsidR="00F631F8" w:rsidRPr="005071E2">
        <w:rPr>
          <w:rFonts w:ascii="Arial" w:hAnsi="Arial"/>
          <w:color w:val="000000" w:themeColor="text1"/>
          <w:sz w:val="22"/>
        </w:rPr>
        <w:t>, thereby saving his</w:t>
      </w:r>
      <w:r w:rsidR="005C3071" w:rsidRPr="005071E2">
        <w:rPr>
          <w:rFonts w:ascii="Arial" w:hAnsi="Arial"/>
          <w:color w:val="000000" w:themeColor="text1"/>
          <w:sz w:val="22"/>
        </w:rPr>
        <w:t xml:space="preserve"> leg. Roger</w:t>
      </w:r>
      <w:r w:rsidRPr="005071E2">
        <w:rPr>
          <w:rFonts w:ascii="Arial" w:hAnsi="Arial"/>
          <w:color w:val="000000" w:themeColor="text1"/>
          <w:sz w:val="22"/>
        </w:rPr>
        <w:t xml:space="preserve"> has spent 50 years wondering a</w:t>
      </w:r>
      <w:r w:rsidR="00F631F8" w:rsidRPr="005071E2">
        <w:rPr>
          <w:rFonts w:ascii="Arial" w:hAnsi="Arial"/>
          <w:color w:val="000000" w:themeColor="text1"/>
          <w:sz w:val="22"/>
        </w:rPr>
        <w:t>bout that doctor</w:t>
      </w:r>
      <w:r w:rsidR="00640EF1" w:rsidRPr="005071E2">
        <w:rPr>
          <w:rFonts w:ascii="Arial" w:hAnsi="Arial"/>
          <w:color w:val="000000" w:themeColor="text1"/>
          <w:sz w:val="22"/>
        </w:rPr>
        <w:t>,</w:t>
      </w:r>
      <w:r w:rsidR="00F631F8" w:rsidRPr="005071E2">
        <w:rPr>
          <w:rFonts w:ascii="Arial" w:hAnsi="Arial"/>
          <w:color w:val="000000" w:themeColor="text1"/>
          <w:sz w:val="22"/>
        </w:rPr>
        <w:t xml:space="preserve"> </w:t>
      </w:r>
      <w:r w:rsidRPr="005071E2">
        <w:rPr>
          <w:rFonts w:ascii="Arial" w:hAnsi="Arial"/>
          <w:color w:val="000000" w:themeColor="text1"/>
          <w:sz w:val="22"/>
        </w:rPr>
        <w:t>and if he would ever be able</w:t>
      </w:r>
      <w:r w:rsidR="00F631F8" w:rsidRPr="005071E2">
        <w:rPr>
          <w:rFonts w:ascii="Arial" w:hAnsi="Arial"/>
          <w:color w:val="000000" w:themeColor="text1"/>
          <w:sz w:val="22"/>
        </w:rPr>
        <w:t xml:space="preserve"> to find him and</w:t>
      </w:r>
      <w:r w:rsidRPr="005071E2">
        <w:rPr>
          <w:rFonts w:ascii="Arial" w:hAnsi="Arial"/>
          <w:color w:val="000000" w:themeColor="text1"/>
          <w:sz w:val="22"/>
        </w:rPr>
        <w:t xml:space="preserve"> thank him for what he did.</w:t>
      </w:r>
    </w:p>
    <w:p w14:paraId="139C419E" w14:textId="77777777" w:rsidR="00165683" w:rsidRPr="005071E2" w:rsidRDefault="00165683" w:rsidP="00E130B8">
      <w:pPr>
        <w:rPr>
          <w:rFonts w:ascii="Arial" w:hAnsi="Arial"/>
          <w:color w:val="000000" w:themeColor="text1"/>
          <w:sz w:val="16"/>
        </w:rPr>
      </w:pPr>
    </w:p>
    <w:p w14:paraId="6C8DF987" w14:textId="77777777" w:rsidR="00D06C6A" w:rsidRPr="005071E2" w:rsidRDefault="00165683" w:rsidP="00E130B8">
      <w:pPr>
        <w:rPr>
          <w:rFonts w:ascii="Arial" w:hAnsi="Arial"/>
          <w:color w:val="000000" w:themeColor="text1"/>
          <w:sz w:val="22"/>
        </w:rPr>
      </w:pPr>
      <w:r w:rsidRPr="005071E2">
        <w:rPr>
          <w:rFonts w:ascii="Arial" w:hAnsi="Arial"/>
          <w:color w:val="000000" w:themeColor="text1"/>
          <w:sz w:val="22"/>
        </w:rPr>
        <w:t>Roger returned to America and</w:t>
      </w:r>
      <w:r w:rsidR="00F631F8" w:rsidRPr="005071E2">
        <w:rPr>
          <w:rFonts w:ascii="Arial" w:hAnsi="Arial"/>
          <w:color w:val="000000" w:themeColor="text1"/>
          <w:sz w:val="22"/>
        </w:rPr>
        <w:t>,</w:t>
      </w:r>
      <w:r w:rsidRPr="005071E2">
        <w:rPr>
          <w:rFonts w:ascii="Arial" w:hAnsi="Arial"/>
          <w:color w:val="000000" w:themeColor="text1"/>
          <w:sz w:val="22"/>
        </w:rPr>
        <w:t xml:space="preserve"> following his recovery, has gone on to enjoy a successful and very active </w:t>
      </w:r>
      <w:r w:rsidR="001C0DEE" w:rsidRPr="005071E2">
        <w:rPr>
          <w:rFonts w:ascii="Arial" w:hAnsi="Arial"/>
          <w:color w:val="000000" w:themeColor="text1"/>
          <w:sz w:val="22"/>
        </w:rPr>
        <w:t xml:space="preserve">life and career. </w:t>
      </w:r>
      <w:r w:rsidR="005C3071" w:rsidRPr="005071E2">
        <w:rPr>
          <w:rFonts w:ascii="Arial" w:hAnsi="Arial"/>
          <w:color w:val="000000" w:themeColor="text1"/>
          <w:sz w:val="22"/>
        </w:rPr>
        <w:t>Before entering the Army, h</w:t>
      </w:r>
      <w:r w:rsidRPr="005071E2">
        <w:rPr>
          <w:rFonts w:ascii="Arial" w:hAnsi="Arial"/>
          <w:color w:val="000000" w:themeColor="text1"/>
          <w:sz w:val="22"/>
        </w:rPr>
        <w:t xml:space="preserve">e had played varsity tennis at Minnesota State University, Moorhead </w:t>
      </w:r>
      <w:r w:rsidR="005C3071" w:rsidRPr="005071E2">
        <w:rPr>
          <w:rFonts w:ascii="Arial" w:hAnsi="Arial"/>
          <w:color w:val="000000" w:themeColor="text1"/>
          <w:sz w:val="22"/>
        </w:rPr>
        <w:t>in 1965; upon his return</w:t>
      </w:r>
      <w:r w:rsidRPr="005071E2">
        <w:rPr>
          <w:rFonts w:ascii="Arial" w:hAnsi="Arial"/>
          <w:color w:val="000000" w:themeColor="text1"/>
          <w:sz w:val="22"/>
        </w:rPr>
        <w:t xml:space="preserve"> to college after being discharged</w:t>
      </w:r>
      <w:r w:rsidR="003D6D16" w:rsidRPr="005071E2">
        <w:rPr>
          <w:rFonts w:ascii="Arial" w:hAnsi="Arial"/>
          <w:color w:val="000000" w:themeColor="text1"/>
          <w:sz w:val="22"/>
        </w:rPr>
        <w:t>,</w:t>
      </w:r>
      <w:r w:rsidRPr="005071E2">
        <w:rPr>
          <w:rFonts w:ascii="Arial" w:hAnsi="Arial"/>
          <w:color w:val="000000" w:themeColor="text1"/>
          <w:sz w:val="22"/>
        </w:rPr>
        <w:t xml:space="preserve"> he once again played va</w:t>
      </w:r>
      <w:r w:rsidR="001C0DEE" w:rsidRPr="005071E2">
        <w:rPr>
          <w:rFonts w:ascii="Arial" w:hAnsi="Arial"/>
          <w:color w:val="000000" w:themeColor="text1"/>
          <w:sz w:val="22"/>
        </w:rPr>
        <w:t xml:space="preserve">rsity tennis in 1969 and 1970. </w:t>
      </w:r>
      <w:r w:rsidRPr="005071E2">
        <w:rPr>
          <w:rFonts w:ascii="Arial" w:hAnsi="Arial"/>
          <w:color w:val="000000" w:themeColor="text1"/>
          <w:sz w:val="22"/>
        </w:rPr>
        <w:t>After graduating, he went on to run his own photography busi</w:t>
      </w:r>
      <w:r w:rsidR="005C3071" w:rsidRPr="005071E2">
        <w:rPr>
          <w:rFonts w:ascii="Arial" w:hAnsi="Arial"/>
          <w:color w:val="000000" w:themeColor="text1"/>
          <w:sz w:val="22"/>
        </w:rPr>
        <w:t>ness for 12 years</w:t>
      </w:r>
      <w:r w:rsidR="00640EF1" w:rsidRPr="005071E2">
        <w:rPr>
          <w:rFonts w:ascii="Arial" w:hAnsi="Arial"/>
          <w:color w:val="000000" w:themeColor="text1"/>
          <w:sz w:val="22"/>
        </w:rPr>
        <w:t>,</w:t>
      </w:r>
      <w:r w:rsidR="005C3071" w:rsidRPr="005071E2">
        <w:rPr>
          <w:rFonts w:ascii="Arial" w:hAnsi="Arial"/>
          <w:color w:val="000000" w:themeColor="text1"/>
          <w:sz w:val="22"/>
        </w:rPr>
        <w:t xml:space="preserve"> working with “T</w:t>
      </w:r>
      <w:r w:rsidRPr="005071E2">
        <w:rPr>
          <w:rFonts w:ascii="Arial" w:hAnsi="Arial"/>
          <w:color w:val="000000" w:themeColor="text1"/>
          <w:sz w:val="22"/>
        </w:rPr>
        <w:t>he Ice Follies</w:t>
      </w:r>
      <w:r w:rsidR="005C3071" w:rsidRPr="005071E2">
        <w:rPr>
          <w:rFonts w:ascii="Arial" w:hAnsi="Arial"/>
          <w:color w:val="000000" w:themeColor="text1"/>
          <w:sz w:val="22"/>
        </w:rPr>
        <w:t>”</w:t>
      </w:r>
      <w:r w:rsidRPr="005071E2">
        <w:rPr>
          <w:rFonts w:ascii="Arial" w:hAnsi="Arial"/>
          <w:color w:val="000000" w:themeColor="text1"/>
          <w:sz w:val="22"/>
        </w:rPr>
        <w:t xml:space="preserve"> and </w:t>
      </w:r>
      <w:r w:rsidR="005C3071" w:rsidRPr="005071E2">
        <w:rPr>
          <w:rFonts w:ascii="Arial" w:hAnsi="Arial"/>
          <w:color w:val="000000" w:themeColor="text1"/>
          <w:sz w:val="22"/>
        </w:rPr>
        <w:t>“</w:t>
      </w:r>
      <w:r w:rsidRPr="005071E2">
        <w:rPr>
          <w:rFonts w:ascii="Arial" w:hAnsi="Arial"/>
          <w:color w:val="000000" w:themeColor="text1"/>
          <w:sz w:val="22"/>
        </w:rPr>
        <w:t>Sesame Street Live</w:t>
      </w:r>
      <w:r w:rsidR="005C3071" w:rsidRPr="005071E2">
        <w:rPr>
          <w:rFonts w:ascii="Arial" w:hAnsi="Arial"/>
          <w:color w:val="000000" w:themeColor="text1"/>
          <w:sz w:val="22"/>
        </w:rPr>
        <w:t>”</w:t>
      </w:r>
      <w:r w:rsidRPr="005071E2">
        <w:rPr>
          <w:rFonts w:ascii="Arial" w:hAnsi="Arial"/>
          <w:color w:val="000000" w:themeColor="text1"/>
          <w:sz w:val="22"/>
        </w:rPr>
        <w:t xml:space="preserve"> shows while living i</w:t>
      </w:r>
      <w:r w:rsidR="005C3071" w:rsidRPr="005071E2">
        <w:rPr>
          <w:rFonts w:ascii="Arial" w:hAnsi="Arial"/>
          <w:color w:val="000000" w:themeColor="text1"/>
          <w:sz w:val="22"/>
        </w:rPr>
        <w:t>n Chicago and Portland, Oregon.</w:t>
      </w:r>
      <w:r w:rsidRPr="005071E2">
        <w:rPr>
          <w:rFonts w:ascii="Arial" w:hAnsi="Arial"/>
          <w:color w:val="000000" w:themeColor="text1"/>
          <w:sz w:val="22"/>
        </w:rPr>
        <w:t xml:space="preserve"> Roger later went to work with the Uni</w:t>
      </w:r>
      <w:r w:rsidR="005C3071" w:rsidRPr="005071E2">
        <w:rPr>
          <w:rFonts w:ascii="Arial" w:hAnsi="Arial"/>
          <w:color w:val="000000" w:themeColor="text1"/>
          <w:sz w:val="22"/>
        </w:rPr>
        <w:t>ted State</w:t>
      </w:r>
      <w:r w:rsidR="003D6D16" w:rsidRPr="005071E2">
        <w:rPr>
          <w:rFonts w:ascii="Arial" w:hAnsi="Arial"/>
          <w:color w:val="000000" w:themeColor="text1"/>
          <w:sz w:val="22"/>
        </w:rPr>
        <w:t>s</w:t>
      </w:r>
      <w:r w:rsidR="005C3071" w:rsidRPr="005071E2">
        <w:rPr>
          <w:rFonts w:ascii="Arial" w:hAnsi="Arial"/>
          <w:color w:val="000000" w:themeColor="text1"/>
          <w:sz w:val="22"/>
        </w:rPr>
        <w:t xml:space="preserve"> Postal Service</w:t>
      </w:r>
      <w:r w:rsidRPr="005071E2">
        <w:rPr>
          <w:rFonts w:ascii="Arial" w:hAnsi="Arial"/>
          <w:color w:val="000000" w:themeColor="text1"/>
          <w:sz w:val="22"/>
        </w:rPr>
        <w:t xml:space="preserve"> in P</w:t>
      </w:r>
      <w:r w:rsidR="00640EF1" w:rsidRPr="005071E2">
        <w:rPr>
          <w:rFonts w:ascii="Arial" w:hAnsi="Arial"/>
          <w:color w:val="000000" w:themeColor="text1"/>
          <w:sz w:val="22"/>
        </w:rPr>
        <w:t xml:space="preserve">ortland, </w:t>
      </w:r>
      <w:proofErr w:type="gramStart"/>
      <w:r w:rsidR="00640EF1" w:rsidRPr="005071E2">
        <w:rPr>
          <w:rFonts w:ascii="Arial" w:hAnsi="Arial"/>
          <w:color w:val="000000" w:themeColor="text1"/>
          <w:sz w:val="22"/>
        </w:rPr>
        <w:t>then</w:t>
      </w:r>
      <w:proofErr w:type="gramEnd"/>
      <w:r w:rsidR="005C3071" w:rsidRPr="005071E2">
        <w:rPr>
          <w:rFonts w:ascii="Arial" w:hAnsi="Arial"/>
          <w:color w:val="000000" w:themeColor="text1"/>
          <w:sz w:val="22"/>
        </w:rPr>
        <w:t xml:space="preserve"> transferred </w:t>
      </w:r>
      <w:r w:rsidRPr="005071E2">
        <w:rPr>
          <w:rFonts w:ascii="Arial" w:hAnsi="Arial"/>
          <w:color w:val="000000" w:themeColor="text1"/>
          <w:sz w:val="22"/>
        </w:rPr>
        <w:t>to the Las Vegas area</w:t>
      </w:r>
      <w:r w:rsidR="005C3071" w:rsidRPr="005071E2">
        <w:rPr>
          <w:rFonts w:ascii="Arial" w:hAnsi="Arial"/>
          <w:color w:val="000000" w:themeColor="text1"/>
          <w:sz w:val="22"/>
        </w:rPr>
        <w:t xml:space="preserve">, where he eventually retired. </w:t>
      </w:r>
      <w:r w:rsidR="00640EF1" w:rsidRPr="005071E2">
        <w:rPr>
          <w:rFonts w:ascii="Arial" w:hAnsi="Arial"/>
          <w:color w:val="000000" w:themeColor="text1"/>
          <w:sz w:val="22"/>
        </w:rPr>
        <w:t>Roger now lives</w:t>
      </w:r>
      <w:r w:rsidRPr="005071E2">
        <w:rPr>
          <w:rFonts w:ascii="Arial" w:hAnsi="Arial"/>
          <w:color w:val="000000" w:themeColor="text1"/>
          <w:sz w:val="22"/>
        </w:rPr>
        <w:t xml:space="preserve"> in Nevada.</w:t>
      </w:r>
      <w:r w:rsidR="00D06C6A" w:rsidRPr="005071E2">
        <w:rPr>
          <w:rFonts w:ascii="Arial" w:hAnsi="Arial"/>
          <w:color w:val="000000" w:themeColor="text1"/>
          <w:sz w:val="22"/>
        </w:rPr>
        <w:t xml:space="preserve"> </w:t>
      </w:r>
    </w:p>
    <w:p w14:paraId="1DAA938D" w14:textId="77777777" w:rsidR="00D06C6A" w:rsidRPr="005071E2" w:rsidRDefault="00D06C6A" w:rsidP="00E130B8">
      <w:pPr>
        <w:rPr>
          <w:rFonts w:ascii="Arial" w:hAnsi="Arial"/>
          <w:color w:val="000000" w:themeColor="text1"/>
          <w:sz w:val="16"/>
        </w:rPr>
      </w:pPr>
    </w:p>
    <w:p w14:paraId="33EB4417" w14:textId="77777777" w:rsidR="00B502BF" w:rsidRPr="005071E2" w:rsidRDefault="00D06C6A" w:rsidP="00E130B8">
      <w:pPr>
        <w:rPr>
          <w:rFonts w:ascii="Arial" w:hAnsi="Arial"/>
          <w:color w:val="000000" w:themeColor="text1"/>
          <w:sz w:val="22"/>
        </w:rPr>
      </w:pPr>
      <w:r w:rsidRPr="005071E2">
        <w:rPr>
          <w:rFonts w:ascii="Arial" w:hAnsi="Arial"/>
          <w:color w:val="000000" w:themeColor="text1"/>
          <w:sz w:val="22"/>
        </w:rPr>
        <w:t>Roger was watching the first season of WE’LL MEET AGAIN</w:t>
      </w:r>
      <w:r w:rsidR="006168F2" w:rsidRPr="005071E2">
        <w:rPr>
          <w:rFonts w:ascii="Arial" w:hAnsi="Arial"/>
          <w:color w:val="000000" w:themeColor="text1"/>
          <w:sz w:val="22"/>
        </w:rPr>
        <w:t xml:space="preserve"> </w:t>
      </w:r>
      <w:r w:rsidRPr="005071E2">
        <w:rPr>
          <w:rFonts w:ascii="Arial" w:hAnsi="Arial"/>
          <w:color w:val="000000" w:themeColor="text1"/>
          <w:sz w:val="22"/>
        </w:rPr>
        <w:t>and responded to the request for v</w:t>
      </w:r>
      <w:r w:rsidR="006F4F48" w:rsidRPr="005071E2">
        <w:rPr>
          <w:rFonts w:ascii="Arial" w:hAnsi="Arial"/>
          <w:color w:val="000000" w:themeColor="text1"/>
          <w:sz w:val="22"/>
        </w:rPr>
        <w:t>iewer stories</w:t>
      </w:r>
      <w:r w:rsidRPr="005071E2">
        <w:rPr>
          <w:rFonts w:ascii="Arial" w:hAnsi="Arial"/>
          <w:color w:val="000000" w:themeColor="text1"/>
          <w:sz w:val="22"/>
        </w:rPr>
        <w:t xml:space="preserve">. The producers were intrigued and decided to help Roger on his quest to find Dr. Katz. </w:t>
      </w:r>
    </w:p>
    <w:sectPr w:rsidR="00B502BF" w:rsidRPr="005071E2" w:rsidSect="007B30CF">
      <w:headerReference w:type="first" r:id="rId14"/>
      <w:pgSz w:w="12240" w:h="15840"/>
      <w:pgMar w:top="1440" w:right="1620" w:bottom="1260" w:left="180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09472B9" w14:textId="77777777" w:rsidR="00F9049E" w:rsidRDefault="005071E2">
      <w:r>
        <w:separator/>
      </w:r>
    </w:p>
  </w:endnote>
  <w:endnote w:type="continuationSeparator" w:id="0">
    <w:p w14:paraId="68DCCC76" w14:textId="77777777" w:rsidR="00F9049E" w:rsidRDefault="005071E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Times New Roman">
    <w:panose1 w:val="02020603050405020304"/>
    <w:charset w:val="00"/>
    <w:family w:val="auto"/>
    <w:pitch w:val="variable"/>
    <w:sig w:usb0="E0002AFF" w:usb1="C0007841" w:usb2="00000009" w:usb3="00000000" w:csb0="000001FF" w:csb1="00000000"/>
  </w:font>
  <w:font w:name="Lucida Grande">
    <w:altName w:val="Arial"/>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873854" w14:textId="77777777" w:rsidR="00F9049E" w:rsidRDefault="005071E2">
      <w:r>
        <w:separator/>
      </w:r>
    </w:p>
  </w:footnote>
  <w:footnote w:type="continuationSeparator" w:id="0">
    <w:p w14:paraId="379320C2" w14:textId="77777777" w:rsidR="00F9049E" w:rsidRDefault="005071E2">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476452" w14:textId="77777777" w:rsidR="00640EF1" w:rsidRDefault="00640EF1">
    <w:pPr>
      <w:pStyle w:val="Header"/>
    </w:pPr>
    <w:r w:rsidRPr="00B502BF">
      <w:rPr>
        <w:noProof/>
      </w:rPr>
      <w:drawing>
        <wp:anchor distT="0" distB="0" distL="114300" distR="114300" simplePos="0" relativeHeight="251659264" behindDoc="1" locked="0" layoutInCell="1" allowOverlap="1" wp14:anchorId="55FFCBB6" wp14:editId="5136E506">
          <wp:simplePos x="0" y="0"/>
          <wp:positionH relativeFrom="column">
            <wp:posOffset>-1016000</wp:posOffset>
          </wp:positionH>
          <wp:positionV relativeFrom="paragraph">
            <wp:posOffset>-330200</wp:posOffset>
          </wp:positionV>
          <wp:extent cx="7543800" cy="825500"/>
          <wp:effectExtent l="0" t="0" r="0" b="1270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stHeaderAsset 1.png"/>
                  <pic:cNvPicPr/>
                </pic:nvPicPr>
                <pic:blipFill>
                  <a:blip r:embed="rId1">
                    <a:extLst>
                      <a:ext uri="{28A0092B-C50C-407E-A947-70E740481C1C}">
                        <a14:useLocalDpi xmlns:a14="http://schemas.microsoft.com/office/drawing/2010/main" val="0"/>
                      </a:ext>
                    </a:extLst>
                  </a:blip>
                  <a:stretch>
                    <a:fillRect/>
                  </a:stretch>
                </pic:blipFill>
                <pic:spPr>
                  <a:xfrm>
                    <a:off x="0" y="0"/>
                    <a:ext cx="7546848" cy="826008"/>
                  </a:xfrm>
                  <a:prstGeom prst="rect">
                    <a:avLst/>
                  </a:prstGeom>
                  <a:blipFill rotWithShape="1">
                    <a:blip r:embed="rId2"/>
                    <a:stretch>
                      <a:fillRect/>
                    </a:stretch>
                  </a:blipFill>
                  <a:extLst>
                    <a:ext uri="{FAA26D3D-D897-4be2-8F04-BA451C77F1D7}">
                      <ma14:placeholderFlag xmlns:ma14="http://schemas.microsoft.com/office/mac/drawingml/2011/main"/>
                    </a:ext>
                  </a:extLst>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4"/>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563"/>
    <w:rsid w:val="000068F6"/>
    <w:rsid w:val="00026451"/>
    <w:rsid w:val="00030871"/>
    <w:rsid w:val="00055274"/>
    <w:rsid w:val="0006018C"/>
    <w:rsid w:val="00071C52"/>
    <w:rsid w:val="000A0182"/>
    <w:rsid w:val="000A3AE2"/>
    <w:rsid w:val="000E5611"/>
    <w:rsid w:val="001506C6"/>
    <w:rsid w:val="00165683"/>
    <w:rsid w:val="0016756C"/>
    <w:rsid w:val="001749B8"/>
    <w:rsid w:val="001A52C2"/>
    <w:rsid w:val="001C0DEE"/>
    <w:rsid w:val="00200AE9"/>
    <w:rsid w:val="00225E5A"/>
    <w:rsid w:val="00261D3F"/>
    <w:rsid w:val="0031308A"/>
    <w:rsid w:val="0034147D"/>
    <w:rsid w:val="00367170"/>
    <w:rsid w:val="003B2BFB"/>
    <w:rsid w:val="003C461E"/>
    <w:rsid w:val="003D4E1B"/>
    <w:rsid w:val="003D6D16"/>
    <w:rsid w:val="003F7222"/>
    <w:rsid w:val="004B1BA9"/>
    <w:rsid w:val="004D69FA"/>
    <w:rsid w:val="004E4563"/>
    <w:rsid w:val="005071E2"/>
    <w:rsid w:val="00535FE3"/>
    <w:rsid w:val="005929CB"/>
    <w:rsid w:val="005C3071"/>
    <w:rsid w:val="006168F2"/>
    <w:rsid w:val="00640EF1"/>
    <w:rsid w:val="006C2CB0"/>
    <w:rsid w:val="006F4F48"/>
    <w:rsid w:val="006F6431"/>
    <w:rsid w:val="00701711"/>
    <w:rsid w:val="007125BB"/>
    <w:rsid w:val="00741B54"/>
    <w:rsid w:val="00750B13"/>
    <w:rsid w:val="007B30CF"/>
    <w:rsid w:val="007E1395"/>
    <w:rsid w:val="008152C9"/>
    <w:rsid w:val="0083340E"/>
    <w:rsid w:val="00836191"/>
    <w:rsid w:val="008A520D"/>
    <w:rsid w:val="0093524D"/>
    <w:rsid w:val="009A5265"/>
    <w:rsid w:val="009C31E3"/>
    <w:rsid w:val="00A073A5"/>
    <w:rsid w:val="00A6445F"/>
    <w:rsid w:val="00AA735F"/>
    <w:rsid w:val="00B4276F"/>
    <w:rsid w:val="00B457E1"/>
    <w:rsid w:val="00B502BF"/>
    <w:rsid w:val="00C3409C"/>
    <w:rsid w:val="00C742AF"/>
    <w:rsid w:val="00C9220E"/>
    <w:rsid w:val="00CC58CE"/>
    <w:rsid w:val="00D06C6A"/>
    <w:rsid w:val="00D50264"/>
    <w:rsid w:val="00D64652"/>
    <w:rsid w:val="00E130B8"/>
    <w:rsid w:val="00E15113"/>
    <w:rsid w:val="00E40553"/>
    <w:rsid w:val="00E52E7D"/>
    <w:rsid w:val="00E73469"/>
    <w:rsid w:val="00EA0260"/>
    <w:rsid w:val="00EA185F"/>
    <w:rsid w:val="00EB16E4"/>
    <w:rsid w:val="00F00ECC"/>
    <w:rsid w:val="00F416C2"/>
    <w:rsid w:val="00F41C39"/>
    <w:rsid w:val="00F631F8"/>
    <w:rsid w:val="00F7112A"/>
    <w:rsid w:val="00F9049E"/>
    <w:rsid w:val="00FE34B1"/>
    <w:rsid w:val="00FE3583"/>
    <w:rsid w:val="00FF39E7"/>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oNotEmbedSmartTags/>
  <w:decimalSymbol w:val="."/>
  <w:listSeparator w:val=","/>
  <w14:docId w14:val="19EE01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B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40E"/>
    <w:pPr>
      <w:tabs>
        <w:tab w:val="center" w:pos="4320"/>
        <w:tab w:val="right" w:pos="8640"/>
      </w:tabs>
    </w:pPr>
  </w:style>
  <w:style w:type="character" w:customStyle="1" w:styleId="HeaderChar">
    <w:name w:val="Header Char"/>
    <w:basedOn w:val="DefaultParagraphFont"/>
    <w:link w:val="Header"/>
    <w:uiPriority w:val="99"/>
    <w:rsid w:val="0083340E"/>
    <w:rPr>
      <w:sz w:val="24"/>
      <w:szCs w:val="24"/>
    </w:rPr>
  </w:style>
  <w:style w:type="paragraph" w:styleId="Footer">
    <w:name w:val="footer"/>
    <w:basedOn w:val="Normal"/>
    <w:link w:val="FooterChar"/>
    <w:unhideWhenUsed/>
    <w:rsid w:val="0083340E"/>
    <w:pPr>
      <w:tabs>
        <w:tab w:val="center" w:pos="4320"/>
        <w:tab w:val="right" w:pos="8640"/>
      </w:tabs>
    </w:pPr>
  </w:style>
  <w:style w:type="character" w:customStyle="1" w:styleId="FooterChar">
    <w:name w:val="Footer Char"/>
    <w:basedOn w:val="DefaultParagraphFont"/>
    <w:link w:val="Footer"/>
    <w:rsid w:val="0083340E"/>
    <w:rPr>
      <w:sz w:val="24"/>
      <w:szCs w:val="24"/>
    </w:rPr>
  </w:style>
  <w:style w:type="character" w:styleId="Hyperlink">
    <w:name w:val="Hyperlink"/>
    <w:rsid w:val="00B502BF"/>
    <w:rPr>
      <w:color w:val="0000FF"/>
      <w:u w:val="single"/>
    </w:rPr>
  </w:style>
  <w:style w:type="paragraph" w:styleId="BalloonText">
    <w:name w:val="Balloon Text"/>
    <w:basedOn w:val="Normal"/>
    <w:link w:val="BalloonTextChar"/>
    <w:uiPriority w:val="99"/>
    <w:semiHidden/>
    <w:unhideWhenUsed/>
    <w:rsid w:val="005071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1E2"/>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502BF"/>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340E"/>
    <w:pPr>
      <w:tabs>
        <w:tab w:val="center" w:pos="4320"/>
        <w:tab w:val="right" w:pos="8640"/>
      </w:tabs>
    </w:pPr>
  </w:style>
  <w:style w:type="character" w:customStyle="1" w:styleId="HeaderChar">
    <w:name w:val="Header Char"/>
    <w:basedOn w:val="DefaultParagraphFont"/>
    <w:link w:val="Header"/>
    <w:uiPriority w:val="99"/>
    <w:rsid w:val="0083340E"/>
    <w:rPr>
      <w:sz w:val="24"/>
      <w:szCs w:val="24"/>
    </w:rPr>
  </w:style>
  <w:style w:type="paragraph" w:styleId="Footer">
    <w:name w:val="footer"/>
    <w:basedOn w:val="Normal"/>
    <w:link w:val="FooterChar"/>
    <w:unhideWhenUsed/>
    <w:rsid w:val="0083340E"/>
    <w:pPr>
      <w:tabs>
        <w:tab w:val="center" w:pos="4320"/>
        <w:tab w:val="right" w:pos="8640"/>
      </w:tabs>
    </w:pPr>
  </w:style>
  <w:style w:type="character" w:customStyle="1" w:styleId="FooterChar">
    <w:name w:val="Footer Char"/>
    <w:basedOn w:val="DefaultParagraphFont"/>
    <w:link w:val="Footer"/>
    <w:rsid w:val="0083340E"/>
    <w:rPr>
      <w:sz w:val="24"/>
      <w:szCs w:val="24"/>
    </w:rPr>
  </w:style>
  <w:style w:type="character" w:styleId="Hyperlink">
    <w:name w:val="Hyperlink"/>
    <w:rsid w:val="00B502BF"/>
    <w:rPr>
      <w:color w:val="0000FF"/>
      <w:u w:val="single"/>
    </w:rPr>
  </w:style>
  <w:style w:type="paragraph" w:styleId="BalloonText">
    <w:name w:val="Balloon Text"/>
    <w:basedOn w:val="Normal"/>
    <w:link w:val="BalloonTextChar"/>
    <w:uiPriority w:val="99"/>
    <w:semiHidden/>
    <w:unhideWhenUsed/>
    <w:rsid w:val="005071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071E2"/>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1706288">
      <w:bodyDiv w:val="1"/>
      <w:marLeft w:val="0"/>
      <w:marRight w:val="0"/>
      <w:marTop w:val="0"/>
      <w:marBottom w:val="0"/>
      <w:divBdr>
        <w:top w:val="none" w:sz="0" w:space="0" w:color="auto"/>
        <w:left w:val="none" w:sz="0" w:space="0" w:color="auto"/>
        <w:bottom w:val="none" w:sz="0" w:space="0" w:color="auto"/>
        <w:right w:val="none" w:sz="0" w:space="0" w:color="auto"/>
      </w:divBdr>
      <w:divsChild>
        <w:div w:id="1065029471">
          <w:marLeft w:val="0"/>
          <w:marRight w:val="0"/>
          <w:marTop w:val="0"/>
          <w:marBottom w:val="0"/>
          <w:divBdr>
            <w:top w:val="none" w:sz="0" w:space="0" w:color="auto"/>
            <w:left w:val="none" w:sz="0" w:space="0" w:color="auto"/>
            <w:bottom w:val="none" w:sz="0" w:space="0" w:color="auto"/>
            <w:right w:val="none" w:sz="0" w:space="0" w:color="auto"/>
          </w:divBdr>
        </w:div>
        <w:div w:id="1138912618">
          <w:marLeft w:val="0"/>
          <w:marRight w:val="0"/>
          <w:marTop w:val="0"/>
          <w:marBottom w:val="0"/>
          <w:divBdr>
            <w:top w:val="none" w:sz="0" w:space="0" w:color="auto"/>
            <w:left w:val="none" w:sz="0" w:space="0" w:color="auto"/>
            <w:bottom w:val="none" w:sz="0" w:space="0" w:color="auto"/>
            <w:right w:val="none" w:sz="0" w:space="0" w:color="auto"/>
          </w:divBdr>
        </w:div>
        <w:div w:id="779571384">
          <w:marLeft w:val="0"/>
          <w:marRight w:val="0"/>
          <w:marTop w:val="0"/>
          <w:marBottom w:val="0"/>
          <w:divBdr>
            <w:top w:val="none" w:sz="0" w:space="0" w:color="auto"/>
            <w:left w:val="none" w:sz="0" w:space="0" w:color="auto"/>
            <w:bottom w:val="none" w:sz="0" w:space="0" w:color="auto"/>
            <w:right w:val="none" w:sz="0" w:space="0" w:color="auto"/>
          </w:divBdr>
        </w:div>
        <w:div w:id="1191383623">
          <w:marLeft w:val="0"/>
          <w:marRight w:val="0"/>
          <w:marTop w:val="0"/>
          <w:marBottom w:val="0"/>
          <w:divBdr>
            <w:top w:val="none" w:sz="0" w:space="0" w:color="auto"/>
            <w:left w:val="none" w:sz="0" w:space="0" w:color="auto"/>
            <w:bottom w:val="none" w:sz="0" w:space="0" w:color="auto"/>
            <w:right w:val="none" w:sz="0" w:space="0" w:color="auto"/>
          </w:divBdr>
        </w:div>
        <w:div w:id="1025255027">
          <w:marLeft w:val="0"/>
          <w:marRight w:val="0"/>
          <w:marTop w:val="0"/>
          <w:marBottom w:val="0"/>
          <w:divBdr>
            <w:top w:val="none" w:sz="0" w:space="0" w:color="auto"/>
            <w:left w:val="none" w:sz="0" w:space="0" w:color="auto"/>
            <w:bottom w:val="none" w:sz="0" w:space="0" w:color="auto"/>
            <w:right w:val="none" w:sz="0" w:space="0" w:color="auto"/>
          </w:divBdr>
        </w:div>
      </w:divsChild>
    </w:div>
    <w:div w:id="1376660671">
      <w:bodyDiv w:val="1"/>
      <w:marLeft w:val="0"/>
      <w:marRight w:val="0"/>
      <w:marTop w:val="0"/>
      <w:marBottom w:val="0"/>
      <w:divBdr>
        <w:top w:val="none" w:sz="0" w:space="0" w:color="auto"/>
        <w:left w:val="none" w:sz="0" w:space="0" w:color="auto"/>
        <w:bottom w:val="none" w:sz="0" w:space="0" w:color="auto"/>
        <w:right w:val="none" w:sz="0" w:space="0" w:color="auto"/>
      </w:divBdr>
      <w:divsChild>
        <w:div w:id="588924368">
          <w:marLeft w:val="0"/>
          <w:marRight w:val="0"/>
          <w:marTop w:val="0"/>
          <w:marBottom w:val="0"/>
          <w:divBdr>
            <w:top w:val="none" w:sz="0" w:space="0" w:color="auto"/>
            <w:left w:val="none" w:sz="0" w:space="0" w:color="auto"/>
            <w:bottom w:val="none" w:sz="0" w:space="0" w:color="auto"/>
            <w:right w:val="none" w:sz="0" w:space="0" w:color="auto"/>
          </w:divBdr>
          <w:divsChild>
            <w:div w:id="1271400442">
              <w:marLeft w:val="0"/>
              <w:marRight w:val="0"/>
              <w:marTop w:val="0"/>
              <w:marBottom w:val="0"/>
              <w:divBdr>
                <w:top w:val="none" w:sz="0" w:space="0" w:color="auto"/>
                <w:left w:val="none" w:sz="0" w:space="0" w:color="auto"/>
                <w:bottom w:val="none" w:sz="0" w:space="0" w:color="auto"/>
                <w:right w:val="none" w:sz="0" w:space="0" w:color="auto"/>
              </w:divBdr>
            </w:div>
            <w:div w:id="443966741">
              <w:marLeft w:val="0"/>
              <w:marRight w:val="0"/>
              <w:marTop w:val="0"/>
              <w:marBottom w:val="0"/>
              <w:divBdr>
                <w:top w:val="none" w:sz="0" w:space="0" w:color="auto"/>
                <w:left w:val="none" w:sz="0" w:space="0" w:color="auto"/>
                <w:bottom w:val="none" w:sz="0" w:space="0" w:color="auto"/>
                <w:right w:val="none" w:sz="0" w:space="0" w:color="auto"/>
              </w:divBdr>
            </w:div>
            <w:div w:id="1955403700">
              <w:marLeft w:val="0"/>
              <w:marRight w:val="0"/>
              <w:marTop w:val="0"/>
              <w:marBottom w:val="0"/>
              <w:divBdr>
                <w:top w:val="none" w:sz="0" w:space="0" w:color="auto"/>
                <w:left w:val="none" w:sz="0" w:space="0" w:color="auto"/>
                <w:bottom w:val="none" w:sz="0" w:space="0" w:color="auto"/>
                <w:right w:val="none" w:sz="0" w:space="0" w:color="auto"/>
              </w:divBdr>
            </w:div>
            <w:div w:id="1636333419">
              <w:marLeft w:val="0"/>
              <w:marRight w:val="0"/>
              <w:marTop w:val="0"/>
              <w:marBottom w:val="0"/>
              <w:divBdr>
                <w:top w:val="none" w:sz="0" w:space="0" w:color="auto"/>
                <w:left w:val="none" w:sz="0" w:space="0" w:color="auto"/>
                <w:bottom w:val="none" w:sz="0" w:space="0" w:color="auto"/>
                <w:right w:val="none" w:sz="0" w:space="0" w:color="auto"/>
              </w:divBdr>
            </w:div>
            <w:div w:id="2135906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png"/><Relationship Id="rId14" Type="http://schemas.openxmlformats.org/officeDocument/2006/relationships/header" Target="header1.xml"/><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10.jpeg"/><Relationship Id="rId9" Type="http://schemas.openxmlformats.org/officeDocument/2006/relationships/image" Target="media/image2.jpeg"/><Relationship Id="rId10" Type="http://schemas.openxmlformats.org/officeDocument/2006/relationships/image" Target="media/image20.jpe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 Id="rId2"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3</Pages>
  <Words>1490</Words>
  <Characters>8493</Characters>
  <Application>Microsoft Macintosh Word</Application>
  <DocSecurity>0</DocSecurity>
  <Lines>70</Lines>
  <Paragraphs>19</Paragraphs>
  <ScaleCrop>false</ScaleCrop>
  <Company>Caramar Inc.</Company>
  <LinksUpToDate>false</LinksUpToDate>
  <CharactersWithSpaces>9964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Cara White</dc:creator>
  <cp:keywords/>
  <cp:lastModifiedBy>Lara Davidson</cp:lastModifiedBy>
  <cp:revision>3</cp:revision>
  <dcterms:created xsi:type="dcterms:W3CDTF">2018-07-17T18:41:00Z</dcterms:created>
  <dcterms:modified xsi:type="dcterms:W3CDTF">2018-07-23T20:45:00Z</dcterms:modified>
</cp:coreProperties>
</file>